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8B" w:rsidRPr="005C2D52" w:rsidRDefault="00233F8B" w:rsidP="0068389D">
      <w:pPr>
        <w:pStyle w:val="Tekstpodstawowy3"/>
        <w:pBdr>
          <w:bottom w:val="single" w:sz="4" w:space="1" w:color="auto"/>
        </w:pBdr>
        <w:jc w:val="right"/>
        <w:outlineLvl w:val="1"/>
        <w:rPr>
          <w:b/>
          <w:szCs w:val="22"/>
        </w:rPr>
      </w:pPr>
      <w:r w:rsidRPr="005C2D52">
        <w:rPr>
          <w:i/>
          <w:szCs w:val="22"/>
        </w:rPr>
        <w:t xml:space="preserve">Załącznik nr </w:t>
      </w:r>
      <w:r>
        <w:rPr>
          <w:i/>
          <w:szCs w:val="22"/>
        </w:rPr>
        <w:t>5</w:t>
      </w:r>
      <w:r w:rsidRPr="005C2D52">
        <w:rPr>
          <w:i/>
          <w:szCs w:val="22"/>
        </w:rPr>
        <w:t xml:space="preserve"> do </w:t>
      </w:r>
      <w:r>
        <w:rPr>
          <w:i/>
          <w:szCs w:val="22"/>
        </w:rPr>
        <w:t>SIWZ</w:t>
      </w:r>
    </w:p>
    <w:p w:rsidR="00233F8B" w:rsidRPr="00DE66E2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Default="000E72C8" w:rsidP="0068389D">
      <w:pPr>
        <w:ind w:left="284"/>
        <w:jc w:val="center"/>
        <w:rPr>
          <w:b/>
          <w:bCs/>
          <w:color w:val="00000A"/>
          <w:kern w:val="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7" type="#_x0000_t202" style="position:absolute;left:0;text-align:left;margin-left:14.6pt;margin-top: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NH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lZ1Z0&#10;JNEjGMWCevYBesWW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" strokeweight=".5pt">
            <v:textbox style="mso-next-textbox:#Pole tekstowe 7" inset=".25pt,.25pt,.25pt,.25pt">
              <w:txbxContent>
                <w:p w:rsidR="00233F8B" w:rsidRDefault="00233F8B" w:rsidP="0068389D"/>
                <w:p w:rsidR="00233F8B" w:rsidRDefault="00233F8B" w:rsidP="0068389D"/>
                <w:p w:rsidR="00233F8B" w:rsidRDefault="00233F8B" w:rsidP="0068389D"/>
                <w:p w:rsidR="00233F8B" w:rsidRPr="007F3230" w:rsidRDefault="00233F8B" w:rsidP="0068389D">
                  <w:pPr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  <w:p w:rsidR="00233F8B" w:rsidRPr="009C2E3A" w:rsidRDefault="00233F8B" w:rsidP="0068389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C2E3A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233F8B" w:rsidRDefault="00233F8B" w:rsidP="0068389D">
      <w:pPr>
        <w:ind w:left="284"/>
        <w:rPr>
          <w:b/>
          <w:bCs/>
          <w:color w:val="00000A"/>
          <w:kern w:val="1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Pr="00DE66E2" w:rsidRDefault="00233F8B" w:rsidP="0068389D">
      <w:pPr>
        <w:ind w:left="284"/>
        <w:jc w:val="center"/>
        <w:rPr>
          <w:b/>
          <w:bCs/>
          <w:color w:val="00000A"/>
          <w:kern w:val="1"/>
        </w:rPr>
      </w:pPr>
    </w:p>
    <w:p w:rsidR="00233F8B" w:rsidRPr="00DE66E2" w:rsidRDefault="00233F8B" w:rsidP="0068389D">
      <w:pPr>
        <w:rPr>
          <w:b/>
          <w:bCs/>
          <w:color w:val="00000A"/>
          <w:kern w:val="1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2"/>
          <w:szCs w:val="22"/>
        </w:rPr>
      </w:pPr>
    </w:p>
    <w:p w:rsidR="00233F8B" w:rsidRDefault="00233F8B" w:rsidP="0068389D">
      <w:pPr>
        <w:ind w:left="284"/>
        <w:jc w:val="center"/>
        <w:rPr>
          <w:b/>
          <w:bCs/>
          <w:color w:val="00000A"/>
          <w:kern w:val="2"/>
          <w:szCs w:val="22"/>
        </w:rPr>
      </w:pPr>
    </w:p>
    <w:p w:rsidR="00233F8B" w:rsidRDefault="00233F8B" w:rsidP="00080640">
      <w:pPr>
        <w:spacing w:after="120"/>
        <w:jc w:val="center"/>
        <w:rPr>
          <w:b/>
          <w:bCs/>
          <w:szCs w:val="22"/>
        </w:rPr>
      </w:pPr>
      <w:r w:rsidRPr="00DE201D">
        <w:rPr>
          <w:b/>
          <w:bCs/>
          <w:szCs w:val="22"/>
        </w:rPr>
        <w:t xml:space="preserve">WYKAZ </w:t>
      </w:r>
      <w:r>
        <w:rPr>
          <w:b/>
          <w:bCs/>
          <w:szCs w:val="22"/>
        </w:rPr>
        <w:t xml:space="preserve">USŁUG </w:t>
      </w:r>
    </w:p>
    <w:p w:rsidR="00233F8B" w:rsidRPr="00373D38" w:rsidRDefault="00233F8B" w:rsidP="0068389D">
      <w:pPr>
        <w:ind w:left="284"/>
        <w:jc w:val="center"/>
        <w:rPr>
          <w:bCs/>
          <w:color w:val="00000A"/>
          <w:kern w:val="2"/>
          <w:szCs w:val="22"/>
        </w:rPr>
      </w:pPr>
      <w:r w:rsidRPr="00373D38">
        <w:rPr>
          <w:bCs/>
          <w:color w:val="00000A"/>
          <w:kern w:val="2"/>
          <w:szCs w:val="22"/>
        </w:rPr>
        <w:t xml:space="preserve">wykonanych, w ciągu ostatnich </w:t>
      </w:r>
      <w:r>
        <w:rPr>
          <w:bCs/>
          <w:color w:val="00000A"/>
          <w:kern w:val="2"/>
          <w:szCs w:val="22"/>
        </w:rPr>
        <w:t>3</w:t>
      </w:r>
      <w:r w:rsidRPr="00373D38">
        <w:rPr>
          <w:bCs/>
          <w:color w:val="00000A"/>
          <w:kern w:val="2"/>
          <w:szCs w:val="22"/>
        </w:rPr>
        <w:t xml:space="preserve"> lat, przed upływem terminu składania ofert, a jeżeli okres prowadzenia działalności jest krótszy - w tym okresie</w:t>
      </w:r>
    </w:p>
    <w:p w:rsidR="00233F8B" w:rsidRDefault="00233F8B" w:rsidP="00080640">
      <w:pPr>
        <w:spacing w:after="120"/>
        <w:jc w:val="center"/>
        <w:rPr>
          <w:color w:val="00000A"/>
          <w:kern w:val="1"/>
          <w:szCs w:val="22"/>
          <w:lang w:eastAsia="zh-CN"/>
        </w:rPr>
      </w:pPr>
    </w:p>
    <w:p w:rsidR="00233F8B" w:rsidRPr="00DE201D" w:rsidRDefault="00233F8B" w:rsidP="0068389D">
      <w:pPr>
        <w:spacing w:after="120"/>
        <w:jc w:val="both"/>
        <w:rPr>
          <w:b/>
          <w:bCs/>
          <w:szCs w:val="22"/>
        </w:rPr>
      </w:pPr>
      <w:r>
        <w:rPr>
          <w:color w:val="00000A"/>
          <w:kern w:val="1"/>
          <w:szCs w:val="22"/>
          <w:lang w:eastAsia="zh-CN"/>
        </w:rPr>
        <w:t>dotyczy</w:t>
      </w:r>
      <w:r w:rsidRPr="00D3206C">
        <w:rPr>
          <w:color w:val="00000A"/>
          <w:kern w:val="1"/>
          <w:szCs w:val="22"/>
          <w:lang w:eastAsia="zh-CN"/>
        </w:rPr>
        <w:t xml:space="preserve"> postępowania o udzielenie zamówienia publicznego</w:t>
      </w:r>
      <w:r w:rsidRPr="0068389D">
        <w:rPr>
          <w:szCs w:val="22"/>
        </w:rPr>
        <w:t xml:space="preserve"> </w:t>
      </w:r>
      <w:r w:rsidRPr="00DE201D">
        <w:rPr>
          <w:szCs w:val="22"/>
        </w:rPr>
        <w:t xml:space="preserve">na: </w:t>
      </w:r>
      <w:r w:rsidRPr="00515B43">
        <w:rPr>
          <w:szCs w:val="22"/>
        </w:rPr>
        <w:t>Informatyzacja SPS ZOZ w Lęborku w ramac</w:t>
      </w:r>
      <w:r>
        <w:rPr>
          <w:szCs w:val="22"/>
        </w:rPr>
        <w:t xml:space="preserve">h projektu </w:t>
      </w:r>
      <w:r w:rsidR="000E72C8">
        <w:rPr>
          <w:i/>
          <w:szCs w:val="22"/>
        </w:rPr>
        <w:t>„Wdrożenie interoperacyj</w:t>
      </w:r>
      <w:bookmarkStart w:id="0" w:name="_GoBack"/>
      <w:bookmarkEnd w:id="0"/>
      <w:r w:rsidRPr="00515B43">
        <w:rPr>
          <w:i/>
          <w:szCs w:val="22"/>
        </w:rPr>
        <w:t>nych i przygotowanych do integracji z platformą P1/P2 systemów informatycznych, w tym HIS/RIS/PAC</w:t>
      </w:r>
      <w:r w:rsidR="000E72C8">
        <w:rPr>
          <w:i/>
          <w:szCs w:val="22"/>
        </w:rPr>
        <w:t>S</w:t>
      </w:r>
      <w:r w:rsidRPr="00515B43">
        <w:rPr>
          <w:i/>
          <w:szCs w:val="22"/>
        </w:rPr>
        <w:t xml:space="preserve">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komputerowego”</w:t>
      </w:r>
      <w:r>
        <w:rPr>
          <w:szCs w:val="22"/>
        </w:rPr>
        <w:t xml:space="preserve"> </w:t>
      </w:r>
      <w:r w:rsidRPr="00515B43">
        <w:rPr>
          <w:szCs w:val="22"/>
        </w:rPr>
        <w:t>współfinansowanego pr</w:t>
      </w:r>
      <w:r>
        <w:rPr>
          <w:szCs w:val="22"/>
        </w:rPr>
        <w:t xml:space="preserve">zez Unię Europejską ze środków </w:t>
      </w:r>
      <w:r w:rsidRPr="00515B43">
        <w:rPr>
          <w:szCs w:val="22"/>
        </w:rPr>
        <w:t>Europejskiego Funduszu Roz</w:t>
      </w:r>
      <w:r>
        <w:rPr>
          <w:szCs w:val="22"/>
        </w:rPr>
        <w:t xml:space="preserve">woju Regionalnego w ramach Regionalnego Programu </w:t>
      </w:r>
      <w:r w:rsidRPr="00515B43">
        <w:rPr>
          <w:szCs w:val="22"/>
        </w:rPr>
        <w:t>Operacyjnego Województwa Pomorskiego na lata 2014-2020</w:t>
      </w:r>
    </w:p>
    <w:p w:rsidR="00233F8B" w:rsidRPr="00DE201D" w:rsidRDefault="00233F8B" w:rsidP="00080640">
      <w:pPr>
        <w:jc w:val="both"/>
        <w:rPr>
          <w:szCs w:val="22"/>
        </w:rPr>
      </w:pPr>
      <w:r w:rsidRPr="00DE201D">
        <w:rPr>
          <w:szCs w:val="22"/>
        </w:rPr>
        <w:t>Wykaz winien potwierdzać spełnienie warunku udziału w postępowani</w:t>
      </w:r>
      <w:r>
        <w:rPr>
          <w:szCs w:val="22"/>
        </w:rPr>
        <w:t>u,</w:t>
      </w:r>
      <w:r w:rsidRPr="0017242C">
        <w:rPr>
          <w:color w:val="FF0000"/>
          <w:szCs w:val="22"/>
        </w:rPr>
        <w:t xml:space="preserve"> </w:t>
      </w:r>
      <w:r w:rsidRPr="00E9290F">
        <w:rPr>
          <w:szCs w:val="22"/>
        </w:rPr>
        <w:t xml:space="preserve">dotyczącego zdolności </w:t>
      </w:r>
      <w:r w:rsidRPr="00E9290F">
        <w:rPr>
          <w:szCs w:val="22"/>
        </w:rPr>
        <w:br/>
        <w:t xml:space="preserve">technicznej lub zawodowej, określonego w Rozdziale </w:t>
      </w:r>
      <w:r>
        <w:rPr>
          <w:szCs w:val="22"/>
        </w:rPr>
        <w:t>V</w:t>
      </w:r>
      <w:r w:rsidRPr="00E9290F">
        <w:rPr>
          <w:szCs w:val="22"/>
        </w:rPr>
        <w:t xml:space="preserve"> SIWZ.</w:t>
      </w:r>
    </w:p>
    <w:p w:rsidR="00233F8B" w:rsidRPr="00DE201D" w:rsidRDefault="00233F8B" w:rsidP="00080640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907"/>
        <w:gridCol w:w="2096"/>
        <w:gridCol w:w="1892"/>
        <w:gridCol w:w="1861"/>
      </w:tblGrid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Przedmiot wykonanej usługi / dostawy</w:t>
            </w:r>
          </w:p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389D">
              <w:rPr>
                <w:rFonts w:ascii="Times New Roman" w:hAnsi="Times New Roman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3F8B" w:rsidRPr="0068389D" w:rsidTr="00E20865">
        <w:tc>
          <w:tcPr>
            <w:tcW w:w="530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33F8B" w:rsidRPr="0068389D" w:rsidTr="00E20865">
        <w:tc>
          <w:tcPr>
            <w:tcW w:w="530" w:type="dxa"/>
          </w:tcPr>
          <w:p w:rsidR="00233F8B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233F8B" w:rsidRPr="0068389D" w:rsidRDefault="00233F8B" w:rsidP="008875FA">
            <w:pPr>
              <w:pStyle w:val="Defaul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33F8B" w:rsidRDefault="00233F8B" w:rsidP="00E20865">
      <w:pPr>
        <w:jc w:val="both"/>
        <w:rPr>
          <w:b/>
          <w:color w:val="00000A"/>
          <w:kern w:val="2"/>
        </w:rPr>
      </w:pPr>
    </w:p>
    <w:p w:rsidR="00233F8B" w:rsidRPr="00DE66E2" w:rsidRDefault="00233F8B" w:rsidP="00E20865">
      <w:pPr>
        <w:jc w:val="both"/>
        <w:rPr>
          <w:color w:val="00000A"/>
          <w:kern w:val="2"/>
        </w:rPr>
      </w:pPr>
      <w:r w:rsidRPr="00DE66E2">
        <w:rPr>
          <w:b/>
          <w:color w:val="00000A"/>
          <w:kern w:val="2"/>
        </w:rPr>
        <w:t xml:space="preserve">UWAGA: </w:t>
      </w:r>
      <w:r w:rsidRPr="00E20865">
        <w:rPr>
          <w:color w:val="00000A"/>
          <w:kern w:val="2"/>
        </w:rPr>
        <w:t>D</w:t>
      </w:r>
      <w:r w:rsidRPr="00DE66E2">
        <w:rPr>
          <w:color w:val="00000A"/>
          <w:kern w:val="2"/>
        </w:rPr>
        <w:t>o wykazu należy załączyć dokumenty potwierdzające, że wskazane powyżej roboty budowlane zostały wykonane zgodnie z zasadami sztuki budowlanej i prawidłowo ukończone</w:t>
      </w:r>
    </w:p>
    <w:p w:rsidR="00233F8B" w:rsidRPr="00DE66E2" w:rsidRDefault="00233F8B" w:rsidP="00E20865">
      <w:pPr>
        <w:jc w:val="both"/>
        <w:rPr>
          <w:color w:val="00000A"/>
          <w:kern w:val="2"/>
        </w:rPr>
      </w:pPr>
    </w:p>
    <w:p w:rsidR="00233F8B" w:rsidRPr="00DE66E2" w:rsidRDefault="00233F8B" w:rsidP="00E20865">
      <w:pPr>
        <w:jc w:val="both"/>
        <w:rPr>
          <w:color w:val="00000A"/>
          <w:kern w:val="1"/>
        </w:rPr>
      </w:pPr>
    </w:p>
    <w:tbl>
      <w:tblPr>
        <w:tblW w:w="0" w:type="auto"/>
        <w:tblInd w:w="107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956"/>
        <w:gridCol w:w="1985"/>
        <w:gridCol w:w="3765"/>
      </w:tblGrid>
      <w:tr w:rsidR="00233F8B" w:rsidRPr="00DE66E2" w:rsidTr="00B959D5">
        <w:trPr>
          <w:trHeight w:val="290"/>
        </w:trPr>
        <w:tc>
          <w:tcPr>
            <w:tcW w:w="89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9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Osoby upoważnione do podpisania oświadczenia w imieniu Wykonawcy </w:t>
            </w:r>
          </w:p>
        </w:tc>
      </w:tr>
      <w:tr w:rsidR="00233F8B" w:rsidRPr="00DE66E2" w:rsidTr="00B959D5">
        <w:trPr>
          <w:trHeight w:hRule="exact" w:val="277"/>
        </w:trPr>
        <w:tc>
          <w:tcPr>
            <w:tcW w:w="324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1115"/>
              <w:jc w:val="both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28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>Podpis</w:t>
            </w:r>
          </w:p>
        </w:tc>
      </w:tr>
      <w:tr w:rsidR="00233F8B" w:rsidRPr="00DE66E2" w:rsidTr="00B959D5">
        <w:trPr>
          <w:trHeight w:hRule="exact" w:val="765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kern w:val="1"/>
                <w:sz w:val="16"/>
                <w:szCs w:val="16"/>
                <w:lang w:eastAsia="zh-CN"/>
              </w:rPr>
              <w:t xml:space="preserve">1.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</w:tr>
      <w:tr w:rsidR="00233F8B" w:rsidRPr="00DE66E2" w:rsidTr="00B959D5">
        <w:trPr>
          <w:trHeight w:hRule="exact" w:val="847"/>
        </w:trPr>
        <w:tc>
          <w:tcPr>
            <w:tcW w:w="2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ind w:left="33"/>
              <w:jc w:val="center"/>
              <w:rPr>
                <w:color w:val="00000A"/>
                <w:kern w:val="1"/>
                <w:sz w:val="24"/>
                <w:lang w:eastAsia="zh-CN"/>
              </w:rPr>
            </w:pPr>
            <w:r w:rsidRPr="00DE66E2"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  <w:t xml:space="preserve">2. </w:t>
            </w:r>
          </w:p>
        </w:tc>
        <w:tc>
          <w:tcPr>
            <w:tcW w:w="29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7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3F8B" w:rsidRPr="00DE66E2" w:rsidRDefault="00233F8B" w:rsidP="00B959D5">
            <w:pPr>
              <w:widowControl w:val="0"/>
              <w:snapToGrid w:val="0"/>
              <w:jc w:val="center"/>
              <w:rPr>
                <w:color w:val="000000"/>
                <w:w w:val="66"/>
                <w:kern w:val="1"/>
                <w:sz w:val="16"/>
                <w:szCs w:val="16"/>
                <w:lang w:eastAsia="zh-CN"/>
              </w:rPr>
            </w:pPr>
          </w:p>
        </w:tc>
      </w:tr>
    </w:tbl>
    <w:p w:rsidR="00233F8B" w:rsidRPr="00DE66E2" w:rsidRDefault="00233F8B" w:rsidP="00E20865">
      <w:pPr>
        <w:jc w:val="both"/>
        <w:rPr>
          <w:color w:val="00000A"/>
          <w:kern w:val="1"/>
        </w:rPr>
      </w:pPr>
    </w:p>
    <w:p w:rsidR="00233F8B" w:rsidRPr="00BC2127" w:rsidRDefault="00233F8B" w:rsidP="00080640">
      <w:pPr>
        <w:tabs>
          <w:tab w:val="left" w:pos="330"/>
        </w:tabs>
        <w:rPr>
          <w:szCs w:val="22"/>
        </w:rPr>
      </w:pPr>
    </w:p>
    <w:p w:rsidR="00233F8B" w:rsidRDefault="00233F8B" w:rsidP="00080640">
      <w:pPr>
        <w:pStyle w:val="Tekstpodstawowywcity"/>
        <w:rPr>
          <w:i/>
          <w:sz w:val="20"/>
        </w:rPr>
      </w:pPr>
    </w:p>
    <w:p w:rsidR="00233F8B" w:rsidRDefault="00233F8B" w:rsidP="00080640">
      <w:pPr>
        <w:pStyle w:val="Tekstpodstawowywcity"/>
        <w:ind w:left="5664"/>
        <w:rPr>
          <w:i/>
          <w:szCs w:val="22"/>
        </w:rPr>
      </w:pPr>
      <w:r>
        <w:rPr>
          <w:i/>
          <w:szCs w:val="22"/>
        </w:rPr>
        <w:t xml:space="preserve">    </w:t>
      </w:r>
    </w:p>
    <w:p w:rsidR="00233F8B" w:rsidRPr="00080640" w:rsidRDefault="00233F8B" w:rsidP="00080640"/>
    <w:sectPr w:rsidR="00233F8B" w:rsidRPr="00080640" w:rsidSect="00775A6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8B" w:rsidRDefault="00233F8B" w:rsidP="00D1501D">
      <w:r>
        <w:separator/>
      </w:r>
    </w:p>
  </w:endnote>
  <w:endnote w:type="continuationSeparator" w:id="0">
    <w:p w:rsidR="00233F8B" w:rsidRDefault="00233F8B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2C8" w:rsidRDefault="000E72C8" w:rsidP="000E72C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Znak sprawy ZP-PN/UE/30/18</w:t>
    </w:r>
  </w:p>
  <w:p w:rsidR="000E72C8" w:rsidRDefault="000E72C8" w:rsidP="000E72C8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E72C8" w:rsidRDefault="000E7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8B" w:rsidRDefault="00233F8B" w:rsidP="00D1501D">
      <w:r>
        <w:separator/>
      </w:r>
    </w:p>
  </w:footnote>
  <w:footnote w:type="continuationSeparator" w:id="0">
    <w:p w:rsidR="00233F8B" w:rsidRDefault="00233F8B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F8B" w:rsidRDefault="000E72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816pt;margin-top:-30.05pt;width:453.6pt;height:58.9pt;z-index:-251658752;visibility:visible;mso-position-horizontal:right;mso-position-horizontal-relative:margin" wrapcoords="-36 0 -36 21327 21600 21327 21600 0 -36 0">
          <v:imagedata r:id="rId1" o:title=""/>
          <w10:wrap type="tigh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A39"/>
    <w:multiLevelType w:val="hybridMultilevel"/>
    <w:tmpl w:val="55F03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97443"/>
    <w:multiLevelType w:val="hybridMultilevel"/>
    <w:tmpl w:val="60A880E6"/>
    <w:lvl w:ilvl="0" w:tplc="90BC0B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9E26D5"/>
    <w:multiLevelType w:val="hybridMultilevel"/>
    <w:tmpl w:val="74C4F7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416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E9F0DF1"/>
    <w:multiLevelType w:val="hybridMultilevel"/>
    <w:tmpl w:val="665C2EB4"/>
    <w:lvl w:ilvl="0" w:tplc="13BA249E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58586014"/>
    <w:multiLevelType w:val="hybridMultilevel"/>
    <w:tmpl w:val="CE02AC94"/>
    <w:lvl w:ilvl="0" w:tplc="FFFFFFFF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FFFFFFFF">
      <w:start w:val="1"/>
      <w:numFmt w:val="decimal"/>
      <w:lvlText w:val="%2)."/>
      <w:lvlJc w:val="left"/>
      <w:pPr>
        <w:tabs>
          <w:tab w:val="num" w:pos="851"/>
        </w:tabs>
        <w:ind w:left="851" w:hanging="511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0262BE0">
      <w:start w:val="10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3" w:tplc="CE0095BA">
      <w:start w:val="2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:b w:val="0"/>
        <w:i w:val="0"/>
      </w:rPr>
    </w:lvl>
    <w:lvl w:ilvl="4" w:tplc="5EA0BD24">
      <w:start w:val="1"/>
      <w:numFmt w:val="lowerRoman"/>
      <w:lvlText w:val="%5)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5443BF"/>
    <w:multiLevelType w:val="hybridMultilevel"/>
    <w:tmpl w:val="34E2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A1F66"/>
    <w:multiLevelType w:val="hybridMultilevel"/>
    <w:tmpl w:val="4B36D278"/>
    <w:lvl w:ilvl="0" w:tplc="C08EB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BF22F396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hint="default"/>
        <w:b w:val="0"/>
        <w:i w:val="0"/>
        <w:sz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">
    <w:nsid w:val="70FA744F"/>
    <w:multiLevelType w:val="multilevel"/>
    <w:tmpl w:val="3AB213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83F"/>
    <w:rsid w:val="00080640"/>
    <w:rsid w:val="000D0108"/>
    <w:rsid w:val="000E72C8"/>
    <w:rsid w:val="00171EF6"/>
    <w:rsid w:val="0017242C"/>
    <w:rsid w:val="001A3EA2"/>
    <w:rsid w:val="001B52E6"/>
    <w:rsid w:val="00233F8B"/>
    <w:rsid w:val="002F79C0"/>
    <w:rsid w:val="00324CF6"/>
    <w:rsid w:val="00373D38"/>
    <w:rsid w:val="00384178"/>
    <w:rsid w:val="0046507A"/>
    <w:rsid w:val="00515B43"/>
    <w:rsid w:val="005169FA"/>
    <w:rsid w:val="005B4DA0"/>
    <w:rsid w:val="005C2D52"/>
    <w:rsid w:val="005F00F5"/>
    <w:rsid w:val="00654186"/>
    <w:rsid w:val="0068389D"/>
    <w:rsid w:val="006C4CC9"/>
    <w:rsid w:val="00770920"/>
    <w:rsid w:val="00775A62"/>
    <w:rsid w:val="007F3230"/>
    <w:rsid w:val="007F673D"/>
    <w:rsid w:val="00803616"/>
    <w:rsid w:val="008875FA"/>
    <w:rsid w:val="00996245"/>
    <w:rsid w:val="009C2E3A"/>
    <w:rsid w:val="009C651D"/>
    <w:rsid w:val="00A1346F"/>
    <w:rsid w:val="00A57F86"/>
    <w:rsid w:val="00A6116B"/>
    <w:rsid w:val="00A7040F"/>
    <w:rsid w:val="00AB374D"/>
    <w:rsid w:val="00AE210E"/>
    <w:rsid w:val="00B376C9"/>
    <w:rsid w:val="00B9083F"/>
    <w:rsid w:val="00B959D5"/>
    <w:rsid w:val="00BC2127"/>
    <w:rsid w:val="00BC6189"/>
    <w:rsid w:val="00C91A9E"/>
    <w:rsid w:val="00CB02C9"/>
    <w:rsid w:val="00CF7ABC"/>
    <w:rsid w:val="00D1501D"/>
    <w:rsid w:val="00D3206C"/>
    <w:rsid w:val="00DB45AF"/>
    <w:rsid w:val="00DE201D"/>
    <w:rsid w:val="00DE66E2"/>
    <w:rsid w:val="00E0544F"/>
    <w:rsid w:val="00E20865"/>
    <w:rsid w:val="00E635C7"/>
    <w:rsid w:val="00E9290F"/>
    <w:rsid w:val="00EF1CE5"/>
    <w:rsid w:val="00EF244C"/>
    <w:rsid w:val="00F524AC"/>
    <w:rsid w:val="00F54B30"/>
    <w:rsid w:val="00F96E63"/>
    <w:rsid w:val="00FD2B3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3F"/>
    <w:rPr>
      <w:rFonts w:ascii="Times New Roman" w:eastAsia="Times New Roman" w:hAnsi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76C9"/>
    <w:pPr>
      <w:keepNext/>
      <w:outlineLvl w:val="1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376C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9083F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9083F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908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26">
    <w:name w:val="xl26"/>
    <w:basedOn w:val="Normalny"/>
    <w:uiPriority w:val="99"/>
    <w:rsid w:val="00B9083F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Nagwek">
    <w:name w:val="header"/>
    <w:basedOn w:val="Normalny"/>
    <w:link w:val="Nagwek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15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501D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F244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F244C"/>
    <w:pPr>
      <w:widowControl w:val="0"/>
      <w:suppressAutoHyphens/>
    </w:pPr>
    <w:rPr>
      <w:rFonts w:eastAsia="Calibri" w:cs="Tahoma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F244C"/>
    <w:rPr>
      <w:rFonts w:ascii="Times New Roman" w:eastAsia="Times New Roman" w:hAnsi="Times New Roman" w:cs="Tahoma"/>
      <w:kern w:val="1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6245"/>
    <w:pPr>
      <w:widowControl/>
      <w:suppressAutoHyphens w:val="0"/>
    </w:pPr>
    <w:rPr>
      <w:rFonts w:eastAsia="Times New Roman" w:cs="Times New Roman"/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6245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996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6245"/>
    <w:rPr>
      <w:rFonts w:ascii="Segoe UI" w:hAnsi="Segoe UI" w:cs="Segoe UI"/>
      <w:sz w:val="18"/>
      <w:szCs w:val="18"/>
      <w:lang w:eastAsia="pl-PL"/>
    </w:rPr>
  </w:style>
  <w:style w:type="character" w:customStyle="1" w:styleId="FontStyle70">
    <w:name w:val="Font Style70"/>
    <w:uiPriority w:val="99"/>
    <w:rsid w:val="00B376C9"/>
    <w:rPr>
      <w:rFonts w:ascii="Calibri" w:hAnsi="Calibri"/>
      <w:b/>
      <w:sz w:val="30"/>
    </w:rPr>
  </w:style>
  <w:style w:type="table" w:styleId="Tabela-Siatka">
    <w:name w:val="Table Grid"/>
    <w:basedOn w:val="Standardowy"/>
    <w:uiPriority w:val="99"/>
    <w:rsid w:val="00B376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lp1,Preambuła,L1,sw tekst,Colorful Shading - Accent 31,Light List - Accent 51,Akapit z listą5"/>
    <w:basedOn w:val="Normalny"/>
    <w:link w:val="AkapitzlistZnak"/>
    <w:uiPriority w:val="99"/>
    <w:qFormat/>
    <w:rsid w:val="00080640"/>
    <w:pPr>
      <w:ind w:left="720"/>
      <w:contextualSpacing/>
    </w:pPr>
    <w:rPr>
      <w:sz w:val="24"/>
    </w:rPr>
  </w:style>
  <w:style w:type="character" w:customStyle="1" w:styleId="AkapitzlistZnak">
    <w:name w:val="Akapit z listą Znak"/>
    <w:aliases w:val="Numerowanie Znak,Akapit z listą BS Znak,lp1 Znak,Preambuła Znak,L1 Znak,sw tekst Znak,Colorful Shading - Accent 31 Znak,Light List - Accent 51 Znak,Akapit z listą5 Znak"/>
    <w:link w:val="Akapitzlist"/>
    <w:uiPriority w:val="99"/>
    <w:locked/>
    <w:rsid w:val="00080640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080640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Eliza Kruk</cp:lastModifiedBy>
  <cp:revision>9</cp:revision>
  <cp:lastPrinted>2018-07-10T10:12:00Z</cp:lastPrinted>
  <dcterms:created xsi:type="dcterms:W3CDTF">2018-05-30T21:17:00Z</dcterms:created>
  <dcterms:modified xsi:type="dcterms:W3CDTF">2018-07-10T10:13:00Z</dcterms:modified>
</cp:coreProperties>
</file>