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A09" w:rsidRPr="00966162" w:rsidRDefault="00701A09" w:rsidP="003374B1">
      <w:pPr>
        <w:tabs>
          <w:tab w:val="left" w:pos="187"/>
        </w:tabs>
        <w:rPr>
          <w:b/>
          <w:bCs/>
          <w:sz w:val="22"/>
          <w:szCs w:val="22"/>
        </w:rPr>
      </w:pPr>
      <w:r w:rsidRPr="00966162">
        <w:rPr>
          <w:b/>
          <w:bCs/>
          <w:sz w:val="22"/>
          <w:szCs w:val="22"/>
        </w:rPr>
        <w:t>ZADANIE NR 1 POZ. NR 1</w:t>
      </w:r>
    </w:p>
    <w:p w:rsidR="00701A09" w:rsidRPr="00966162" w:rsidRDefault="00701A09" w:rsidP="003374B1">
      <w:pPr>
        <w:tabs>
          <w:tab w:val="left" w:pos="187"/>
        </w:tabs>
        <w:rPr>
          <w:b/>
          <w:bCs/>
          <w:sz w:val="22"/>
          <w:szCs w:val="22"/>
        </w:rPr>
      </w:pPr>
    </w:p>
    <w:p w:rsidR="00701A09" w:rsidRPr="00966162" w:rsidRDefault="00701A09" w:rsidP="003374B1">
      <w:pPr>
        <w:rPr>
          <w:b/>
          <w:bCs/>
          <w:sz w:val="22"/>
          <w:szCs w:val="22"/>
          <w:u w:val="single"/>
        </w:rPr>
      </w:pPr>
      <w:r w:rsidRPr="00966162">
        <w:rPr>
          <w:b/>
          <w:bCs/>
          <w:sz w:val="22"/>
          <w:szCs w:val="22"/>
          <w:u w:val="single"/>
        </w:rPr>
        <w:t xml:space="preserve">Aparat do mierzenia ciśnienia tętniczego, elektroniczny - szt. 2 </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snapToGrid w:val="0"/>
        <w:rPr>
          <w:sz w:val="22"/>
          <w:szCs w:val="22"/>
        </w:rPr>
      </w:pPr>
      <w:r w:rsidRPr="00966162">
        <w:rPr>
          <w:sz w:val="22"/>
          <w:szCs w:val="22"/>
        </w:rPr>
        <w:t>Kraj pochodzenia .........................................................</w:t>
      </w:r>
    </w:p>
    <w:p w:rsidR="00701A09" w:rsidRPr="00966162" w:rsidRDefault="00701A09" w:rsidP="003374B1">
      <w:pPr>
        <w:snapToGrid w:val="0"/>
        <w:rPr>
          <w:sz w:val="22"/>
          <w:szCs w:val="22"/>
        </w:rPr>
      </w:pPr>
      <w:r w:rsidRPr="00966162">
        <w:rPr>
          <w:sz w:val="22"/>
          <w:szCs w:val="22"/>
        </w:rPr>
        <w:t>Rok produkcji ...............................................................</w:t>
      </w:r>
      <w:r w:rsidRPr="00966162">
        <w:rPr>
          <w:sz w:val="22"/>
          <w:szCs w:val="22"/>
        </w:rPr>
        <w:tab/>
      </w:r>
    </w:p>
    <w:p w:rsidR="00701A09" w:rsidRPr="00966162" w:rsidRDefault="00701A09" w:rsidP="003374B1">
      <w:pPr>
        <w:tabs>
          <w:tab w:val="left" w:pos="187"/>
        </w:tabs>
        <w:jc w:val="center"/>
        <w:rPr>
          <w:b/>
          <w:sz w:val="22"/>
          <w:szCs w:val="22"/>
        </w:rPr>
      </w:pPr>
    </w:p>
    <w:tbl>
      <w:tblPr>
        <w:tblW w:w="10099" w:type="dxa"/>
        <w:tblInd w:w="70" w:type="dxa"/>
        <w:tblLayout w:type="fixed"/>
        <w:tblCellMar>
          <w:left w:w="70" w:type="dxa"/>
          <w:right w:w="70" w:type="dxa"/>
        </w:tblCellMar>
        <w:tblLook w:val="0000"/>
      </w:tblPr>
      <w:tblGrid>
        <w:gridCol w:w="561"/>
        <w:gridCol w:w="4898"/>
        <w:gridCol w:w="1496"/>
        <w:gridCol w:w="3144"/>
      </w:tblGrid>
      <w:tr w:rsidR="00701A09" w:rsidRPr="00966162" w:rsidTr="00965D19">
        <w:tc>
          <w:tcPr>
            <w:tcW w:w="561"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snapToGrid w:val="0"/>
              <w:jc w:val="center"/>
              <w:rPr>
                <w:b/>
              </w:rPr>
            </w:pPr>
            <w:r w:rsidRPr="00966162">
              <w:rPr>
                <w:b/>
                <w:sz w:val="22"/>
                <w:szCs w:val="22"/>
              </w:rPr>
              <w:t>Lp.</w:t>
            </w:r>
          </w:p>
        </w:tc>
        <w:tc>
          <w:tcPr>
            <w:tcW w:w="4898"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tabs>
                <w:tab w:val="left" w:pos="187"/>
              </w:tabs>
              <w:snapToGrid w:val="0"/>
              <w:jc w:val="center"/>
              <w:rPr>
                <w:b/>
              </w:rPr>
            </w:pPr>
            <w:r w:rsidRPr="00966162">
              <w:rPr>
                <w:b/>
                <w:sz w:val="22"/>
                <w:szCs w:val="22"/>
              </w:rPr>
              <w:t>Parametry wymagane, konieczne do spełnienia</w:t>
            </w:r>
          </w:p>
        </w:tc>
        <w:tc>
          <w:tcPr>
            <w:tcW w:w="3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1A09" w:rsidRPr="00966162" w:rsidRDefault="00701A09" w:rsidP="003374B1">
            <w:pPr>
              <w:tabs>
                <w:tab w:val="left" w:pos="187"/>
              </w:tabs>
              <w:jc w:val="center"/>
              <w:rPr>
                <w:b/>
              </w:rPr>
            </w:pPr>
            <w:r w:rsidRPr="00966162">
              <w:rPr>
                <w:b/>
                <w:sz w:val="22"/>
                <w:szCs w:val="22"/>
              </w:rPr>
              <w:t>PARAMETRY OFEROWANE</w:t>
            </w:r>
          </w:p>
          <w:p w:rsidR="00701A09" w:rsidRPr="00966162" w:rsidRDefault="00701A09" w:rsidP="003374B1">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pomiar odbywa się poprzez mikroprocesor, interpretujący za pomocą czujnika ciśnienia drgania powstające na tętnicy przy pompowaniu i wypuszczaniu powietrza z mankietu,</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system wskazań = wskazania cyfrowe,</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pStyle w:val="Textbody"/>
              <w:snapToGrid w:val="0"/>
              <w:spacing w:after="0"/>
              <w:rPr>
                <w:rFonts w:cs="Times New Roman"/>
                <w:lang w:val="pl-PL"/>
              </w:rPr>
            </w:pPr>
            <w:r w:rsidRPr="00966162">
              <w:rPr>
                <w:rFonts w:cs="Times New Roman"/>
                <w:sz w:val="22"/>
                <w:szCs w:val="22"/>
                <w:lang w:val="pl-PL"/>
              </w:rPr>
              <w:t>zakres pomiaru tętna: 40 - 200 uderzeń/min.,</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pStyle w:val="Textbody"/>
              <w:snapToGrid w:val="0"/>
              <w:spacing w:after="0"/>
              <w:rPr>
                <w:rFonts w:cs="Times New Roman"/>
                <w:lang w:val="pl-PL"/>
              </w:rPr>
            </w:pPr>
            <w:r w:rsidRPr="00966162">
              <w:rPr>
                <w:rFonts w:cs="Times New Roman"/>
                <w:sz w:val="22"/>
                <w:szCs w:val="22"/>
                <w:lang w:val="pl-PL"/>
              </w:rPr>
              <w:t>maksymalne odchylenie pomiaru ciśnienia skurczowego = +/- 3 mmHg</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5.</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pStyle w:val="Textbody"/>
              <w:snapToGrid w:val="0"/>
              <w:spacing w:after="0"/>
              <w:rPr>
                <w:rFonts w:cs="Times New Roman"/>
                <w:lang w:val="pl-PL"/>
              </w:rPr>
            </w:pPr>
            <w:r w:rsidRPr="00966162">
              <w:rPr>
                <w:rFonts w:cs="Times New Roman"/>
                <w:sz w:val="22"/>
                <w:szCs w:val="22"/>
                <w:lang w:val="pl-PL"/>
              </w:rPr>
              <w:t>maksymalne odchylenie pomiaru tętna = +/- 5 % wartości</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6.</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pStyle w:val="Textbody"/>
              <w:snapToGrid w:val="0"/>
              <w:spacing w:after="0"/>
              <w:rPr>
                <w:rFonts w:cs="Times New Roman"/>
              </w:rPr>
            </w:pPr>
            <w:r w:rsidRPr="00966162">
              <w:rPr>
                <w:rFonts w:cs="Times New Roman"/>
                <w:sz w:val="22"/>
                <w:szCs w:val="22"/>
                <w:lang w:val="pl-PL"/>
              </w:rPr>
              <w:t>wytworzenie ciśnienia: automatycznie za pomocą mikropompy, odpowietrzenie: automatyczne</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7.</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pStyle w:val="ListParagraph"/>
              <w:snapToGrid w:val="0"/>
              <w:spacing w:line="240" w:lineRule="auto"/>
              <w:ind w:left="0"/>
              <w:jc w:val="left"/>
              <w:rPr>
                <w:rFonts w:ascii="Times New Roman" w:hAnsi="Times New Roman"/>
                <w:szCs w:val="22"/>
              </w:rPr>
            </w:pPr>
            <w:r w:rsidRPr="00966162">
              <w:rPr>
                <w:rFonts w:ascii="Times New Roman" w:hAnsi="Times New Roman"/>
                <w:szCs w:val="22"/>
              </w:rPr>
              <w:t>mankiety w 2 rozmiarach wykonane z materiału dającego możliwość łatwej dezynfekcji</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8.</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rPr>
                <w:rStyle w:val="FontStyle21"/>
                <w:b w:val="0"/>
                <w:i w:val="0"/>
                <w:color w:val="auto"/>
                <w:sz w:val="22"/>
              </w:rPr>
            </w:pPr>
            <w:r w:rsidRPr="00966162">
              <w:rPr>
                <w:rStyle w:val="FontStyle21"/>
                <w:b w:val="0"/>
                <w:i w:val="0"/>
                <w:color w:val="auto"/>
                <w:sz w:val="22"/>
                <w:szCs w:val="22"/>
              </w:rPr>
              <w:t>procedura mycia i dezynfekcji oraz wykaz preparatów przeznaczonych do dezynfekcji zarejestrowanych i dostępnych na rynku polskim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9.</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rPr>
                <w:rStyle w:val="FontStyle21"/>
                <w:b w:val="0"/>
                <w:i w:val="0"/>
                <w:color w:val="auto"/>
                <w:sz w:val="22"/>
              </w:rPr>
            </w:pPr>
            <w:r w:rsidRPr="00966162">
              <w:rPr>
                <w:rStyle w:val="FontStyle21"/>
                <w:b w:val="0"/>
                <w:i w:val="0"/>
                <w:color w:val="auto"/>
                <w:sz w:val="22"/>
                <w:szCs w:val="22"/>
              </w:rPr>
              <w:t>stetoskop</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10.</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rPr>
                <w:rStyle w:val="FontStyle21"/>
                <w:b w:val="0"/>
                <w:i w:val="0"/>
                <w:color w:val="auto"/>
                <w:sz w:val="22"/>
              </w:rPr>
            </w:pPr>
            <w:r w:rsidRPr="00966162">
              <w:rPr>
                <w:rStyle w:val="FontStyle21"/>
                <w:b w:val="0"/>
                <w:i w:val="0"/>
                <w:color w:val="auto"/>
                <w:sz w:val="22"/>
                <w:szCs w:val="22"/>
              </w:rPr>
              <w:t>etui</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bl>
    <w:p w:rsidR="00701A09" w:rsidRPr="00966162" w:rsidRDefault="00701A09" w:rsidP="003374B1">
      <w:pPr>
        <w:tabs>
          <w:tab w:val="left" w:pos="187"/>
        </w:tabs>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965D19">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965D19">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965D19">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965D19">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ZADANIE NR 1 POZ. NR 2</w:t>
      </w:r>
    </w:p>
    <w:p w:rsidR="00701A09" w:rsidRPr="00966162" w:rsidRDefault="00701A09" w:rsidP="003374B1">
      <w:pPr>
        <w:rPr>
          <w:b/>
          <w:bCs/>
          <w:sz w:val="22"/>
          <w:szCs w:val="22"/>
          <w:u w:val="single"/>
        </w:rPr>
      </w:pPr>
    </w:p>
    <w:p w:rsidR="00701A09" w:rsidRPr="00966162" w:rsidRDefault="00701A09" w:rsidP="003374B1">
      <w:pPr>
        <w:rPr>
          <w:b/>
          <w:bCs/>
          <w:sz w:val="22"/>
          <w:szCs w:val="22"/>
          <w:u w:val="single"/>
        </w:rPr>
      </w:pPr>
      <w:r w:rsidRPr="00966162">
        <w:rPr>
          <w:b/>
          <w:bCs/>
          <w:sz w:val="22"/>
          <w:szCs w:val="22"/>
          <w:u w:val="single"/>
        </w:rPr>
        <w:t>Aparat do mierzenia ciśnienia tętniczego, zegarowy  – szt. 2</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snapToGrid w:val="0"/>
        <w:rPr>
          <w:sz w:val="22"/>
          <w:szCs w:val="22"/>
        </w:rPr>
      </w:pPr>
      <w:r w:rsidRPr="00966162">
        <w:rPr>
          <w:sz w:val="22"/>
          <w:szCs w:val="22"/>
        </w:rPr>
        <w:t>Kraj pochodzenia .........................................................</w:t>
      </w:r>
    </w:p>
    <w:p w:rsidR="00701A09" w:rsidRPr="00966162" w:rsidRDefault="00701A09" w:rsidP="003374B1">
      <w:pPr>
        <w:snapToGrid w:val="0"/>
        <w:rPr>
          <w:sz w:val="22"/>
          <w:szCs w:val="22"/>
        </w:rPr>
      </w:pPr>
      <w:r w:rsidRPr="00966162">
        <w:rPr>
          <w:sz w:val="22"/>
          <w:szCs w:val="22"/>
        </w:rPr>
        <w:t>Rok produkcji ………………………………………..</w:t>
      </w:r>
    </w:p>
    <w:p w:rsidR="00701A09" w:rsidRPr="00966162" w:rsidRDefault="00701A09" w:rsidP="003374B1">
      <w:pPr>
        <w:tabs>
          <w:tab w:val="left" w:pos="187"/>
        </w:tabs>
        <w:rPr>
          <w:b/>
          <w:bCs/>
          <w:sz w:val="22"/>
          <w:szCs w:val="22"/>
        </w:rPr>
      </w:pPr>
    </w:p>
    <w:tbl>
      <w:tblPr>
        <w:tblW w:w="10099" w:type="dxa"/>
        <w:tblInd w:w="70" w:type="dxa"/>
        <w:tblLayout w:type="fixed"/>
        <w:tblCellMar>
          <w:left w:w="70" w:type="dxa"/>
          <w:right w:w="70" w:type="dxa"/>
        </w:tblCellMar>
        <w:tblLook w:val="0000"/>
      </w:tblPr>
      <w:tblGrid>
        <w:gridCol w:w="561"/>
        <w:gridCol w:w="4898"/>
        <w:gridCol w:w="1496"/>
        <w:gridCol w:w="3144"/>
      </w:tblGrid>
      <w:tr w:rsidR="00701A09" w:rsidRPr="00966162" w:rsidTr="00965D19">
        <w:tc>
          <w:tcPr>
            <w:tcW w:w="561"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snapToGrid w:val="0"/>
              <w:jc w:val="center"/>
              <w:rPr>
                <w:b/>
              </w:rPr>
            </w:pPr>
            <w:r w:rsidRPr="00966162">
              <w:rPr>
                <w:b/>
                <w:sz w:val="22"/>
                <w:szCs w:val="22"/>
              </w:rPr>
              <w:t>Lp.</w:t>
            </w:r>
          </w:p>
        </w:tc>
        <w:tc>
          <w:tcPr>
            <w:tcW w:w="4898"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tabs>
                <w:tab w:val="left" w:pos="187"/>
              </w:tabs>
              <w:snapToGrid w:val="0"/>
              <w:jc w:val="center"/>
              <w:rPr>
                <w:b/>
              </w:rPr>
            </w:pPr>
            <w:r w:rsidRPr="00966162">
              <w:rPr>
                <w:b/>
                <w:sz w:val="22"/>
                <w:szCs w:val="22"/>
              </w:rPr>
              <w:t>Parametry wymagane, konieczne do spełnienia</w:t>
            </w:r>
          </w:p>
        </w:tc>
        <w:tc>
          <w:tcPr>
            <w:tcW w:w="3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1A09" w:rsidRPr="00966162" w:rsidRDefault="00701A09" w:rsidP="003374B1">
            <w:pPr>
              <w:tabs>
                <w:tab w:val="left" w:pos="187"/>
              </w:tabs>
              <w:jc w:val="center"/>
              <w:rPr>
                <w:b/>
              </w:rPr>
            </w:pPr>
            <w:r w:rsidRPr="00966162">
              <w:rPr>
                <w:b/>
                <w:sz w:val="22"/>
                <w:szCs w:val="22"/>
              </w:rPr>
              <w:t>PARAMETRY OFEROWANE</w:t>
            </w:r>
          </w:p>
          <w:p w:rsidR="00701A09" w:rsidRPr="00966162" w:rsidRDefault="00701A09" w:rsidP="003374B1">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B55663">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1.</w:t>
            </w:r>
          </w:p>
        </w:tc>
        <w:tc>
          <w:tcPr>
            <w:tcW w:w="4898" w:type="dxa"/>
            <w:tcBorders>
              <w:top w:val="single" w:sz="4" w:space="0" w:color="auto"/>
              <w:left w:val="single" w:sz="4" w:space="0" w:color="auto"/>
              <w:bottom w:val="single" w:sz="4" w:space="0" w:color="auto"/>
              <w:right w:val="single" w:sz="4" w:space="0" w:color="auto"/>
            </w:tcBorders>
          </w:tcPr>
          <w:p w:rsidR="00701A09" w:rsidRPr="00966162" w:rsidRDefault="00701A09" w:rsidP="003374B1">
            <w:pPr>
              <w:pStyle w:val="NormalWeb"/>
              <w:spacing w:before="0" w:beforeAutospacing="0" w:after="0"/>
            </w:pPr>
            <w:r w:rsidRPr="00966162">
              <w:rPr>
                <w:sz w:val="22"/>
                <w:szCs w:val="22"/>
              </w:rPr>
              <w:t xml:space="preserve">duży, czytelny zegar o średnicy 5 – </w:t>
            </w:r>
            <w:smartTag w:uri="urn:schemas-microsoft-com:office:smarttags" w:element="metricconverter">
              <w:smartTagPr>
                <w:attr w:name="ProductID" w:val="9 cm"/>
              </w:smartTagPr>
              <w:r w:rsidRPr="00966162">
                <w:rPr>
                  <w:sz w:val="22"/>
                  <w:szCs w:val="22"/>
                </w:rPr>
                <w:t>9 cm</w:t>
              </w:r>
            </w:smartTag>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B55663">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w:t>
            </w:r>
          </w:p>
        </w:tc>
        <w:tc>
          <w:tcPr>
            <w:tcW w:w="4898" w:type="dxa"/>
            <w:tcBorders>
              <w:top w:val="single" w:sz="4" w:space="0" w:color="auto"/>
              <w:left w:val="single" w:sz="4" w:space="0" w:color="auto"/>
              <w:bottom w:val="single" w:sz="4" w:space="0" w:color="auto"/>
              <w:right w:val="single" w:sz="4" w:space="0" w:color="auto"/>
            </w:tcBorders>
          </w:tcPr>
          <w:p w:rsidR="00701A09" w:rsidRPr="00966162" w:rsidRDefault="00701A09" w:rsidP="003374B1">
            <w:pPr>
              <w:pStyle w:val="NormalWeb"/>
              <w:spacing w:before="0" w:beforeAutospacing="0" w:after="0"/>
            </w:pPr>
            <w:r w:rsidRPr="00966162">
              <w:rPr>
                <w:sz w:val="22"/>
                <w:szCs w:val="22"/>
              </w:rPr>
              <w:t xml:space="preserve">podziałka pomiaru na tarczy manometru, skalowana nie rzadziej niż </w:t>
            </w:r>
            <w:smartTag w:uri="urn:schemas-microsoft-com:office:smarttags" w:element="metricconverter">
              <w:smartTagPr>
                <w:attr w:name="ProductID" w:val="2 mm"/>
              </w:smartTagPr>
              <w:r w:rsidRPr="00966162">
                <w:rPr>
                  <w:sz w:val="22"/>
                  <w:szCs w:val="22"/>
                </w:rPr>
                <w:t>2 mm</w:t>
              </w:r>
            </w:smartTag>
            <w:r w:rsidRPr="00966162">
              <w:rPr>
                <w:sz w:val="22"/>
                <w:szCs w:val="22"/>
              </w:rPr>
              <w:t xml:space="preserve"> Hg</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B55663">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3.</w:t>
            </w:r>
          </w:p>
        </w:tc>
        <w:tc>
          <w:tcPr>
            <w:tcW w:w="4898" w:type="dxa"/>
            <w:tcBorders>
              <w:top w:val="single" w:sz="4" w:space="0" w:color="auto"/>
              <w:left w:val="single" w:sz="4" w:space="0" w:color="auto"/>
              <w:bottom w:val="single" w:sz="4" w:space="0" w:color="auto"/>
              <w:right w:val="single" w:sz="4" w:space="0" w:color="auto"/>
            </w:tcBorders>
          </w:tcPr>
          <w:p w:rsidR="00701A09" w:rsidRPr="00966162" w:rsidRDefault="00701A09" w:rsidP="003374B1">
            <w:pPr>
              <w:pStyle w:val="NormalWeb"/>
              <w:spacing w:before="0" w:beforeAutospacing="0" w:after="0"/>
            </w:pPr>
            <w:r w:rsidRPr="00966162">
              <w:rPr>
                <w:sz w:val="22"/>
                <w:szCs w:val="22"/>
              </w:rPr>
              <w:t>obudowa manometru wykonana z materiału odpornego na uszkodzenia mechaniczne</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B55663">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4.</w:t>
            </w:r>
          </w:p>
        </w:tc>
        <w:tc>
          <w:tcPr>
            <w:tcW w:w="4898" w:type="dxa"/>
            <w:tcBorders>
              <w:top w:val="single" w:sz="4" w:space="0" w:color="auto"/>
              <w:left w:val="single" w:sz="4" w:space="0" w:color="auto"/>
              <w:bottom w:val="single" w:sz="4" w:space="0" w:color="auto"/>
              <w:right w:val="single" w:sz="4" w:space="0" w:color="auto"/>
            </w:tcBorders>
          </w:tcPr>
          <w:p w:rsidR="00701A09" w:rsidRPr="00966162" w:rsidRDefault="00701A09" w:rsidP="003374B1">
            <w:pPr>
              <w:pStyle w:val="NormalWeb"/>
              <w:spacing w:before="0" w:beforeAutospacing="0" w:after="0"/>
            </w:pPr>
            <w:r w:rsidRPr="00966162">
              <w:rPr>
                <w:sz w:val="22"/>
                <w:szCs w:val="22"/>
              </w:rPr>
              <w:t>mankiety w 2 rozmiarach wykonane z materiału dającego możliwość łatwej dezynfekcji</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B55663">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5.</w:t>
            </w:r>
          </w:p>
        </w:tc>
        <w:tc>
          <w:tcPr>
            <w:tcW w:w="4898" w:type="dxa"/>
            <w:tcBorders>
              <w:top w:val="single" w:sz="4" w:space="0" w:color="auto"/>
              <w:left w:val="single" w:sz="4" w:space="0" w:color="auto"/>
              <w:bottom w:val="single" w:sz="4" w:space="0" w:color="auto"/>
              <w:right w:val="single" w:sz="4" w:space="0" w:color="auto"/>
            </w:tcBorders>
          </w:tcPr>
          <w:p w:rsidR="00701A09" w:rsidRPr="00966162" w:rsidRDefault="00701A09" w:rsidP="003374B1">
            <w:pPr>
              <w:pStyle w:val="NormalWeb"/>
              <w:spacing w:before="0" w:beforeAutospacing="0" w:after="0"/>
            </w:pPr>
            <w:r w:rsidRPr="00966162">
              <w:rPr>
                <w:sz w:val="22"/>
                <w:szCs w:val="22"/>
              </w:rPr>
              <w:t>gruszka zintegrowana z manometrem oraz ochronną łyżką</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3374B1">
        <w:trPr>
          <w:trHeight w:val="202"/>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6.</w:t>
            </w:r>
          </w:p>
        </w:tc>
        <w:tc>
          <w:tcPr>
            <w:tcW w:w="4898" w:type="dxa"/>
            <w:tcBorders>
              <w:top w:val="single" w:sz="4" w:space="0" w:color="auto"/>
              <w:left w:val="single" w:sz="4" w:space="0" w:color="auto"/>
              <w:bottom w:val="single" w:sz="4" w:space="0" w:color="auto"/>
              <w:right w:val="single" w:sz="4" w:space="0" w:color="auto"/>
            </w:tcBorders>
          </w:tcPr>
          <w:p w:rsidR="00701A09" w:rsidRPr="00966162" w:rsidRDefault="00701A09" w:rsidP="003374B1">
            <w:pPr>
              <w:pStyle w:val="NormalWeb"/>
              <w:spacing w:before="0" w:beforeAutospacing="0" w:after="0"/>
            </w:pPr>
            <w:r w:rsidRPr="00966162">
              <w:rPr>
                <w:sz w:val="22"/>
                <w:szCs w:val="22"/>
              </w:rPr>
              <w:t xml:space="preserve">zakres pomiaru 0 – </w:t>
            </w:r>
            <w:smartTag w:uri="urn:schemas-microsoft-com:office:smarttags" w:element="metricconverter">
              <w:smartTagPr>
                <w:attr w:name="ProductID" w:val="300 mm"/>
              </w:smartTagPr>
              <w:r w:rsidRPr="00966162">
                <w:rPr>
                  <w:sz w:val="22"/>
                  <w:szCs w:val="22"/>
                </w:rPr>
                <w:t>300 mm</w:t>
              </w:r>
            </w:smartTag>
            <w:r w:rsidRPr="00966162">
              <w:rPr>
                <w:sz w:val="22"/>
                <w:szCs w:val="22"/>
              </w:rPr>
              <w:t xml:space="preserve"> Hg</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B55663">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7.</w:t>
            </w:r>
          </w:p>
        </w:tc>
        <w:tc>
          <w:tcPr>
            <w:tcW w:w="4898" w:type="dxa"/>
            <w:tcBorders>
              <w:top w:val="single" w:sz="4" w:space="0" w:color="auto"/>
              <w:left w:val="single" w:sz="4" w:space="0" w:color="auto"/>
              <w:bottom w:val="single" w:sz="4" w:space="0" w:color="auto"/>
              <w:right w:val="single" w:sz="4" w:space="0" w:color="auto"/>
            </w:tcBorders>
          </w:tcPr>
          <w:p w:rsidR="00701A09" w:rsidRPr="00966162" w:rsidRDefault="00701A09" w:rsidP="003374B1">
            <w:pPr>
              <w:pStyle w:val="NormalWeb"/>
              <w:spacing w:before="0" w:beforeAutospacing="0" w:after="0"/>
            </w:pPr>
            <w:r w:rsidRPr="00966162">
              <w:rPr>
                <w:sz w:val="22"/>
                <w:szCs w:val="22"/>
              </w:rPr>
              <w:t>możliwość podłączenia mankietu za pośrednictwem szybkozłącza śrubowego</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B55663">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8.</w:t>
            </w:r>
          </w:p>
        </w:tc>
        <w:tc>
          <w:tcPr>
            <w:tcW w:w="4898" w:type="dxa"/>
            <w:tcBorders>
              <w:top w:val="single" w:sz="4" w:space="0" w:color="auto"/>
              <w:left w:val="single" w:sz="4" w:space="0" w:color="auto"/>
              <w:bottom w:val="single" w:sz="4" w:space="0" w:color="auto"/>
              <w:right w:val="single" w:sz="4" w:space="0" w:color="auto"/>
            </w:tcBorders>
          </w:tcPr>
          <w:p w:rsidR="00701A09" w:rsidRPr="00966162" w:rsidRDefault="00701A09" w:rsidP="003374B1">
            <w:pPr>
              <w:pStyle w:val="Zawartotabeli"/>
              <w:spacing w:line="240" w:lineRule="auto"/>
              <w:rPr>
                <w:rFonts w:ascii="Times New Roman" w:hAnsi="Times New Roman"/>
                <w:szCs w:val="22"/>
              </w:rPr>
            </w:pPr>
            <w:r w:rsidRPr="00966162">
              <w:rPr>
                <w:rFonts w:ascii="Times New Roman" w:hAnsi="Times New Roman"/>
                <w:szCs w:val="22"/>
              </w:rPr>
              <w:t>procedura mycia i dezynfekcji oraz wykaz preparatów przeznaczonych do dezynfekcji zarejestrowanych i dostępnych na rynku polskim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FC1A0E">
        <w:trPr>
          <w:trHeight w:val="26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9.</w:t>
            </w:r>
          </w:p>
        </w:tc>
        <w:tc>
          <w:tcPr>
            <w:tcW w:w="4898" w:type="dxa"/>
            <w:tcBorders>
              <w:top w:val="single" w:sz="4" w:space="0" w:color="auto"/>
              <w:left w:val="single" w:sz="4" w:space="0" w:color="auto"/>
              <w:bottom w:val="single" w:sz="4" w:space="0" w:color="auto"/>
              <w:right w:val="single" w:sz="4" w:space="0" w:color="auto"/>
            </w:tcBorders>
          </w:tcPr>
          <w:p w:rsidR="00701A09" w:rsidRPr="00966162" w:rsidRDefault="00701A09" w:rsidP="003374B1">
            <w:pPr>
              <w:pStyle w:val="Zawartotabeli"/>
              <w:spacing w:line="240" w:lineRule="auto"/>
              <w:rPr>
                <w:rFonts w:ascii="Times New Roman" w:hAnsi="Times New Roman"/>
                <w:szCs w:val="22"/>
              </w:rPr>
            </w:pPr>
            <w:r w:rsidRPr="00966162">
              <w:rPr>
                <w:rFonts w:ascii="Times New Roman" w:hAnsi="Times New Roman"/>
                <w:szCs w:val="22"/>
              </w:rPr>
              <w:t>etui</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bl>
    <w:p w:rsidR="00701A09" w:rsidRPr="00966162" w:rsidRDefault="00701A09" w:rsidP="003374B1">
      <w:pPr>
        <w:tabs>
          <w:tab w:val="left" w:pos="187"/>
        </w:tabs>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965D19">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965D19">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965D19">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965D19">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ZADANIE NR 2 POZ. NR 1</w:t>
      </w:r>
    </w:p>
    <w:p w:rsidR="00701A09" w:rsidRPr="00966162" w:rsidRDefault="00701A09" w:rsidP="003374B1">
      <w:pPr>
        <w:tabs>
          <w:tab w:val="left" w:pos="187"/>
        </w:tabs>
        <w:rPr>
          <w:b/>
          <w:bCs/>
          <w:sz w:val="22"/>
          <w:szCs w:val="22"/>
        </w:rPr>
      </w:pPr>
    </w:p>
    <w:p w:rsidR="00701A09" w:rsidRPr="00966162" w:rsidRDefault="00701A09" w:rsidP="003374B1">
      <w:pPr>
        <w:rPr>
          <w:b/>
          <w:bCs/>
          <w:sz w:val="22"/>
          <w:szCs w:val="22"/>
          <w:u w:val="single"/>
        </w:rPr>
      </w:pPr>
      <w:r w:rsidRPr="00966162">
        <w:rPr>
          <w:b/>
          <w:bCs/>
          <w:sz w:val="22"/>
          <w:szCs w:val="22"/>
          <w:u w:val="single"/>
        </w:rPr>
        <w:t>Kardiomonitor przenośny – szt. 1</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snapToGrid w:val="0"/>
        <w:rPr>
          <w:sz w:val="22"/>
          <w:szCs w:val="22"/>
        </w:rPr>
      </w:pPr>
      <w:r w:rsidRPr="00966162">
        <w:rPr>
          <w:sz w:val="22"/>
          <w:szCs w:val="22"/>
        </w:rPr>
        <w:t>Kraj pochodzenia .........................................................</w:t>
      </w:r>
    </w:p>
    <w:p w:rsidR="00701A09" w:rsidRPr="00966162" w:rsidRDefault="00701A09" w:rsidP="003374B1">
      <w:pPr>
        <w:snapToGrid w:val="0"/>
        <w:rPr>
          <w:sz w:val="22"/>
          <w:szCs w:val="22"/>
        </w:rPr>
      </w:pPr>
      <w:r w:rsidRPr="00966162">
        <w:rPr>
          <w:sz w:val="22"/>
          <w:szCs w:val="22"/>
        </w:rPr>
        <w:t>Rok produkcji ...............................................................</w:t>
      </w:r>
      <w:r w:rsidRPr="00966162">
        <w:rPr>
          <w:sz w:val="22"/>
          <w:szCs w:val="22"/>
        </w:rPr>
        <w:tab/>
      </w:r>
    </w:p>
    <w:p w:rsidR="00701A09" w:rsidRPr="00966162" w:rsidRDefault="00701A09" w:rsidP="003374B1">
      <w:pPr>
        <w:rPr>
          <w:sz w:val="22"/>
          <w:szCs w:val="22"/>
        </w:rPr>
      </w:pPr>
    </w:p>
    <w:tbl>
      <w:tblPr>
        <w:tblW w:w="10168" w:type="dxa"/>
        <w:tblLayout w:type="fixed"/>
        <w:tblCellMar>
          <w:left w:w="70" w:type="dxa"/>
          <w:right w:w="70" w:type="dxa"/>
        </w:tblCellMar>
        <w:tblLook w:val="0000"/>
      </w:tblPr>
      <w:tblGrid>
        <w:gridCol w:w="560"/>
        <w:gridCol w:w="4898"/>
        <w:gridCol w:w="1496"/>
        <w:gridCol w:w="3214"/>
      </w:tblGrid>
      <w:tr w:rsidR="00701A09" w:rsidRPr="00966162" w:rsidTr="00FC1A0E">
        <w:tc>
          <w:tcPr>
            <w:tcW w:w="560"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DB0477">
            <w:pPr>
              <w:snapToGrid w:val="0"/>
              <w:jc w:val="center"/>
              <w:rPr>
                <w:b/>
              </w:rPr>
            </w:pPr>
            <w:r w:rsidRPr="00966162">
              <w:rPr>
                <w:b/>
                <w:sz w:val="22"/>
                <w:szCs w:val="22"/>
              </w:rPr>
              <w:t>Lp.</w:t>
            </w:r>
          </w:p>
        </w:tc>
        <w:tc>
          <w:tcPr>
            <w:tcW w:w="4898"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DB0477">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DB0477">
            <w:pPr>
              <w:tabs>
                <w:tab w:val="left" w:pos="187"/>
              </w:tabs>
              <w:snapToGrid w:val="0"/>
              <w:jc w:val="center"/>
              <w:rPr>
                <w:b/>
              </w:rPr>
            </w:pPr>
            <w:r w:rsidRPr="00966162">
              <w:rPr>
                <w:b/>
                <w:sz w:val="22"/>
                <w:szCs w:val="22"/>
              </w:rPr>
              <w:t>Parametry wymagane, konieczne do spełnienia</w:t>
            </w:r>
          </w:p>
        </w:tc>
        <w:tc>
          <w:tcPr>
            <w:tcW w:w="32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1A09" w:rsidRPr="00966162" w:rsidRDefault="00701A09" w:rsidP="00DB0477">
            <w:pPr>
              <w:tabs>
                <w:tab w:val="left" w:pos="187"/>
              </w:tabs>
              <w:jc w:val="center"/>
              <w:rPr>
                <w:b/>
              </w:rPr>
            </w:pPr>
            <w:r w:rsidRPr="00966162">
              <w:rPr>
                <w:b/>
                <w:sz w:val="22"/>
                <w:szCs w:val="22"/>
              </w:rPr>
              <w:t>PARAMETRY OFEROWANE</w:t>
            </w:r>
          </w:p>
          <w:p w:rsidR="00701A09" w:rsidRPr="00966162" w:rsidRDefault="00701A09" w:rsidP="00DB0477">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FC1A0E">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Monitor przenośny wyposażony w gniazdo USB do przenoszenia danych do komputera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C1A0E">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Kardiomonitor o budowie kompaktowej z modułem parametrowym wbudowanym w urządzenie. Dopuszcza się monitor modułowy umożliwiający </w:t>
            </w:r>
            <w:r w:rsidRPr="00966162">
              <w:rPr>
                <w:sz w:val="22"/>
                <w:szCs w:val="22"/>
              </w:rPr>
              <w:br/>
              <w:t xml:space="preserve">rozbudowę o kolejne parametry i konfigurowanie stanowiska poprzez dowolne przenoszenie przez użytkownika modułów pomiarowych – moduły </w:t>
            </w:r>
            <w:r w:rsidRPr="00966162">
              <w:rPr>
                <w:sz w:val="22"/>
                <w:szCs w:val="22"/>
              </w:rPr>
              <w:br/>
              <w:t>wymienialne przez użytkownika bez udziału serwisu.</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C1A0E">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Ekran LCD TFT kolorowy, wysokiej rozdzielczości, przekątna, co najmniej </w:t>
            </w:r>
            <w:smartTag w:uri="urn:schemas-microsoft-com:office:smarttags" w:element="metricconverter">
              <w:smartTagPr>
                <w:attr w:name="ProductID" w:val="12”"/>
              </w:smartTagPr>
              <w:r w:rsidRPr="00966162">
                <w:rPr>
                  <w:sz w:val="22"/>
                  <w:szCs w:val="22"/>
                </w:rPr>
                <w:t>12”</w:t>
              </w:r>
            </w:smartTag>
            <w:r w:rsidRPr="00966162">
              <w:rPr>
                <w:sz w:val="22"/>
                <w:szCs w:val="22"/>
              </w:rPr>
              <w:t>. Ekran wbudowany w monitor. Łatwa obsługa monitora p</w:t>
            </w:r>
            <w:r>
              <w:rPr>
                <w:sz w:val="22"/>
                <w:szCs w:val="22"/>
              </w:rPr>
              <w:t>rzy pomocy pokrętła, przycisków lubss</w:t>
            </w:r>
            <w:r w:rsidRPr="00966162">
              <w:rPr>
                <w:sz w:val="22"/>
                <w:szCs w:val="22"/>
              </w:rPr>
              <w:t xml:space="preserve"> przez ekran dotykowy.</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C1A0E">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Oprogramowanie w języku polskim </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C1A0E">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5.</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Ilość wyświetlonych jednocześnie na ekranie krzywych dynamicznych parametrów – minimum 5.</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C1A0E">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6.</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Ilość wyświetlanych jednocześnie na ekranie danych numerycznych- wszystkie monitorowane parametry. Duże i czytelne znaki.</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C1A0E">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7.</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Możliwość skonfigurowania przez personel min. 5 różnych ustawień ekranów.</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C1A0E">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8.</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Trendy graficzne i tabelaryczne wszystkich parametrów min. 96 godzinne przy rozdzielczości nie gorszej niż 10s. Ciągły zapis w pamięci kardiomonitora wszystkich monitorowanych wartości liczbowych i wszystkich monitorowanych fal dynamicznych z okresu min. 96h wraz z zaznaczeniem sytuacji alarmowych wraz z zapewnieniem możliwości przeniesienia tych danych na nośnik elektroniczny a następnie do komputera.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32C25">
        <w:trPr>
          <w:trHeight w:val="243"/>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Pr>
                <w:sz w:val="22"/>
                <w:szCs w:val="22"/>
              </w:rPr>
              <w:t>9</w:t>
            </w:r>
            <w:r w:rsidRPr="00966162">
              <w:rPr>
                <w:sz w:val="22"/>
                <w:szCs w:val="22"/>
              </w:rPr>
              <w:t>.</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Oprogramowanie umożliwiające tworzenie raportów z przebiegu  monitorowania do wydruku i drukowania wybranych zdarzeń. Drukarka </w:t>
            </w:r>
            <w:r w:rsidRPr="00966162">
              <w:rPr>
                <w:sz w:val="22"/>
                <w:szCs w:val="22"/>
              </w:rPr>
              <w:br/>
              <w:t xml:space="preserve">wbudowana w urządzenie. Dopuszcza się możliwość drukowania na  zewnętrznej drukarce – drukarka </w:t>
            </w:r>
            <w:r w:rsidRPr="00966162">
              <w:rPr>
                <w:sz w:val="22"/>
                <w:szCs w:val="22"/>
              </w:rPr>
              <w:br/>
              <w:t>w komplecie.</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C1A0E">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w:t>
            </w:r>
            <w:r>
              <w:rPr>
                <w:sz w:val="22"/>
                <w:szCs w:val="22"/>
              </w:rPr>
              <w:t>0</w:t>
            </w:r>
            <w:r w:rsidRPr="00966162">
              <w:rPr>
                <w:sz w:val="22"/>
                <w:szCs w:val="22"/>
              </w:rPr>
              <w:t>.</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Oprogramowanie umożliwiające tworzenie raportów z przebiegu monitorowania do wydruku i drukowania wybranych zdarzeń– wydruk na centralnej drukarce</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C1A0E">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w:t>
            </w:r>
            <w:r>
              <w:rPr>
                <w:sz w:val="22"/>
                <w:szCs w:val="22"/>
              </w:rPr>
              <w:t>1</w:t>
            </w:r>
            <w:r w:rsidRPr="00966162">
              <w:rPr>
                <w:sz w:val="22"/>
                <w:szCs w:val="22"/>
              </w:rPr>
              <w:t>.</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W komplecie drukarka centralna.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C1A0E">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Pr>
                <w:sz w:val="22"/>
                <w:szCs w:val="22"/>
              </w:rPr>
              <w:t>12</w:t>
            </w:r>
            <w:r w:rsidRPr="00966162">
              <w:rPr>
                <w:sz w:val="22"/>
                <w:szCs w:val="22"/>
              </w:rPr>
              <w:t>.</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Alarmy 3-stopniowe (wizualne i akustyczne)</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C1A0E">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Pr>
                <w:sz w:val="22"/>
                <w:szCs w:val="22"/>
              </w:rPr>
              <w:t>13</w:t>
            </w:r>
            <w:r w:rsidRPr="00966162">
              <w:rPr>
                <w:sz w:val="22"/>
                <w:szCs w:val="22"/>
              </w:rPr>
              <w:t>.</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Alarmy techniczne z podaniem przyczyny i rejestracją zdarzeń dla potrzeb serwisu.</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C1A0E">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Pr>
                <w:sz w:val="22"/>
                <w:szCs w:val="22"/>
              </w:rPr>
              <w:t>14</w:t>
            </w:r>
            <w:r w:rsidRPr="00966162">
              <w:rPr>
                <w:sz w:val="22"/>
                <w:szCs w:val="22"/>
              </w:rPr>
              <w:t>.</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Kabel, czujnik, akcesoria i moduły pomiarowe potrzebne do monitorowania dla dorosłych – zestawy do 2 monitorów.</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C1A0E">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Pr>
                <w:sz w:val="22"/>
                <w:szCs w:val="22"/>
              </w:rPr>
              <w:t>15</w:t>
            </w:r>
            <w:r w:rsidRPr="00966162">
              <w:rPr>
                <w:sz w:val="22"/>
                <w:szCs w:val="22"/>
              </w:rPr>
              <w:t>.</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Chłodzenie monitora konwekcyjne, nie wymagające czyszczenia lub wymiany filtrów</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C1A0E">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Pr>
                <w:sz w:val="22"/>
                <w:szCs w:val="22"/>
              </w:rPr>
              <w:t>16</w:t>
            </w:r>
            <w:r w:rsidRPr="00966162">
              <w:rPr>
                <w:sz w:val="22"/>
                <w:szCs w:val="22"/>
              </w:rPr>
              <w:t>.</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Zasilanie sieciowe 230V/ 50 Hz i podtrzymanie zasilania akumulatorowego na minimum 2 godziny (zapewniające ciągłość monitorowania pacjenta).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C1A0E">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Pr>
                <w:sz w:val="22"/>
                <w:szCs w:val="22"/>
              </w:rPr>
              <w:t>17</w:t>
            </w:r>
            <w:r w:rsidRPr="00966162">
              <w:rPr>
                <w:sz w:val="22"/>
                <w:szCs w:val="22"/>
              </w:rPr>
              <w:t>.</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Czas ładowania powyższych akumulatorów do pełnej pojemności w temperaturze pokojowej poniżej 7 godzin.</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C1A0E">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Pr>
                <w:sz w:val="22"/>
                <w:szCs w:val="22"/>
              </w:rPr>
              <w:t>18</w:t>
            </w:r>
            <w:r w:rsidRPr="00966162">
              <w:rPr>
                <w:sz w:val="22"/>
                <w:szCs w:val="22"/>
              </w:rPr>
              <w:t>.</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Odpowiednie kable EKG umożliwiające monitorowanie – zestawy do 2 monitorów.</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C1A0E">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Pr>
                <w:sz w:val="22"/>
                <w:szCs w:val="22"/>
              </w:rPr>
              <w:t>19</w:t>
            </w:r>
            <w:r w:rsidRPr="00966162">
              <w:rPr>
                <w:sz w:val="22"/>
                <w:szCs w:val="22"/>
              </w:rPr>
              <w:t>.</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center" w:pos="4536"/>
                <w:tab w:val="right" w:pos="9072"/>
              </w:tabs>
              <w:snapToGrid w:val="0"/>
            </w:pPr>
            <w:r w:rsidRPr="00966162">
              <w:rPr>
                <w:sz w:val="22"/>
                <w:szCs w:val="22"/>
              </w:rPr>
              <w:t>Zakres pomiarowy analizy odcinka ST min. ±1,0 mV</w:t>
            </w:r>
          </w:p>
          <w:p w:rsidR="00701A09" w:rsidRPr="00966162" w:rsidRDefault="00701A09" w:rsidP="003374B1">
            <w:r w:rsidRPr="00966162">
              <w:rPr>
                <w:sz w:val="22"/>
                <w:szCs w:val="22"/>
              </w:rPr>
              <w:t>Możliwość ręcznego ustawienia punktu pomiarowego.</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C1A0E">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Pr>
                <w:sz w:val="22"/>
                <w:szCs w:val="22"/>
              </w:rPr>
              <w:t>20</w:t>
            </w:r>
            <w:r w:rsidRPr="00966162">
              <w:rPr>
                <w:sz w:val="22"/>
                <w:szCs w:val="22"/>
              </w:rPr>
              <w:t>.</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Alarm przekroczenia ustalonego zakresu wartości zmian ST w wybranym odprowadzeniu </w:t>
            </w:r>
            <w:r w:rsidRPr="00966162">
              <w:rPr>
                <w:sz w:val="22"/>
                <w:szCs w:val="22"/>
              </w:rPr>
              <w:br/>
              <w:t>z możliwością definiowania tego zakresu.</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C1A0E">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2</w:t>
            </w:r>
            <w:r>
              <w:rPr>
                <w:sz w:val="22"/>
                <w:szCs w:val="22"/>
              </w:rPr>
              <w:t>1</w:t>
            </w:r>
            <w:r w:rsidRPr="00966162">
              <w:rPr>
                <w:sz w:val="22"/>
                <w:szCs w:val="22"/>
              </w:rPr>
              <w:t>.</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Analiza arytmii z alarmami (dokonywana w monitorze przyłóżkowym lub w centrali – dostępna </w:t>
            </w:r>
            <w:r w:rsidRPr="00966162">
              <w:rPr>
                <w:sz w:val="22"/>
                <w:szCs w:val="22"/>
              </w:rPr>
              <w:br/>
              <w:t>w obydwu urządzeniach) – min.13 rodzajów arytmii.</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C1A0E">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Pr>
                <w:sz w:val="22"/>
                <w:szCs w:val="22"/>
              </w:rPr>
              <w:t>22</w:t>
            </w:r>
            <w:r w:rsidRPr="00966162">
              <w:rPr>
                <w:sz w:val="22"/>
                <w:szCs w:val="22"/>
              </w:rPr>
              <w:t>.</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Pomiar respiracji metodą impedancji w 2 monitorach</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C1A0E">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Pr>
                <w:sz w:val="22"/>
                <w:szCs w:val="22"/>
              </w:rPr>
              <w:t>23</w:t>
            </w:r>
            <w:r w:rsidRPr="00966162">
              <w:rPr>
                <w:sz w:val="22"/>
                <w:szCs w:val="22"/>
              </w:rPr>
              <w:t>.</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Wyświetlana wartość cyfrowa respiracji wraz z falą oddechu.</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C1A0E">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Pr>
                <w:sz w:val="22"/>
                <w:szCs w:val="22"/>
              </w:rPr>
              <w:t>24</w:t>
            </w:r>
            <w:r w:rsidRPr="00966162">
              <w:rPr>
                <w:sz w:val="22"/>
                <w:szCs w:val="22"/>
              </w:rPr>
              <w:t>.</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Minimalny zakres rejestracji respiracji 5-120 oddechów/min. Monitorowanie i alarmowanie bezdechu.</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C1A0E">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Pr>
                <w:sz w:val="22"/>
                <w:szCs w:val="22"/>
              </w:rPr>
              <w:t>25</w:t>
            </w:r>
            <w:r w:rsidRPr="00966162">
              <w:rPr>
                <w:sz w:val="22"/>
                <w:szCs w:val="22"/>
              </w:rPr>
              <w:t>.</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Dokładność pomiaru  częstości oddechu przynajmniej +/1 oddech/minutę</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C1A0E">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Pr>
                <w:sz w:val="22"/>
                <w:szCs w:val="22"/>
              </w:rPr>
              <w:t>26</w:t>
            </w:r>
            <w:r w:rsidRPr="00966162">
              <w:rPr>
                <w:sz w:val="22"/>
                <w:szCs w:val="22"/>
              </w:rPr>
              <w:t>.</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Pomiar saturacji w zakresie od 1-100% przy niskiej perfuzji, z eliminacją zakłóceń ruchowych. </w:t>
            </w:r>
          </w:p>
          <w:p w:rsidR="00701A09" w:rsidRPr="00966162" w:rsidRDefault="00701A09" w:rsidP="003374B1">
            <w:r w:rsidRPr="00966162">
              <w:rPr>
                <w:sz w:val="22"/>
                <w:szCs w:val="22"/>
              </w:rPr>
              <w:t>W komplecie kabel główny i czujnik na palec dla dorosłych do 2 monitorów.</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C1A0E">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Pr>
                <w:sz w:val="22"/>
                <w:szCs w:val="22"/>
              </w:rPr>
              <w:t>27</w:t>
            </w:r>
            <w:r w:rsidRPr="00966162">
              <w:rPr>
                <w:sz w:val="22"/>
                <w:szCs w:val="22"/>
              </w:rPr>
              <w:t>.</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Prezentacja krzywej pletyzmograficznej i %SpO2.</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C1A0E">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Pr>
                <w:sz w:val="22"/>
                <w:szCs w:val="22"/>
              </w:rPr>
              <w:t>28</w:t>
            </w:r>
            <w:r w:rsidRPr="00966162">
              <w:rPr>
                <w:sz w:val="22"/>
                <w:szCs w:val="22"/>
              </w:rPr>
              <w:t>.</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Modulacja dźwięku przy zmianie wartości %SpO2.</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C1A0E">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Pr>
                <w:sz w:val="22"/>
                <w:szCs w:val="22"/>
              </w:rPr>
              <w:t>29</w:t>
            </w:r>
            <w:r w:rsidRPr="00966162">
              <w:rPr>
                <w:sz w:val="22"/>
                <w:szCs w:val="22"/>
              </w:rPr>
              <w:t>.</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Funkcja pomiaru saturacji i nieinwazyjnego ciśnienia na jednej kończynie bez wywoływania alarmu.</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C1A0E">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Pr>
                <w:sz w:val="22"/>
                <w:szCs w:val="22"/>
              </w:rPr>
              <w:t>30</w:t>
            </w:r>
            <w:r w:rsidRPr="00966162">
              <w:rPr>
                <w:sz w:val="22"/>
                <w:szCs w:val="22"/>
              </w:rPr>
              <w:t>.</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center" w:pos="4536"/>
                <w:tab w:val="right" w:pos="9072"/>
              </w:tabs>
              <w:snapToGrid w:val="0"/>
            </w:pPr>
            <w:r w:rsidRPr="00966162">
              <w:rPr>
                <w:sz w:val="22"/>
                <w:szCs w:val="22"/>
              </w:rPr>
              <w:t xml:space="preserve">Pomiar ciśnienia tętniczego metodą nieinwazyjną. </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C1A0E">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Pr>
                <w:sz w:val="22"/>
                <w:szCs w:val="22"/>
              </w:rPr>
              <w:t>31</w:t>
            </w:r>
            <w:r w:rsidRPr="00966162">
              <w:rPr>
                <w:sz w:val="22"/>
                <w:szCs w:val="22"/>
              </w:rPr>
              <w:t>.</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center" w:pos="4536"/>
                <w:tab w:val="right" w:pos="9072"/>
              </w:tabs>
              <w:snapToGrid w:val="0"/>
            </w:pPr>
            <w:r w:rsidRPr="00966162">
              <w:rPr>
                <w:sz w:val="22"/>
                <w:szCs w:val="22"/>
              </w:rPr>
              <w:t>Pomiar ręczny i automatyczny. Zakres ciśnienia: min. 15-250 mmHg</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C1A0E">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Pr>
                <w:sz w:val="22"/>
                <w:szCs w:val="22"/>
              </w:rPr>
              <w:t>32</w:t>
            </w:r>
            <w:r w:rsidRPr="00966162">
              <w:rPr>
                <w:sz w:val="22"/>
                <w:szCs w:val="22"/>
              </w:rPr>
              <w:t>.</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Pamięć w menu ciśnienia z ostatnich pomiarów. </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C1A0E">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Pr>
                <w:sz w:val="22"/>
                <w:szCs w:val="22"/>
              </w:rPr>
              <w:t>33</w:t>
            </w:r>
            <w:r w:rsidRPr="00966162">
              <w:rPr>
                <w:sz w:val="22"/>
                <w:szCs w:val="22"/>
              </w:rPr>
              <w:t>.</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center" w:pos="4536"/>
                <w:tab w:val="right" w:pos="9072"/>
              </w:tabs>
              <w:snapToGrid w:val="0"/>
            </w:pPr>
            <w:r w:rsidRPr="00966162">
              <w:rPr>
                <w:sz w:val="22"/>
                <w:szCs w:val="22"/>
              </w:rPr>
              <w:t>W komplecie przewód interfejsowy i minimum 3 rozmiary mankietów (duży, średni, mały) dla dorosłych do każdego z 2 monitorów.</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C1A0E">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Pr>
                <w:sz w:val="22"/>
                <w:szCs w:val="22"/>
              </w:rPr>
              <w:t>34</w:t>
            </w:r>
            <w:r w:rsidRPr="00966162">
              <w:rPr>
                <w:sz w:val="22"/>
                <w:szCs w:val="22"/>
              </w:rPr>
              <w:t>.</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Pomiar na żądanie, automatycznie w wybranych odstępach czasowych.</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C1A0E">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3</w:t>
            </w:r>
            <w:r>
              <w:rPr>
                <w:sz w:val="22"/>
                <w:szCs w:val="22"/>
              </w:rPr>
              <w:t>5</w:t>
            </w:r>
            <w:r w:rsidRPr="00966162">
              <w:rPr>
                <w:sz w:val="22"/>
                <w:szCs w:val="22"/>
              </w:rPr>
              <w:t>.</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Czas repetycji pomiarów automatycznych min. </w:t>
            </w:r>
          </w:p>
          <w:p w:rsidR="00701A09" w:rsidRPr="00966162" w:rsidRDefault="00701A09" w:rsidP="003374B1">
            <w:r w:rsidRPr="00966162">
              <w:rPr>
                <w:sz w:val="22"/>
                <w:szCs w:val="22"/>
              </w:rPr>
              <w:t xml:space="preserve">1- 360 min. </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C1A0E">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Pr>
                <w:sz w:val="22"/>
                <w:szCs w:val="22"/>
              </w:rPr>
              <w:t>36</w:t>
            </w:r>
            <w:r w:rsidRPr="00966162">
              <w:rPr>
                <w:sz w:val="22"/>
                <w:szCs w:val="22"/>
              </w:rPr>
              <w:t>.</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Funkcja stazy</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C1A0E">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Pr>
                <w:sz w:val="22"/>
                <w:szCs w:val="22"/>
              </w:rPr>
              <w:t>37</w:t>
            </w:r>
            <w:r w:rsidRPr="00966162">
              <w:rPr>
                <w:sz w:val="22"/>
                <w:szCs w:val="22"/>
              </w:rPr>
              <w:t>.</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Wyświetlanie wartości skurczowej, rozkurczowej, średniej cały czas do kolejnego pomiaru.</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C1A0E">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Pr>
                <w:sz w:val="22"/>
                <w:szCs w:val="22"/>
              </w:rPr>
              <w:t>38</w:t>
            </w:r>
            <w:r w:rsidRPr="00966162">
              <w:rPr>
                <w:sz w:val="22"/>
                <w:szCs w:val="22"/>
              </w:rPr>
              <w:t>.</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Pomiar temperatury min. 1 kanałowy w 2 monitorach. Sposób wyświetlania- wartość cyfrowa. </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C1A0E">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Pr>
                <w:sz w:val="22"/>
                <w:szCs w:val="22"/>
              </w:rPr>
              <w:t>39</w:t>
            </w:r>
            <w:r w:rsidRPr="00966162">
              <w:rPr>
                <w:sz w:val="22"/>
                <w:szCs w:val="22"/>
              </w:rPr>
              <w:t>.</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Czujniki temperatury wielorazowe, powierzchniowe do 2 monitorów.</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C1A0E">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Pr>
                <w:sz w:val="22"/>
                <w:szCs w:val="22"/>
              </w:rPr>
              <w:t>40</w:t>
            </w:r>
            <w:r w:rsidRPr="00966162">
              <w:rPr>
                <w:sz w:val="22"/>
                <w:szCs w:val="22"/>
              </w:rPr>
              <w:t>.</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Zakres pomiarowy minimum 25 – 42 ºC</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C1A0E">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Pr>
                <w:sz w:val="22"/>
                <w:szCs w:val="22"/>
              </w:rPr>
              <w:t>41</w:t>
            </w:r>
            <w:r w:rsidRPr="00966162">
              <w:rPr>
                <w:sz w:val="22"/>
                <w:szCs w:val="22"/>
              </w:rPr>
              <w:t>.</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Dokładność pomiaru minimum ± 0,1 ºC</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C1A0E">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Pr>
                <w:sz w:val="22"/>
                <w:szCs w:val="22"/>
              </w:rPr>
              <w:t>42</w:t>
            </w:r>
            <w:r w:rsidRPr="00966162">
              <w:rPr>
                <w:sz w:val="22"/>
                <w:szCs w:val="22"/>
              </w:rPr>
              <w:t>.</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Wbudowany uchwyt pozwalający na przenoszenie monitora między szpitalnymi salami. Możliwość montażu na statywie na kółkach, ramieniu łóżka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C1A0E">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Pr>
                <w:sz w:val="22"/>
                <w:szCs w:val="22"/>
              </w:rPr>
              <w:t>43</w:t>
            </w:r>
            <w:r w:rsidRPr="00966162">
              <w:rPr>
                <w:sz w:val="22"/>
                <w:szCs w:val="22"/>
              </w:rPr>
              <w:t>.</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center" w:pos="4536"/>
                <w:tab w:val="right" w:pos="9072"/>
              </w:tabs>
              <w:snapToGrid w:val="0"/>
            </w:pPr>
            <w:r w:rsidRPr="00966162">
              <w:rPr>
                <w:sz w:val="22"/>
                <w:szCs w:val="22"/>
              </w:rPr>
              <w:t xml:space="preserve">Układy alarmowe powyższych parametrów </w:t>
            </w:r>
          </w:p>
          <w:p w:rsidR="00701A09" w:rsidRPr="00966162" w:rsidRDefault="00701A09" w:rsidP="003374B1">
            <w:pPr>
              <w:tabs>
                <w:tab w:val="center" w:pos="4536"/>
                <w:tab w:val="right" w:pos="9072"/>
              </w:tabs>
              <w:snapToGrid w:val="0"/>
            </w:pPr>
            <w:r w:rsidRPr="00966162">
              <w:rPr>
                <w:sz w:val="22"/>
                <w:szCs w:val="22"/>
              </w:rPr>
              <w:t>z możliwością szybkiego ustawienia granic alarmowych.</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C1A0E">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Pr>
                <w:sz w:val="22"/>
                <w:szCs w:val="22"/>
              </w:rPr>
              <w:t>44</w:t>
            </w:r>
            <w:r w:rsidRPr="00966162">
              <w:rPr>
                <w:sz w:val="22"/>
                <w:szCs w:val="22"/>
              </w:rPr>
              <w:t>.</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Możliwość kilkustopniowego wyciszania alarmów. </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C1A0E">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Pr>
                <w:sz w:val="22"/>
                <w:szCs w:val="22"/>
              </w:rPr>
              <w:t>45</w:t>
            </w:r>
            <w:r w:rsidRPr="00966162">
              <w:rPr>
                <w:sz w:val="22"/>
                <w:szCs w:val="22"/>
              </w:rPr>
              <w:t>.</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Komunikacja z użytkownikiem poprzez ekran dotykowy lub przyciski oraz menu w języku polskim.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C1A0E">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Pr>
                <w:sz w:val="22"/>
                <w:szCs w:val="22"/>
              </w:rPr>
              <w:t>46</w:t>
            </w:r>
            <w:r w:rsidRPr="00966162">
              <w:rPr>
                <w:sz w:val="22"/>
                <w:szCs w:val="22"/>
              </w:rPr>
              <w:t>.</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Rejestracja i archiwizacja danych</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C1A0E">
        <w:trPr>
          <w:trHeight w:val="162"/>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Pr>
                <w:sz w:val="22"/>
                <w:szCs w:val="22"/>
              </w:rPr>
              <w:t>47</w:t>
            </w:r>
            <w:r w:rsidRPr="00966162">
              <w:rPr>
                <w:sz w:val="22"/>
                <w:szCs w:val="22"/>
              </w:rPr>
              <w:t>.</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Instrukcja obsługi w języku polskim w wersji papierowej oraz elektronicznej</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C1A0E">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Pr>
                <w:sz w:val="22"/>
                <w:szCs w:val="22"/>
              </w:rPr>
              <w:t>48</w:t>
            </w:r>
            <w:r w:rsidRPr="00966162">
              <w:rPr>
                <w:sz w:val="22"/>
                <w:szCs w:val="22"/>
              </w:rPr>
              <w:t>.</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Gwarancja produkcji części zamiennych minimum </w:t>
            </w:r>
          </w:p>
          <w:p w:rsidR="00701A09" w:rsidRPr="00966162" w:rsidRDefault="00701A09" w:rsidP="003374B1">
            <w:r w:rsidRPr="00966162">
              <w:rPr>
                <w:sz w:val="22"/>
                <w:szCs w:val="22"/>
              </w:rPr>
              <w:t>10 lat</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bl>
    <w:p w:rsidR="00701A09" w:rsidRPr="00966162" w:rsidRDefault="00701A09" w:rsidP="003374B1">
      <w:pPr>
        <w:tabs>
          <w:tab w:val="left" w:pos="187"/>
        </w:tabs>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DB0477">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DB0477">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DB0477">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DB0477">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Default="00701A09" w:rsidP="003374B1">
      <w:pPr>
        <w:tabs>
          <w:tab w:val="left" w:pos="187"/>
        </w:tabs>
        <w:rPr>
          <w:b/>
          <w:bCs/>
          <w:sz w:val="22"/>
          <w:szCs w:val="22"/>
        </w:rPr>
      </w:pPr>
    </w:p>
    <w:p w:rsidR="00701A09" w:rsidRDefault="00701A09" w:rsidP="003374B1">
      <w:pPr>
        <w:tabs>
          <w:tab w:val="left" w:pos="187"/>
        </w:tabs>
        <w:rPr>
          <w:b/>
          <w:bCs/>
          <w:sz w:val="22"/>
          <w:szCs w:val="22"/>
        </w:rPr>
      </w:pPr>
    </w:p>
    <w:p w:rsidR="00701A09" w:rsidRDefault="00701A09" w:rsidP="003374B1">
      <w:pPr>
        <w:tabs>
          <w:tab w:val="left" w:pos="187"/>
        </w:tabs>
        <w:rPr>
          <w:b/>
          <w:bCs/>
          <w:sz w:val="22"/>
          <w:szCs w:val="22"/>
        </w:rPr>
      </w:pPr>
    </w:p>
    <w:p w:rsidR="00701A09"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ZADANIE NR 2 POZ. NR 2</w:t>
      </w:r>
    </w:p>
    <w:p w:rsidR="00701A09" w:rsidRPr="00966162" w:rsidRDefault="00701A09" w:rsidP="003374B1">
      <w:pPr>
        <w:rPr>
          <w:b/>
          <w:bCs/>
          <w:sz w:val="22"/>
          <w:szCs w:val="22"/>
          <w:u w:val="single"/>
        </w:rPr>
      </w:pPr>
    </w:p>
    <w:p w:rsidR="00701A09" w:rsidRPr="00966162" w:rsidRDefault="00701A09" w:rsidP="003374B1">
      <w:pPr>
        <w:rPr>
          <w:b/>
          <w:bCs/>
          <w:sz w:val="22"/>
          <w:szCs w:val="22"/>
          <w:u w:val="single"/>
        </w:rPr>
      </w:pPr>
      <w:r w:rsidRPr="00966162">
        <w:rPr>
          <w:b/>
          <w:bCs/>
          <w:sz w:val="22"/>
          <w:szCs w:val="22"/>
          <w:u w:val="single"/>
        </w:rPr>
        <w:t>Defibrylator – szt. 1</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snapToGrid w:val="0"/>
        <w:rPr>
          <w:sz w:val="22"/>
          <w:szCs w:val="22"/>
        </w:rPr>
      </w:pPr>
      <w:r w:rsidRPr="00966162">
        <w:rPr>
          <w:sz w:val="22"/>
          <w:szCs w:val="22"/>
        </w:rPr>
        <w:t>Kraj pochodzenia .........................................................</w:t>
      </w:r>
    </w:p>
    <w:p w:rsidR="00701A09" w:rsidRPr="00966162" w:rsidRDefault="00701A09" w:rsidP="003374B1">
      <w:pPr>
        <w:snapToGrid w:val="0"/>
        <w:rPr>
          <w:sz w:val="22"/>
          <w:szCs w:val="22"/>
        </w:rPr>
      </w:pPr>
      <w:r w:rsidRPr="00966162">
        <w:rPr>
          <w:sz w:val="22"/>
          <w:szCs w:val="22"/>
        </w:rPr>
        <w:t>Rok produkcji ………………………………………..</w:t>
      </w:r>
    </w:p>
    <w:p w:rsidR="00701A09" w:rsidRPr="00966162" w:rsidRDefault="00701A09" w:rsidP="003374B1">
      <w:pPr>
        <w:rPr>
          <w:sz w:val="22"/>
          <w:szCs w:val="22"/>
        </w:rPr>
      </w:pPr>
    </w:p>
    <w:tbl>
      <w:tblPr>
        <w:tblW w:w="10168" w:type="dxa"/>
        <w:tblLayout w:type="fixed"/>
        <w:tblCellMar>
          <w:left w:w="70" w:type="dxa"/>
          <w:right w:w="70" w:type="dxa"/>
        </w:tblCellMar>
        <w:tblLook w:val="0000"/>
      </w:tblPr>
      <w:tblGrid>
        <w:gridCol w:w="560"/>
        <w:gridCol w:w="4898"/>
        <w:gridCol w:w="1496"/>
        <w:gridCol w:w="3214"/>
      </w:tblGrid>
      <w:tr w:rsidR="00701A09" w:rsidRPr="00966162" w:rsidTr="00D23282">
        <w:tc>
          <w:tcPr>
            <w:tcW w:w="560"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DB0477">
            <w:pPr>
              <w:snapToGrid w:val="0"/>
              <w:jc w:val="center"/>
              <w:rPr>
                <w:b/>
              </w:rPr>
            </w:pPr>
            <w:r w:rsidRPr="00966162">
              <w:rPr>
                <w:b/>
                <w:sz w:val="22"/>
                <w:szCs w:val="22"/>
              </w:rPr>
              <w:t>Lp.</w:t>
            </w:r>
          </w:p>
        </w:tc>
        <w:tc>
          <w:tcPr>
            <w:tcW w:w="4898"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DB0477">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DB0477">
            <w:pPr>
              <w:tabs>
                <w:tab w:val="left" w:pos="187"/>
              </w:tabs>
              <w:snapToGrid w:val="0"/>
              <w:jc w:val="center"/>
              <w:rPr>
                <w:b/>
              </w:rPr>
            </w:pPr>
            <w:r w:rsidRPr="00966162">
              <w:rPr>
                <w:b/>
                <w:sz w:val="22"/>
                <w:szCs w:val="22"/>
              </w:rPr>
              <w:t>Parametry wymagane, konieczne do spełnienia</w:t>
            </w:r>
          </w:p>
        </w:tc>
        <w:tc>
          <w:tcPr>
            <w:tcW w:w="32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1A09" w:rsidRPr="00966162" w:rsidRDefault="00701A09" w:rsidP="00DB0477">
            <w:pPr>
              <w:tabs>
                <w:tab w:val="left" w:pos="187"/>
              </w:tabs>
              <w:jc w:val="center"/>
              <w:rPr>
                <w:b/>
              </w:rPr>
            </w:pPr>
            <w:r w:rsidRPr="00966162">
              <w:rPr>
                <w:b/>
                <w:sz w:val="22"/>
                <w:szCs w:val="22"/>
              </w:rPr>
              <w:t>PARAMETRY OFEROWANE</w:t>
            </w:r>
          </w:p>
          <w:p w:rsidR="00701A09" w:rsidRPr="00966162" w:rsidRDefault="00701A09" w:rsidP="00DB0477">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D23282">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Zasilanie akumulatorowe i sieciowe (z sieci 230 V).</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D23282">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System ładowania akumulatorów wbudowany w aparat lub stanowiący oddzielny moduł z sieci 230 V.</w:t>
            </w:r>
          </w:p>
          <w:p w:rsidR="00701A09" w:rsidRPr="00966162" w:rsidRDefault="00701A09" w:rsidP="003374B1">
            <w:r w:rsidRPr="00966162">
              <w:rPr>
                <w:sz w:val="22"/>
                <w:szCs w:val="22"/>
              </w:rPr>
              <w:t>Czas ładowania akumulatorów do pełnej pojemności do maksymalnie 4 godz.</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D23282">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Urządzenie przeznaczone do monitorowania</w:t>
            </w:r>
          </w:p>
          <w:p w:rsidR="00701A09" w:rsidRPr="00966162" w:rsidRDefault="00701A09" w:rsidP="003374B1">
            <w:r w:rsidRPr="00966162">
              <w:rPr>
                <w:sz w:val="22"/>
                <w:szCs w:val="22"/>
              </w:rPr>
              <w:t>i defibrylacji</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D23282">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Wyposażony w kolorowy ekran monitora, przekątna ekranu monitora minimum 5 cali z możliwością jednoczesnej obserwacji 3 krzywych dynamicznych EKG i wyświetlaniem wartości liczbowych wszystkich monitorowanych parametrów życiowych.</w:t>
            </w:r>
          </w:p>
          <w:p w:rsidR="00701A09" w:rsidRPr="00966162" w:rsidRDefault="00701A09" w:rsidP="003374B1">
            <w:pPr>
              <w:ind w:hanging="153"/>
            </w:pPr>
            <w:r w:rsidRPr="00966162">
              <w:rPr>
                <w:sz w:val="22"/>
                <w:szCs w:val="22"/>
              </w:rPr>
              <w:t>- Dopuszcza się możliwość jednoczesnej obserwacji 2 krzywych dynamicznych EKG</w:t>
            </w:r>
          </w:p>
          <w:p w:rsidR="00701A09" w:rsidRPr="00966162" w:rsidRDefault="00701A09" w:rsidP="003374B1">
            <w:pPr>
              <w:ind w:hanging="153"/>
            </w:pPr>
            <w:r w:rsidRPr="00966162">
              <w:rPr>
                <w:sz w:val="22"/>
                <w:szCs w:val="22"/>
              </w:rPr>
              <w:t>- Dopuszcza się kolorowy ekran monitora o przekątnej ekranu monitora 8 cali, z możliwością jednoczesnej obserwacji 2 krzywych dynamicznych EKG oraz krzywej respiracji i wyświetlaniem wartości liczbowych wszystkich monitorowanych parametrów życiowych</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D23282">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5.</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Posiada polskie oprogramowanie i polskie napisy na płycie czołowej</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D23282">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6.</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Możliwość wydruku zapisu na papierze min 50 mm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D23282">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7.</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Defibrylacja dwufazowa synchroniczna i asynchroniczna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D23282">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8.</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Z funkcją automatycznej kompensacji impedancji ciała pacjenta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D23282">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9.</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Defibrylacja ręczna i tryb AED ( półautomatyczna)z systemem doradczym w języku polskim.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D23282">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10.</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Możliwość wykonania kardiowersji – defibrylacja synchroniczna </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D23282">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11.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Zakres wyboru energii min 2-200 J w trybie manualnym. Dopuszcza się wybór energii od 2-360 J w trybie manualnym.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D23282">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12.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Zakres wyboru energii min 150J-300J w trybie AED.</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E34D7E">
        <w:trPr>
          <w:trHeight w:val="243"/>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13.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Ilość stopni dostępności energii zewnętrznej minimum 10 w trybie manualnym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D23282">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14.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Czas ładowania do energii 200 J poniżej 5 s</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D23282">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15.</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Ciężar defibrylatora wraz z akumulatorem maksymalnie 11 kg</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D23282">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16.</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Monitorowanie EKG - przewody dla 3 odprowadzeń</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D23282">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17.</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Zakres pomiaru tętna min. 20-300 u/min</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D23282">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18.</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Zakres wzmocnienia sygnału EKG 8 poziomów wzmocnienia od 0,25; 0,5; 1,0; 2,0 cm/mV</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D23282">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19.</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Możliwość rozbudowy o pomiar saturacji krwi tętniczej przez czujnik wielorazowy typu klips </w:t>
            </w:r>
          </w:p>
          <w:p w:rsidR="00701A09" w:rsidRPr="00966162" w:rsidRDefault="00701A09" w:rsidP="003374B1">
            <w:r w:rsidRPr="00966162">
              <w:rPr>
                <w:sz w:val="22"/>
                <w:szCs w:val="22"/>
              </w:rPr>
              <w:t>w zakresie od 1 do 100 % w technologii cyfrowej eliminacji zakłóceń</w:t>
            </w:r>
          </w:p>
          <w:p w:rsidR="00701A09" w:rsidRPr="00966162" w:rsidRDefault="00701A09" w:rsidP="003374B1">
            <w:r w:rsidRPr="00966162">
              <w:rPr>
                <w:sz w:val="22"/>
                <w:szCs w:val="22"/>
              </w:rPr>
              <w:t xml:space="preserve">Dopuszcza się defibrylator bez możliwości rozbudowy o pomiar saturacji krwi tętniczej </w:t>
            </w:r>
          </w:p>
          <w:p w:rsidR="00701A09" w:rsidRPr="00966162" w:rsidRDefault="00701A09" w:rsidP="003374B1">
            <w:r w:rsidRPr="00966162">
              <w:rPr>
                <w:sz w:val="22"/>
                <w:szCs w:val="22"/>
              </w:rPr>
              <w:t>w przypadku defibrylatora posiadającego wbudowaną funkcję pomiaru saturacji krwi tętniczej.</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D23282">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20.</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Możliwość obserwacji krzywej pletyzmograficznej na ekranie</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D23282">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Możliwość rozbudowy o moduł EtCO2.</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D23282">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Możliwość obserwacji krzywej EtCO2 na ekranie</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D23282">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Możliwość anulowania energii przyciskiem na płycie głównej.</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D23282">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Możliwość stymulacji zewnętrznej przezskórnej</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D23282">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25.</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Stymulacja zewnętrzna w trybie pracy sztywnym i na żądanie, w komplecie kable i elektrody do stymulacji</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D23282">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26.</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Częstość impulsów stymulacji w zakresie min. 40-170 impulsów/ minutę </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D23282">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27.</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Natężenie prądu stymulacji w zakresie min. 10- 140 mA. Dopuszcza się natężenie prądu stymulacji w zakresie 20-200 mA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D23282">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28.</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Kabel, czujnik, akcesoria potrzebne do pracy urządzenia.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D23282">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E34D7E">
            <w:pPr>
              <w:snapToGrid w:val="0"/>
            </w:pPr>
            <w:r w:rsidRPr="00966162">
              <w:rPr>
                <w:sz w:val="22"/>
                <w:szCs w:val="22"/>
              </w:rPr>
              <w:t xml:space="preserve"> 29.</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Instrukcja obsługi w języku polskim w wersji papierowej oraz elektronicznej</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D23282">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30.</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Gwarancja produkcji części zamiennych minimum </w:t>
            </w:r>
          </w:p>
          <w:p w:rsidR="00701A09" w:rsidRPr="00966162" w:rsidRDefault="00701A09" w:rsidP="003374B1">
            <w:r w:rsidRPr="00966162">
              <w:rPr>
                <w:sz w:val="22"/>
                <w:szCs w:val="22"/>
              </w:rPr>
              <w:t>10 lat</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D23282">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31.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Bezpłatne szkolenie personelu w zakresie obsługi urządzenia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bl>
    <w:p w:rsidR="00701A09" w:rsidRPr="00966162" w:rsidRDefault="00701A09" w:rsidP="003374B1">
      <w:pPr>
        <w:pStyle w:val="western"/>
        <w:spacing w:before="0" w:beforeAutospacing="0" w:after="0"/>
        <w:rPr>
          <w:b/>
          <w:sz w:val="6"/>
          <w:szCs w:val="6"/>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6"/>
          <w:szCs w:val="6"/>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DB0477">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DB0477">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DB0477">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DB0477">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ZADANIE NR 2 POZ. NR 3</w:t>
      </w:r>
    </w:p>
    <w:p w:rsidR="00701A09" w:rsidRPr="00966162" w:rsidRDefault="00701A09" w:rsidP="003374B1">
      <w:pPr>
        <w:tabs>
          <w:tab w:val="left" w:pos="187"/>
        </w:tabs>
        <w:rPr>
          <w:b/>
          <w:bCs/>
          <w:sz w:val="22"/>
          <w:szCs w:val="22"/>
        </w:rPr>
      </w:pPr>
    </w:p>
    <w:p w:rsidR="00701A09" w:rsidRPr="00966162" w:rsidRDefault="00701A09" w:rsidP="003374B1">
      <w:pPr>
        <w:rPr>
          <w:b/>
          <w:bCs/>
          <w:sz w:val="22"/>
          <w:szCs w:val="22"/>
          <w:u w:val="single"/>
        </w:rPr>
      </w:pPr>
      <w:r w:rsidRPr="00966162">
        <w:rPr>
          <w:b/>
          <w:bCs/>
          <w:sz w:val="22"/>
          <w:szCs w:val="22"/>
          <w:u w:val="single"/>
        </w:rPr>
        <w:t>Pompa infuzyjna dwustrzykawkowa – szt. 1</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snapToGrid w:val="0"/>
        <w:rPr>
          <w:sz w:val="22"/>
          <w:szCs w:val="22"/>
        </w:rPr>
      </w:pPr>
      <w:r w:rsidRPr="00966162">
        <w:rPr>
          <w:sz w:val="22"/>
          <w:szCs w:val="22"/>
        </w:rPr>
        <w:t>Kraj pochodzenia .........................................................</w:t>
      </w:r>
    </w:p>
    <w:p w:rsidR="00701A09" w:rsidRPr="00966162" w:rsidRDefault="00701A09" w:rsidP="003374B1">
      <w:pPr>
        <w:snapToGrid w:val="0"/>
        <w:rPr>
          <w:sz w:val="22"/>
          <w:szCs w:val="22"/>
        </w:rPr>
      </w:pPr>
      <w:r w:rsidRPr="00966162">
        <w:rPr>
          <w:sz w:val="22"/>
          <w:szCs w:val="22"/>
        </w:rPr>
        <w:t>Rok produkcji ………………………………………..</w:t>
      </w:r>
    </w:p>
    <w:p w:rsidR="00701A09" w:rsidRPr="00966162" w:rsidRDefault="00701A09" w:rsidP="003374B1">
      <w:pPr>
        <w:rPr>
          <w:sz w:val="22"/>
          <w:szCs w:val="22"/>
        </w:rPr>
      </w:pPr>
    </w:p>
    <w:tbl>
      <w:tblPr>
        <w:tblW w:w="10320" w:type="dxa"/>
        <w:tblLayout w:type="fixed"/>
        <w:tblCellMar>
          <w:left w:w="70" w:type="dxa"/>
          <w:right w:w="70" w:type="dxa"/>
        </w:tblCellMar>
        <w:tblLook w:val="0000"/>
      </w:tblPr>
      <w:tblGrid>
        <w:gridCol w:w="560"/>
        <w:gridCol w:w="4897"/>
        <w:gridCol w:w="1496"/>
        <w:gridCol w:w="3367"/>
      </w:tblGrid>
      <w:tr w:rsidR="00701A09" w:rsidRPr="00966162" w:rsidTr="005045E0">
        <w:tc>
          <w:tcPr>
            <w:tcW w:w="560"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DB0477">
            <w:pPr>
              <w:snapToGrid w:val="0"/>
              <w:jc w:val="center"/>
              <w:rPr>
                <w:b/>
              </w:rPr>
            </w:pPr>
            <w:r w:rsidRPr="00966162">
              <w:rPr>
                <w:b/>
                <w:sz w:val="22"/>
                <w:szCs w:val="22"/>
              </w:rPr>
              <w:t>Lp.</w:t>
            </w:r>
          </w:p>
        </w:tc>
        <w:tc>
          <w:tcPr>
            <w:tcW w:w="4897"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DB0477">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DB0477">
            <w:pPr>
              <w:tabs>
                <w:tab w:val="left" w:pos="187"/>
              </w:tabs>
              <w:snapToGrid w:val="0"/>
              <w:jc w:val="center"/>
              <w:rPr>
                <w:b/>
              </w:rPr>
            </w:pPr>
            <w:r w:rsidRPr="00966162">
              <w:rPr>
                <w:b/>
                <w:sz w:val="22"/>
                <w:szCs w:val="22"/>
              </w:rPr>
              <w:t>Parametry wymagane, konieczne do spełnienia</w:t>
            </w:r>
          </w:p>
        </w:tc>
        <w:tc>
          <w:tcPr>
            <w:tcW w:w="33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1A09" w:rsidRPr="00966162" w:rsidRDefault="00701A09" w:rsidP="00DB0477">
            <w:pPr>
              <w:tabs>
                <w:tab w:val="left" w:pos="187"/>
              </w:tabs>
              <w:jc w:val="center"/>
              <w:rPr>
                <w:b/>
              </w:rPr>
            </w:pPr>
            <w:r w:rsidRPr="00966162">
              <w:rPr>
                <w:b/>
                <w:sz w:val="22"/>
                <w:szCs w:val="22"/>
              </w:rPr>
              <w:t>PARAMETRY OFEROWANE</w:t>
            </w:r>
          </w:p>
          <w:p w:rsidR="00701A09" w:rsidRPr="00966162" w:rsidRDefault="00701A09" w:rsidP="00DB0477">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5045E0">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1.</w:t>
            </w:r>
          </w:p>
        </w:tc>
        <w:tc>
          <w:tcPr>
            <w:tcW w:w="489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pStyle w:val="ListParagraph"/>
              <w:snapToGrid w:val="0"/>
              <w:spacing w:line="240" w:lineRule="auto"/>
              <w:ind w:left="0"/>
              <w:jc w:val="left"/>
              <w:rPr>
                <w:rFonts w:ascii="Times New Roman" w:hAnsi="Times New Roman"/>
                <w:szCs w:val="22"/>
              </w:rPr>
            </w:pPr>
            <w:r w:rsidRPr="00966162">
              <w:rPr>
                <w:rFonts w:ascii="Times New Roman" w:hAnsi="Times New Roman"/>
                <w:szCs w:val="22"/>
              </w:rPr>
              <w:t>waga w zakresie 2 – 2,5 kg</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5045E0">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w:t>
            </w:r>
          </w:p>
        </w:tc>
        <w:tc>
          <w:tcPr>
            <w:tcW w:w="489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pStyle w:val="ListParagraph"/>
              <w:snapToGrid w:val="0"/>
              <w:spacing w:line="240" w:lineRule="auto"/>
              <w:ind w:left="0"/>
              <w:jc w:val="left"/>
              <w:rPr>
                <w:rFonts w:ascii="Times New Roman" w:hAnsi="Times New Roman"/>
                <w:szCs w:val="22"/>
              </w:rPr>
            </w:pPr>
            <w:r w:rsidRPr="00966162">
              <w:rPr>
                <w:rFonts w:ascii="Times New Roman" w:hAnsi="Times New Roman"/>
                <w:szCs w:val="22"/>
              </w:rPr>
              <w:t xml:space="preserve">zasilanie AC 230V, 50 Hz, akumulatorowe, pompa </w:t>
            </w:r>
          </w:p>
          <w:p w:rsidR="00701A09" w:rsidRPr="00966162" w:rsidRDefault="00701A09" w:rsidP="003374B1">
            <w:pPr>
              <w:pStyle w:val="ListParagraph"/>
              <w:snapToGrid w:val="0"/>
              <w:spacing w:line="240" w:lineRule="auto"/>
              <w:ind w:left="0"/>
              <w:jc w:val="left"/>
              <w:rPr>
                <w:rFonts w:ascii="Times New Roman" w:hAnsi="Times New Roman"/>
                <w:szCs w:val="22"/>
              </w:rPr>
            </w:pPr>
            <w:r w:rsidRPr="00966162">
              <w:rPr>
                <w:rFonts w:ascii="Times New Roman" w:hAnsi="Times New Roman"/>
                <w:szCs w:val="22"/>
              </w:rPr>
              <w:t>z II klasą ochrony przed porażeniem elektrycznym typu CF.</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5045E0">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3.</w:t>
            </w:r>
          </w:p>
        </w:tc>
        <w:tc>
          <w:tcPr>
            <w:tcW w:w="489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pStyle w:val="ListParagraph"/>
              <w:snapToGrid w:val="0"/>
              <w:spacing w:line="240" w:lineRule="auto"/>
              <w:ind w:left="0"/>
              <w:jc w:val="left"/>
              <w:rPr>
                <w:rFonts w:ascii="Times New Roman" w:hAnsi="Times New Roman"/>
                <w:szCs w:val="22"/>
              </w:rPr>
            </w:pPr>
            <w:r w:rsidRPr="00966162">
              <w:rPr>
                <w:rFonts w:ascii="Times New Roman" w:hAnsi="Times New Roman"/>
                <w:szCs w:val="22"/>
              </w:rPr>
              <w:t>automatyczne przechodzenie zasilania sieciowego na bateryjne bez przerywania pracy pompy</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5045E0">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4.</w:t>
            </w:r>
          </w:p>
        </w:tc>
        <w:tc>
          <w:tcPr>
            <w:tcW w:w="489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pStyle w:val="ListParagraph"/>
              <w:snapToGrid w:val="0"/>
              <w:spacing w:line="240" w:lineRule="auto"/>
              <w:ind w:left="0"/>
              <w:jc w:val="left"/>
              <w:rPr>
                <w:rFonts w:ascii="Times New Roman" w:hAnsi="Times New Roman"/>
                <w:szCs w:val="22"/>
              </w:rPr>
            </w:pPr>
            <w:r w:rsidRPr="00966162">
              <w:rPr>
                <w:rFonts w:ascii="Times New Roman" w:hAnsi="Times New Roman"/>
                <w:szCs w:val="22"/>
              </w:rPr>
              <w:t>łatwa obsługa, wytrzymała konstrukcja odporna na środki dezynfekcyjne</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5045E0">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5.</w:t>
            </w:r>
          </w:p>
        </w:tc>
        <w:tc>
          <w:tcPr>
            <w:tcW w:w="489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pStyle w:val="ListParagraph"/>
              <w:snapToGrid w:val="0"/>
              <w:spacing w:line="240" w:lineRule="auto"/>
              <w:ind w:left="0"/>
              <w:jc w:val="left"/>
              <w:rPr>
                <w:rFonts w:ascii="Times New Roman" w:hAnsi="Times New Roman"/>
                <w:szCs w:val="22"/>
              </w:rPr>
            </w:pPr>
            <w:r w:rsidRPr="00966162">
              <w:rPr>
                <w:rFonts w:ascii="Times New Roman" w:hAnsi="Times New Roman"/>
                <w:szCs w:val="22"/>
              </w:rPr>
              <w:t>współpraca ze strzykawkami 5, 10, 20, 30, 50, 60 ml producentów krajowych i zagranicznych</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5045E0">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6.</w:t>
            </w:r>
          </w:p>
        </w:tc>
        <w:tc>
          <w:tcPr>
            <w:tcW w:w="489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pStyle w:val="ListParagraph"/>
              <w:snapToGrid w:val="0"/>
              <w:spacing w:line="240" w:lineRule="auto"/>
              <w:ind w:left="0"/>
              <w:jc w:val="left"/>
              <w:rPr>
                <w:rFonts w:ascii="Times New Roman" w:hAnsi="Times New Roman"/>
                <w:szCs w:val="22"/>
              </w:rPr>
            </w:pPr>
            <w:r w:rsidRPr="00966162">
              <w:rPr>
                <w:rFonts w:ascii="Times New Roman" w:hAnsi="Times New Roman"/>
                <w:szCs w:val="22"/>
              </w:rPr>
              <w:t>automatyczne rozpoznawanie typu i rozmiaru strzykawki</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5045E0">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7.</w:t>
            </w:r>
          </w:p>
        </w:tc>
        <w:tc>
          <w:tcPr>
            <w:tcW w:w="489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Bolus:  </w:t>
            </w:r>
          </w:p>
          <w:p w:rsidR="00701A09" w:rsidRPr="00966162" w:rsidRDefault="00701A09" w:rsidP="003374B1">
            <w:r w:rsidRPr="00966162">
              <w:rPr>
                <w:sz w:val="22"/>
                <w:szCs w:val="22"/>
              </w:rPr>
              <w:t xml:space="preserve">- automatyczny  </w:t>
            </w:r>
          </w:p>
          <w:p w:rsidR="00701A09" w:rsidRPr="00966162" w:rsidRDefault="00701A09" w:rsidP="003374B1">
            <w:pPr>
              <w:rPr>
                <w:rFonts w:eastAsia="Batang"/>
              </w:rPr>
            </w:pPr>
            <w:r w:rsidRPr="00966162">
              <w:rPr>
                <w:rFonts w:eastAsia="Batang"/>
                <w:sz w:val="22"/>
                <w:szCs w:val="22"/>
              </w:rPr>
              <w:t>- Manualny  - szybkości podaży 50 – 1200 ml/h</w:t>
            </w:r>
          </w:p>
          <w:p w:rsidR="00701A09" w:rsidRPr="00966162" w:rsidRDefault="00701A09" w:rsidP="003374B1">
            <w:pPr>
              <w:ind w:hanging="153"/>
              <w:rPr>
                <w:rFonts w:eastAsia="Batang"/>
              </w:rPr>
            </w:pPr>
            <w:r w:rsidRPr="00966162">
              <w:rPr>
                <w:rFonts w:eastAsia="Batang"/>
                <w:sz w:val="22"/>
                <w:szCs w:val="22"/>
              </w:rPr>
              <w:t>- Programowany - dawka lub objętość/czas: 0,1-99,9 jednostek / 0,1  - 1200 ml, automatyczne wyliczenie czasu.</w:t>
            </w:r>
          </w:p>
          <w:p w:rsidR="00701A09" w:rsidRPr="00966162" w:rsidRDefault="00701A09" w:rsidP="003374B1">
            <w:pPr>
              <w:pStyle w:val="ListParagraph"/>
              <w:snapToGrid w:val="0"/>
              <w:spacing w:line="240" w:lineRule="auto"/>
              <w:ind w:left="0" w:hanging="153"/>
              <w:jc w:val="left"/>
              <w:rPr>
                <w:rFonts w:ascii="Times New Roman" w:hAnsi="Times New Roman"/>
                <w:szCs w:val="22"/>
              </w:rPr>
            </w:pPr>
            <w:r w:rsidRPr="00966162">
              <w:rPr>
                <w:rFonts w:ascii="Times New Roman" w:eastAsia="Batang" w:hAnsi="Times New Roman"/>
                <w:szCs w:val="22"/>
              </w:rPr>
              <w:t>- Emergency - manualne przesunięcie tłoka strzykawki z funkcją zliczania podanej objętości i prezentacją wartości na ekranie urządzenia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5045E0">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8.</w:t>
            </w:r>
          </w:p>
        </w:tc>
        <w:tc>
          <w:tcPr>
            <w:tcW w:w="489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pStyle w:val="ListParagraph"/>
              <w:snapToGrid w:val="0"/>
              <w:spacing w:line="240" w:lineRule="auto"/>
              <w:ind w:left="0"/>
              <w:jc w:val="left"/>
              <w:rPr>
                <w:rFonts w:ascii="Times New Roman" w:hAnsi="Times New Roman"/>
                <w:szCs w:val="22"/>
              </w:rPr>
            </w:pPr>
            <w:r w:rsidRPr="00966162">
              <w:rPr>
                <w:rFonts w:ascii="Times New Roman" w:hAnsi="Times New Roman"/>
                <w:szCs w:val="22"/>
              </w:rPr>
              <w:t>możliwość stosowania dawki bolusowej z dużą szybkością w dowolnym czasie infuzji</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5045E0">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9.</w:t>
            </w:r>
          </w:p>
        </w:tc>
        <w:tc>
          <w:tcPr>
            <w:tcW w:w="489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pStyle w:val="ListParagraph"/>
              <w:snapToGrid w:val="0"/>
              <w:spacing w:line="240" w:lineRule="auto"/>
              <w:ind w:left="0"/>
              <w:jc w:val="left"/>
              <w:rPr>
                <w:rFonts w:ascii="Times New Roman" w:hAnsi="Times New Roman"/>
                <w:szCs w:val="22"/>
              </w:rPr>
            </w:pPr>
            <w:r w:rsidRPr="00966162">
              <w:rPr>
                <w:rFonts w:ascii="Times New Roman" w:hAnsi="Times New Roman"/>
                <w:szCs w:val="22"/>
              </w:rPr>
              <w:t xml:space="preserve">infuzja w różnych jednostkach wagowych </w:t>
            </w:r>
          </w:p>
          <w:p w:rsidR="00701A09" w:rsidRPr="00966162" w:rsidRDefault="00701A09" w:rsidP="003374B1">
            <w:pPr>
              <w:pStyle w:val="ListParagraph"/>
              <w:snapToGrid w:val="0"/>
              <w:spacing w:line="240" w:lineRule="auto"/>
              <w:ind w:left="0"/>
              <w:jc w:val="left"/>
              <w:rPr>
                <w:rFonts w:ascii="Times New Roman" w:hAnsi="Times New Roman"/>
                <w:szCs w:val="22"/>
              </w:rPr>
            </w:pPr>
            <w:r w:rsidRPr="00966162">
              <w:rPr>
                <w:rFonts w:ascii="Times New Roman" w:hAnsi="Times New Roman"/>
                <w:szCs w:val="22"/>
              </w:rPr>
              <w:t>i objętościowych na min/godz. /24h</w:t>
            </w:r>
          </w:p>
          <w:p w:rsidR="00701A09" w:rsidRPr="00966162" w:rsidRDefault="00701A09" w:rsidP="003374B1">
            <w:pPr>
              <w:pStyle w:val="ListParagraph"/>
              <w:snapToGrid w:val="0"/>
              <w:spacing w:line="240" w:lineRule="auto"/>
              <w:ind w:left="0"/>
              <w:jc w:val="left"/>
              <w:rPr>
                <w:rFonts w:ascii="Times New Roman" w:hAnsi="Times New Roman"/>
                <w:szCs w:val="22"/>
              </w:rPr>
            </w:pPr>
            <w:r w:rsidRPr="00966162">
              <w:rPr>
                <w:rFonts w:ascii="Times New Roman" w:hAnsi="Times New Roman"/>
                <w:szCs w:val="22"/>
              </w:rPr>
              <w:t xml:space="preserve">dopuszcza się dostarczenie pompy z następującymi jednostkami masowymi: </w:t>
            </w:r>
            <w:r w:rsidRPr="00966162">
              <w:rPr>
                <w:rFonts w:ascii="Times New Roman" w:eastAsia="Batang" w:hAnsi="Times New Roman"/>
                <w:szCs w:val="22"/>
              </w:rPr>
              <w:t xml:space="preserve">ng, μg, mg, U, kU, mmol, mol, Kmol, </w:t>
            </w:r>
            <w:r w:rsidRPr="00966162">
              <w:rPr>
                <w:rFonts w:ascii="Times New Roman" w:hAnsi="Times New Roman"/>
                <w:szCs w:val="22"/>
              </w:rPr>
              <w:t xml:space="preserve">cal i kcal – </w:t>
            </w:r>
            <w:r w:rsidRPr="00966162">
              <w:rPr>
                <w:rFonts w:ascii="Times New Roman" w:eastAsia="Batang" w:hAnsi="Times New Roman"/>
                <w:szCs w:val="22"/>
              </w:rPr>
              <w:t xml:space="preserve"> na kg masy ciała pacjenta lub nie, na czas (na 24godziny, godzinę oraz minutę)</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5045E0">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10.</w:t>
            </w:r>
          </w:p>
        </w:tc>
        <w:tc>
          <w:tcPr>
            <w:tcW w:w="489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pStyle w:val="ListParagraph"/>
              <w:snapToGrid w:val="0"/>
              <w:spacing w:line="240" w:lineRule="auto"/>
              <w:ind w:left="0"/>
              <w:jc w:val="left"/>
              <w:rPr>
                <w:rFonts w:ascii="Times New Roman" w:hAnsi="Times New Roman"/>
                <w:szCs w:val="22"/>
              </w:rPr>
            </w:pPr>
            <w:r w:rsidRPr="00966162">
              <w:rPr>
                <w:rFonts w:ascii="Times New Roman" w:hAnsi="Times New Roman"/>
                <w:szCs w:val="22"/>
              </w:rPr>
              <w:t>szybkość dozowania wlewu 0,1 – 99,9 ml/godz.</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5045E0">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11.</w:t>
            </w:r>
          </w:p>
        </w:tc>
        <w:tc>
          <w:tcPr>
            <w:tcW w:w="489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rPr>
                <w:rStyle w:val="FontStyle21"/>
                <w:b w:val="0"/>
                <w:i w:val="0"/>
                <w:color w:val="auto"/>
                <w:sz w:val="22"/>
              </w:rPr>
            </w:pPr>
            <w:r w:rsidRPr="00966162">
              <w:rPr>
                <w:rStyle w:val="FontStyle21"/>
                <w:b w:val="0"/>
                <w:i w:val="0"/>
                <w:color w:val="auto"/>
                <w:sz w:val="22"/>
                <w:szCs w:val="22"/>
              </w:rPr>
              <w:t>możliwość zmiany szybkości infuzji bez konieczności przerywania wlewu</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5045E0">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12.</w:t>
            </w:r>
          </w:p>
        </w:tc>
        <w:tc>
          <w:tcPr>
            <w:tcW w:w="489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pStyle w:val="ListParagraph"/>
              <w:snapToGrid w:val="0"/>
              <w:spacing w:line="240" w:lineRule="auto"/>
              <w:ind w:left="0"/>
              <w:jc w:val="left"/>
              <w:rPr>
                <w:rFonts w:ascii="Times New Roman" w:hAnsi="Times New Roman"/>
                <w:szCs w:val="22"/>
              </w:rPr>
            </w:pPr>
            <w:r w:rsidRPr="00966162">
              <w:rPr>
                <w:rFonts w:ascii="Times New Roman" w:hAnsi="Times New Roman"/>
                <w:szCs w:val="22"/>
              </w:rPr>
              <w:t xml:space="preserve">dokładność dozowania objętości przetoczonej </w:t>
            </w:r>
          </w:p>
          <w:p w:rsidR="00701A09" w:rsidRPr="00966162" w:rsidRDefault="00701A09" w:rsidP="003374B1">
            <w:pPr>
              <w:pStyle w:val="ListParagraph"/>
              <w:snapToGrid w:val="0"/>
              <w:spacing w:line="240" w:lineRule="auto"/>
              <w:ind w:left="0"/>
              <w:jc w:val="left"/>
              <w:rPr>
                <w:rFonts w:ascii="Times New Roman" w:hAnsi="Times New Roman"/>
                <w:szCs w:val="22"/>
              </w:rPr>
            </w:pPr>
            <w:r w:rsidRPr="00966162">
              <w:rPr>
                <w:rFonts w:ascii="Times New Roman" w:hAnsi="Times New Roman"/>
                <w:szCs w:val="22"/>
              </w:rPr>
              <w:t>w zakresie od 1% do 3%.</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A63BC3">
        <w:trPr>
          <w:trHeight w:val="243"/>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13.</w:t>
            </w:r>
          </w:p>
        </w:tc>
        <w:tc>
          <w:tcPr>
            <w:tcW w:w="489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pStyle w:val="ListParagraph"/>
              <w:snapToGrid w:val="0"/>
              <w:spacing w:line="240" w:lineRule="auto"/>
              <w:ind w:left="0"/>
              <w:jc w:val="left"/>
              <w:rPr>
                <w:rFonts w:ascii="Times New Roman" w:hAnsi="Times New Roman"/>
                <w:szCs w:val="22"/>
              </w:rPr>
            </w:pPr>
            <w:r w:rsidRPr="00966162">
              <w:rPr>
                <w:rFonts w:ascii="Times New Roman" w:hAnsi="Times New Roman"/>
                <w:szCs w:val="22"/>
              </w:rPr>
              <w:t>możliwość pracy poza siecią zasilającą, czas pracy przy zasilaniu z akumulatora – 4 godz. (przy pracującym 1 torze infuzji z maksymalną wydajnością)</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A63BC3">
        <w:trPr>
          <w:trHeight w:val="156"/>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14.</w:t>
            </w:r>
          </w:p>
        </w:tc>
        <w:tc>
          <w:tcPr>
            <w:tcW w:w="489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pStyle w:val="ListParagraph"/>
              <w:snapToGrid w:val="0"/>
              <w:spacing w:line="240" w:lineRule="auto"/>
              <w:ind w:left="0"/>
              <w:jc w:val="left"/>
              <w:rPr>
                <w:rFonts w:ascii="Times New Roman" w:hAnsi="Times New Roman"/>
                <w:szCs w:val="22"/>
              </w:rPr>
            </w:pPr>
            <w:r w:rsidRPr="00966162">
              <w:rPr>
                <w:rFonts w:ascii="Times New Roman" w:hAnsi="Times New Roman"/>
                <w:szCs w:val="22"/>
              </w:rPr>
              <w:t>funkcja KVO i Stand-By</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5045E0">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15.</w:t>
            </w:r>
          </w:p>
        </w:tc>
        <w:tc>
          <w:tcPr>
            <w:tcW w:w="489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pStyle w:val="ListParagraph"/>
              <w:spacing w:line="240" w:lineRule="auto"/>
              <w:ind w:left="0"/>
              <w:jc w:val="left"/>
              <w:rPr>
                <w:rFonts w:ascii="Times New Roman" w:hAnsi="Times New Roman"/>
                <w:szCs w:val="22"/>
              </w:rPr>
            </w:pPr>
            <w:r w:rsidRPr="00966162">
              <w:rPr>
                <w:rFonts w:ascii="Times New Roman" w:hAnsi="Times New Roman"/>
                <w:szCs w:val="22"/>
              </w:rPr>
              <w:t>Rozbudowany system alarmów dźwiękowych</w:t>
            </w:r>
          </w:p>
          <w:p w:rsidR="00701A09" w:rsidRPr="00966162" w:rsidRDefault="00701A09" w:rsidP="003374B1">
            <w:pPr>
              <w:pStyle w:val="ListParagraph"/>
              <w:spacing w:line="240" w:lineRule="auto"/>
              <w:ind w:left="0"/>
              <w:jc w:val="left"/>
              <w:rPr>
                <w:rFonts w:ascii="Times New Roman" w:hAnsi="Times New Roman"/>
                <w:szCs w:val="22"/>
              </w:rPr>
            </w:pPr>
            <w:r w:rsidRPr="00966162">
              <w:rPr>
                <w:rFonts w:ascii="Times New Roman" w:hAnsi="Times New Roman"/>
                <w:szCs w:val="22"/>
              </w:rPr>
              <w:t>i świetlnych występujących podczas: przekroczenie limitu ciśnienia infuzji, koniec wlewu, przerwa w zasilaniu sieciowym,  aktywna funkcja BOLUS, aktywna funkcja KVO, niski poziom naładowania akumulatora, pusta strzykawka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5045E0">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16.</w:t>
            </w:r>
          </w:p>
        </w:tc>
        <w:tc>
          <w:tcPr>
            <w:tcW w:w="489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pStyle w:val="ListParagraph"/>
              <w:snapToGrid w:val="0"/>
              <w:spacing w:line="240" w:lineRule="auto"/>
              <w:ind w:left="0"/>
              <w:jc w:val="left"/>
              <w:rPr>
                <w:rFonts w:ascii="Times New Roman" w:hAnsi="Times New Roman"/>
                <w:szCs w:val="22"/>
              </w:rPr>
            </w:pPr>
            <w:r w:rsidRPr="00966162">
              <w:rPr>
                <w:rFonts w:ascii="Times New Roman" w:hAnsi="Times New Roman"/>
                <w:szCs w:val="22"/>
              </w:rPr>
              <w:t>czytelność informacji o parametrach pracy – stan pracy określany dużymi wyświetlaczami widzianymi z daleka, duży i czytelny wyświetlacz graficzny,</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5045E0">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17.</w:t>
            </w:r>
          </w:p>
        </w:tc>
        <w:tc>
          <w:tcPr>
            <w:tcW w:w="489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pStyle w:val="ListParagraph"/>
              <w:snapToGrid w:val="0"/>
              <w:spacing w:line="240" w:lineRule="auto"/>
              <w:ind w:left="0"/>
              <w:jc w:val="left"/>
              <w:rPr>
                <w:rFonts w:ascii="Times New Roman" w:hAnsi="Times New Roman"/>
                <w:szCs w:val="22"/>
              </w:rPr>
            </w:pPr>
            <w:r w:rsidRPr="00966162">
              <w:rPr>
                <w:rFonts w:ascii="Times New Roman" w:hAnsi="Times New Roman"/>
                <w:szCs w:val="22"/>
              </w:rPr>
              <w:t>zabezpieczenie pompy przed przypadkowymi zmianami ustawień</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5045E0">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18.</w:t>
            </w:r>
          </w:p>
        </w:tc>
        <w:tc>
          <w:tcPr>
            <w:tcW w:w="489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pStyle w:val="ListParagraph"/>
              <w:snapToGrid w:val="0"/>
              <w:spacing w:line="240" w:lineRule="auto"/>
              <w:ind w:left="0"/>
              <w:jc w:val="left"/>
              <w:rPr>
                <w:rFonts w:ascii="Times New Roman" w:hAnsi="Times New Roman"/>
                <w:b/>
                <w:szCs w:val="22"/>
              </w:rPr>
            </w:pPr>
            <w:r w:rsidRPr="00966162">
              <w:rPr>
                <w:rFonts w:ascii="Times New Roman" w:hAnsi="Times New Roman"/>
                <w:szCs w:val="22"/>
              </w:rPr>
              <w:t>odporna na urazy mechaniczne i środki dezynfekcyjne</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5045E0">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19.</w:t>
            </w:r>
          </w:p>
        </w:tc>
        <w:tc>
          <w:tcPr>
            <w:tcW w:w="489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pStyle w:val="Textbody"/>
              <w:snapToGrid w:val="0"/>
              <w:spacing w:after="0"/>
              <w:rPr>
                <w:rFonts w:cs="Times New Roman"/>
                <w:lang w:val="pl-PL"/>
              </w:rPr>
            </w:pPr>
            <w:r w:rsidRPr="00966162">
              <w:rPr>
                <w:rFonts w:cs="Times New Roman"/>
                <w:sz w:val="22"/>
                <w:szCs w:val="22"/>
                <w:lang w:val="pl-PL"/>
              </w:rPr>
              <w:t>umożliwia infuzję w ml/min, ml/h, ml/24h,</w:t>
            </w:r>
          </w:p>
          <w:p w:rsidR="00701A09" w:rsidRPr="00966162" w:rsidRDefault="00701A09" w:rsidP="003374B1">
            <w:pPr>
              <w:pStyle w:val="Textbody"/>
              <w:snapToGrid w:val="0"/>
              <w:spacing w:after="0"/>
              <w:rPr>
                <w:rFonts w:cs="Times New Roman"/>
                <w:lang w:val="pl-PL"/>
              </w:rPr>
            </w:pPr>
            <w:r w:rsidRPr="00966162">
              <w:rPr>
                <w:rFonts w:cs="Times New Roman"/>
                <w:sz w:val="22"/>
                <w:szCs w:val="22"/>
                <w:lang w:val="pl-PL"/>
              </w:rPr>
              <w:t xml:space="preserve">dopuszcza się urządzenie umożliwiające infuzję </w:t>
            </w:r>
          </w:p>
          <w:p w:rsidR="00701A09" w:rsidRPr="00966162" w:rsidRDefault="00701A09" w:rsidP="003374B1">
            <w:pPr>
              <w:pStyle w:val="Textbody"/>
              <w:snapToGrid w:val="0"/>
              <w:spacing w:after="0"/>
              <w:rPr>
                <w:rFonts w:cs="Times New Roman"/>
                <w:lang w:val="pl-PL"/>
              </w:rPr>
            </w:pPr>
            <w:r w:rsidRPr="00966162">
              <w:rPr>
                <w:rFonts w:cs="Times New Roman"/>
                <w:sz w:val="22"/>
                <w:szCs w:val="22"/>
                <w:lang w:val="pl-PL"/>
              </w:rPr>
              <w:t>w różnych jednostkach wagowych i objętościowych</w:t>
            </w:r>
            <w:r w:rsidRPr="00966162">
              <w:rPr>
                <w:rFonts w:cs="Times New Roman"/>
                <w:sz w:val="22"/>
                <w:szCs w:val="22"/>
              </w:rPr>
              <w:t xml:space="preserve"> w ml/h, µg/h, mg/h, µg/kg/h, mg/kg/h, µg/kg/min, mg/kg/min.</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5045E0">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20.</w:t>
            </w:r>
          </w:p>
        </w:tc>
        <w:tc>
          <w:tcPr>
            <w:tcW w:w="489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pStyle w:val="Textbody"/>
              <w:snapToGrid w:val="0"/>
              <w:spacing w:after="0"/>
              <w:rPr>
                <w:rFonts w:cs="Times New Roman"/>
                <w:lang w:val="pl-PL"/>
              </w:rPr>
            </w:pPr>
            <w:r w:rsidRPr="00966162">
              <w:rPr>
                <w:rFonts w:cs="Times New Roman"/>
                <w:sz w:val="22"/>
                <w:szCs w:val="22"/>
                <w:lang w:val="pl-PL"/>
              </w:rPr>
              <w:t xml:space="preserve">możliwość wyliczenia szybkości dozowania </w:t>
            </w:r>
          </w:p>
          <w:p w:rsidR="00701A09" w:rsidRPr="00966162" w:rsidRDefault="00701A09" w:rsidP="003374B1">
            <w:pPr>
              <w:pStyle w:val="Textbody"/>
              <w:snapToGrid w:val="0"/>
              <w:spacing w:after="0"/>
              <w:rPr>
                <w:rFonts w:cs="Times New Roman"/>
                <w:lang w:val="pl-PL"/>
              </w:rPr>
            </w:pPr>
            <w:r w:rsidRPr="00966162">
              <w:rPr>
                <w:rFonts w:cs="Times New Roman"/>
                <w:sz w:val="22"/>
                <w:szCs w:val="22"/>
                <w:lang w:val="pl-PL"/>
              </w:rPr>
              <w:t>z objętości i czasu podaży</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5045E0">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21.</w:t>
            </w:r>
          </w:p>
        </w:tc>
        <w:tc>
          <w:tcPr>
            <w:tcW w:w="489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pStyle w:val="Textbody"/>
              <w:snapToGrid w:val="0"/>
              <w:spacing w:after="0"/>
              <w:rPr>
                <w:rFonts w:cs="Times New Roman"/>
                <w:lang w:val="pl-PL"/>
              </w:rPr>
            </w:pPr>
            <w:r w:rsidRPr="00966162">
              <w:rPr>
                <w:rFonts w:cs="Times New Roman"/>
                <w:sz w:val="22"/>
                <w:szCs w:val="22"/>
                <w:lang w:val="pl-PL"/>
              </w:rPr>
              <w:t>możliwość zapamiętania do 120 nazw leków</w:t>
            </w:r>
          </w:p>
          <w:p w:rsidR="00701A09" w:rsidRPr="00966162" w:rsidRDefault="00701A09" w:rsidP="003374B1">
            <w:pPr>
              <w:pStyle w:val="Textbody"/>
              <w:snapToGrid w:val="0"/>
              <w:spacing w:after="0"/>
              <w:rPr>
                <w:rFonts w:cs="Times New Roman"/>
                <w:lang w:val="pl-PL"/>
              </w:rPr>
            </w:pPr>
            <w:r w:rsidRPr="00966162">
              <w:rPr>
                <w:rFonts w:cs="Times New Roman"/>
                <w:sz w:val="22"/>
                <w:szCs w:val="22"/>
                <w:lang w:val="pl-PL"/>
              </w:rPr>
              <w:t>i wyświetlania jednej z nich w czasie infuzji,</w:t>
            </w:r>
          </w:p>
          <w:p w:rsidR="00701A09" w:rsidRPr="00966162" w:rsidRDefault="00701A09" w:rsidP="003374B1">
            <w:pPr>
              <w:pStyle w:val="Textbody"/>
              <w:snapToGrid w:val="0"/>
              <w:spacing w:after="0"/>
              <w:rPr>
                <w:rFonts w:cs="Times New Roman"/>
                <w:lang w:val="pl-PL"/>
              </w:rPr>
            </w:pPr>
            <w:r w:rsidRPr="00966162">
              <w:rPr>
                <w:rFonts w:cs="Times New Roman"/>
                <w:sz w:val="22"/>
                <w:szCs w:val="22"/>
                <w:lang w:val="pl-PL"/>
              </w:rPr>
              <w:t xml:space="preserve">dopuszcza się do zaoferowania urządzenie </w:t>
            </w:r>
          </w:p>
          <w:p w:rsidR="00701A09" w:rsidRPr="00966162" w:rsidRDefault="00701A09" w:rsidP="003374B1">
            <w:pPr>
              <w:pStyle w:val="Textbody"/>
              <w:snapToGrid w:val="0"/>
              <w:spacing w:after="0"/>
              <w:rPr>
                <w:rFonts w:cs="Times New Roman"/>
                <w:lang w:val="pl-PL"/>
              </w:rPr>
            </w:pPr>
            <w:r w:rsidRPr="00966162">
              <w:rPr>
                <w:rFonts w:cs="Times New Roman"/>
                <w:sz w:val="22"/>
                <w:szCs w:val="22"/>
                <w:lang w:val="pl-PL"/>
              </w:rPr>
              <w:t>z możliwością zapamiętania do 50 nazw leków wyświetlania jednej z nich w czasie infuzji.</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5045E0">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22.</w:t>
            </w:r>
          </w:p>
        </w:tc>
        <w:tc>
          <w:tcPr>
            <w:tcW w:w="489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rPr>
                <w:rStyle w:val="BalloonTextChar1"/>
                <w:rFonts w:ascii="Times New Roman" w:hAnsi="Times New Roman"/>
                <w:sz w:val="22"/>
                <w:lang w:eastAsia="ar-SA"/>
              </w:rPr>
            </w:pPr>
            <w:r w:rsidRPr="00966162">
              <w:rPr>
                <w:rStyle w:val="BalloonTextChar1"/>
                <w:rFonts w:ascii="Times New Roman" w:hAnsi="Times New Roman"/>
                <w:sz w:val="22"/>
                <w:szCs w:val="22"/>
                <w:lang w:eastAsia="ar-SA"/>
              </w:rPr>
              <w:t>szybkie wprowadzanie danych przy pomocy klawiatury numerycznej.</w:t>
            </w:r>
          </w:p>
          <w:p w:rsidR="00701A09" w:rsidRPr="00966162" w:rsidRDefault="00701A09" w:rsidP="003374B1">
            <w:pPr>
              <w:snapToGrid w:val="0"/>
              <w:rPr>
                <w:rStyle w:val="BalloonTextChar1"/>
                <w:rFonts w:ascii="Times New Roman" w:hAnsi="Times New Roman"/>
                <w:sz w:val="22"/>
                <w:lang w:eastAsia="ar-SA"/>
              </w:rPr>
            </w:pPr>
            <w:r w:rsidRPr="00966162">
              <w:rPr>
                <w:rStyle w:val="BalloonTextChar1"/>
                <w:rFonts w:ascii="Times New Roman" w:hAnsi="Times New Roman"/>
                <w:sz w:val="22"/>
                <w:szCs w:val="22"/>
                <w:lang w:eastAsia="ar-SA"/>
              </w:rPr>
              <w:t>dopuszcza się pompę z czytelną klawiaturą symboliczną ułatwiającą programowanie pompy</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5045E0">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23.</w:t>
            </w:r>
          </w:p>
        </w:tc>
        <w:tc>
          <w:tcPr>
            <w:tcW w:w="489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rPr>
                <w:rStyle w:val="BalloonTextChar1"/>
                <w:rFonts w:ascii="Times New Roman" w:hAnsi="Times New Roman"/>
                <w:sz w:val="22"/>
                <w:lang w:eastAsia="ar-SA"/>
              </w:rPr>
            </w:pPr>
            <w:r w:rsidRPr="00966162">
              <w:rPr>
                <w:rStyle w:val="BalloonTextChar1"/>
                <w:rFonts w:ascii="Times New Roman" w:hAnsi="Times New Roman"/>
                <w:sz w:val="22"/>
                <w:szCs w:val="22"/>
                <w:lang w:eastAsia="ar-SA"/>
              </w:rPr>
              <w:t>rejestr zdarzeń.</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5045E0">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24.</w:t>
            </w:r>
          </w:p>
        </w:tc>
        <w:tc>
          <w:tcPr>
            <w:tcW w:w="489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rPr>
                <w:rStyle w:val="BalloonTextChar1"/>
                <w:rFonts w:ascii="Times New Roman" w:hAnsi="Times New Roman"/>
                <w:sz w:val="22"/>
                <w:lang w:eastAsia="ar-SA"/>
              </w:rPr>
            </w:pPr>
            <w:r w:rsidRPr="00966162">
              <w:rPr>
                <w:sz w:val="22"/>
                <w:szCs w:val="22"/>
              </w:rPr>
              <w:t>Statyw jezdny z listwą zasilającą</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bl>
    <w:p w:rsidR="00701A09" w:rsidRPr="00966162" w:rsidRDefault="00701A09" w:rsidP="003374B1">
      <w:pPr>
        <w:tabs>
          <w:tab w:val="left" w:pos="187"/>
        </w:tabs>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DB0477">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DB0477">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DB0477">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DB0477">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ind w:firstLine="708"/>
        <w:rPr>
          <w:sz w:val="22"/>
          <w:szCs w:val="22"/>
        </w:rPr>
      </w:pPr>
    </w:p>
    <w:p w:rsidR="00701A09" w:rsidRPr="00966162" w:rsidRDefault="00701A09" w:rsidP="003374B1">
      <w:pPr>
        <w:ind w:firstLine="708"/>
        <w:rPr>
          <w:sz w:val="22"/>
          <w:szCs w:val="22"/>
        </w:rPr>
      </w:pPr>
    </w:p>
    <w:p w:rsidR="00701A09" w:rsidRPr="00966162" w:rsidRDefault="00701A09" w:rsidP="003374B1">
      <w:pPr>
        <w:ind w:firstLine="708"/>
        <w:rPr>
          <w:sz w:val="22"/>
          <w:szCs w:val="22"/>
        </w:rPr>
      </w:pPr>
    </w:p>
    <w:p w:rsidR="00701A09" w:rsidRPr="00966162" w:rsidRDefault="00701A09" w:rsidP="003374B1">
      <w:pPr>
        <w:tabs>
          <w:tab w:val="left" w:pos="187"/>
        </w:tabs>
        <w:rPr>
          <w:b/>
          <w:bCs/>
          <w:sz w:val="22"/>
          <w:szCs w:val="22"/>
        </w:rPr>
      </w:pPr>
      <w:r w:rsidRPr="00966162">
        <w:rPr>
          <w:b/>
          <w:bCs/>
          <w:sz w:val="22"/>
          <w:szCs w:val="22"/>
        </w:rPr>
        <w:t>ZADANIE NR 2 POZ. NR 4</w:t>
      </w: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sz w:val="6"/>
          <w:szCs w:val="6"/>
        </w:rPr>
      </w:pPr>
    </w:p>
    <w:p w:rsidR="00701A09" w:rsidRPr="00966162" w:rsidRDefault="00701A09" w:rsidP="003374B1">
      <w:pPr>
        <w:rPr>
          <w:b/>
          <w:bCs/>
          <w:sz w:val="22"/>
          <w:szCs w:val="22"/>
        </w:rPr>
      </w:pPr>
      <w:r w:rsidRPr="00966162">
        <w:rPr>
          <w:b/>
          <w:bCs/>
          <w:sz w:val="22"/>
          <w:szCs w:val="22"/>
          <w:u w:val="single"/>
        </w:rPr>
        <w:t>Pulsoksymetr przenośny– 1 szt</w:t>
      </w:r>
      <w:r w:rsidRPr="00966162">
        <w:rPr>
          <w:b/>
          <w:bCs/>
          <w:sz w:val="22"/>
          <w:szCs w:val="22"/>
        </w:rPr>
        <w:t xml:space="preserve">.    </w:t>
      </w:r>
    </w:p>
    <w:p w:rsidR="00701A09" w:rsidRPr="00966162" w:rsidRDefault="00701A09" w:rsidP="003374B1">
      <w:pPr>
        <w:rPr>
          <w:b/>
          <w:bCs/>
          <w:sz w:val="22"/>
          <w:szCs w:val="22"/>
        </w:rPr>
      </w:pPr>
    </w:p>
    <w:p w:rsidR="00701A09" w:rsidRPr="00966162" w:rsidRDefault="00701A09" w:rsidP="003374B1">
      <w:pPr>
        <w:rPr>
          <w:b/>
          <w:bCs/>
          <w:sz w:val="6"/>
          <w:szCs w:val="6"/>
          <w:u w:val="single"/>
        </w:rPr>
      </w:pPr>
      <w:r w:rsidRPr="00966162">
        <w:rPr>
          <w:b/>
          <w:bCs/>
          <w:sz w:val="22"/>
          <w:szCs w:val="22"/>
        </w:rPr>
        <w:t xml:space="preserve">  </w:t>
      </w:r>
      <w:r w:rsidRPr="00966162">
        <w:rPr>
          <w:sz w:val="22"/>
          <w:szCs w:val="22"/>
        </w:rPr>
        <w:tab/>
        <w:t xml:space="preserve">                                                                                                                            </w:t>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snapToGrid w:val="0"/>
        <w:rPr>
          <w:sz w:val="22"/>
          <w:szCs w:val="22"/>
        </w:rPr>
      </w:pPr>
      <w:r w:rsidRPr="00966162">
        <w:rPr>
          <w:sz w:val="22"/>
          <w:szCs w:val="22"/>
        </w:rPr>
        <w:t>Kraj pochodzenia .........................................................</w:t>
      </w:r>
    </w:p>
    <w:p w:rsidR="00701A09" w:rsidRPr="00966162" w:rsidRDefault="00701A09" w:rsidP="003374B1">
      <w:pPr>
        <w:snapToGrid w:val="0"/>
        <w:rPr>
          <w:sz w:val="22"/>
          <w:szCs w:val="22"/>
        </w:rPr>
      </w:pPr>
      <w:r w:rsidRPr="00966162">
        <w:rPr>
          <w:sz w:val="22"/>
          <w:szCs w:val="22"/>
        </w:rPr>
        <w:t>Rok produkcji ………………………………………..</w:t>
      </w:r>
    </w:p>
    <w:p w:rsidR="00701A09" w:rsidRPr="00966162" w:rsidRDefault="00701A09" w:rsidP="003374B1">
      <w:pPr>
        <w:tabs>
          <w:tab w:val="left" w:pos="187"/>
        </w:tabs>
        <w:jc w:val="center"/>
        <w:rPr>
          <w:b/>
          <w:sz w:val="6"/>
          <w:szCs w:val="6"/>
        </w:rPr>
      </w:pPr>
    </w:p>
    <w:p w:rsidR="00701A09" w:rsidRPr="00966162" w:rsidRDefault="00701A09" w:rsidP="003374B1">
      <w:pPr>
        <w:tabs>
          <w:tab w:val="left" w:pos="187"/>
        </w:tabs>
        <w:jc w:val="center"/>
        <w:rPr>
          <w:b/>
          <w:sz w:val="6"/>
          <w:szCs w:val="6"/>
        </w:rPr>
      </w:pPr>
    </w:p>
    <w:tbl>
      <w:tblPr>
        <w:tblW w:w="10099" w:type="dxa"/>
        <w:tblInd w:w="70" w:type="dxa"/>
        <w:tblLayout w:type="fixed"/>
        <w:tblCellMar>
          <w:left w:w="70" w:type="dxa"/>
          <w:right w:w="70" w:type="dxa"/>
        </w:tblCellMar>
        <w:tblLook w:val="0000"/>
      </w:tblPr>
      <w:tblGrid>
        <w:gridCol w:w="561"/>
        <w:gridCol w:w="4898"/>
        <w:gridCol w:w="1496"/>
        <w:gridCol w:w="3144"/>
      </w:tblGrid>
      <w:tr w:rsidR="00701A09" w:rsidRPr="00966162" w:rsidTr="00965D19">
        <w:tc>
          <w:tcPr>
            <w:tcW w:w="561"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snapToGrid w:val="0"/>
              <w:jc w:val="center"/>
              <w:rPr>
                <w:b/>
              </w:rPr>
            </w:pPr>
            <w:r w:rsidRPr="00966162">
              <w:rPr>
                <w:b/>
                <w:sz w:val="22"/>
                <w:szCs w:val="22"/>
              </w:rPr>
              <w:t>Lp.</w:t>
            </w:r>
          </w:p>
        </w:tc>
        <w:tc>
          <w:tcPr>
            <w:tcW w:w="4898"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tabs>
                <w:tab w:val="left" w:pos="187"/>
              </w:tabs>
              <w:snapToGrid w:val="0"/>
              <w:jc w:val="center"/>
              <w:rPr>
                <w:b/>
              </w:rPr>
            </w:pPr>
            <w:r w:rsidRPr="00966162">
              <w:rPr>
                <w:b/>
                <w:sz w:val="22"/>
                <w:szCs w:val="22"/>
              </w:rPr>
              <w:t xml:space="preserve">Parametry wymagane, konieczne </w:t>
            </w:r>
          </w:p>
          <w:p w:rsidR="00701A09" w:rsidRPr="00966162" w:rsidRDefault="00701A09" w:rsidP="003374B1">
            <w:pPr>
              <w:tabs>
                <w:tab w:val="left" w:pos="187"/>
              </w:tabs>
              <w:snapToGrid w:val="0"/>
              <w:jc w:val="center"/>
              <w:rPr>
                <w:b/>
              </w:rPr>
            </w:pPr>
            <w:r w:rsidRPr="00966162">
              <w:rPr>
                <w:b/>
                <w:sz w:val="22"/>
                <w:szCs w:val="22"/>
              </w:rPr>
              <w:t>do spełnienia</w:t>
            </w:r>
          </w:p>
        </w:tc>
        <w:tc>
          <w:tcPr>
            <w:tcW w:w="3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1A09" w:rsidRPr="00966162" w:rsidRDefault="00701A09" w:rsidP="003374B1">
            <w:pPr>
              <w:tabs>
                <w:tab w:val="left" w:pos="187"/>
              </w:tabs>
              <w:jc w:val="center"/>
              <w:rPr>
                <w:b/>
              </w:rPr>
            </w:pPr>
            <w:r w:rsidRPr="00966162">
              <w:rPr>
                <w:b/>
                <w:sz w:val="22"/>
                <w:szCs w:val="22"/>
              </w:rPr>
              <w:t>PARAMETRY OFEROWANE</w:t>
            </w:r>
          </w:p>
          <w:p w:rsidR="00701A09" w:rsidRPr="00966162" w:rsidRDefault="00701A09" w:rsidP="003374B1">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313B2F">
        <w:trPr>
          <w:trHeight w:val="285"/>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B47E1">
            <w:pPr>
              <w:pStyle w:val="ListParagraph"/>
              <w:snapToGrid w:val="0"/>
              <w:spacing w:line="240" w:lineRule="auto"/>
              <w:ind w:left="0"/>
              <w:jc w:val="left"/>
              <w:rPr>
                <w:rFonts w:ascii="Times New Roman" w:hAnsi="Times New Roman"/>
                <w:szCs w:val="22"/>
              </w:rPr>
            </w:pPr>
            <w:r w:rsidRPr="00966162">
              <w:rPr>
                <w:rFonts w:ascii="Times New Roman" w:hAnsi="Times New Roman"/>
                <w:szCs w:val="22"/>
              </w:rPr>
              <w:t>Pulsoksymetr przenośny z alarmami</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313B2F">
        <w:trPr>
          <w:trHeight w:val="158"/>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B47E1">
            <w:pPr>
              <w:pStyle w:val="ListParagraph"/>
              <w:snapToGrid w:val="0"/>
              <w:spacing w:line="240" w:lineRule="auto"/>
              <w:ind w:left="0"/>
              <w:jc w:val="left"/>
              <w:rPr>
                <w:rFonts w:ascii="Times New Roman" w:hAnsi="Times New Roman"/>
                <w:szCs w:val="22"/>
              </w:rPr>
            </w:pPr>
            <w:r w:rsidRPr="00966162">
              <w:rPr>
                <w:rFonts w:ascii="Times New Roman" w:hAnsi="Times New Roman"/>
                <w:szCs w:val="22"/>
              </w:rPr>
              <w:t>Czujnik SpO2 klips na palec dla dorosłych</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313B2F">
        <w:trPr>
          <w:trHeight w:val="167"/>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B47E1">
            <w:pPr>
              <w:pStyle w:val="Textbody"/>
              <w:snapToGrid w:val="0"/>
              <w:spacing w:after="0"/>
              <w:rPr>
                <w:rFonts w:cs="Times New Roman"/>
                <w:lang w:val="pl-PL"/>
              </w:rPr>
            </w:pPr>
            <w:r w:rsidRPr="00966162">
              <w:rPr>
                <w:rFonts w:cs="Times New Roman"/>
                <w:sz w:val="22"/>
                <w:szCs w:val="22"/>
              </w:rPr>
              <w:t>Pomiar SpO2.</w:t>
            </w:r>
            <w:r w:rsidRPr="00966162">
              <w:rPr>
                <w:rFonts w:cs="Times New Roman"/>
                <w:sz w:val="22"/>
                <w:szCs w:val="22"/>
              </w:rPr>
              <w:br/>
              <w:t>- zakres pomiaru SpO2 0-100% zakres regulacji granic alarmowych SpO2 0-100%</w:t>
            </w:r>
            <w:r w:rsidRPr="00966162">
              <w:rPr>
                <w:rFonts w:cs="Times New Roman"/>
                <w:sz w:val="22"/>
                <w:szCs w:val="22"/>
              </w:rPr>
              <w:br/>
              <w:t xml:space="preserve">- dokładność dla zakresu od 70 do 102%, </w:t>
            </w:r>
            <w:r w:rsidRPr="00966162">
              <w:rPr>
                <w:rFonts w:cs="Times New Roman"/>
                <w:sz w:val="22"/>
                <w:szCs w:val="22"/>
              </w:rPr>
              <w:br/>
              <w:t>- rozdzielczość 1%.</w:t>
            </w:r>
            <w:r w:rsidRPr="00966162">
              <w:rPr>
                <w:rFonts w:cs="Times New Roman"/>
                <w:sz w:val="22"/>
                <w:szCs w:val="22"/>
              </w:rPr>
              <w:br/>
              <w:t xml:space="preserve">- alarm wizualny i dźwiękowy z regulowanymi granicami, możliwość </w:t>
            </w:r>
            <w:r w:rsidRPr="00966162">
              <w:rPr>
                <w:rFonts w:cs="Times New Roman"/>
                <w:sz w:val="22"/>
                <w:szCs w:val="22"/>
              </w:rPr>
              <w:br/>
              <w:t>wyciszenia alarmu (czasowe lub stałe)</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185853">
        <w:trPr>
          <w:trHeight w:val="184"/>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B47E1">
            <w:pPr>
              <w:pStyle w:val="ListParagraph"/>
              <w:snapToGrid w:val="0"/>
              <w:spacing w:line="240" w:lineRule="auto"/>
              <w:ind w:left="0"/>
              <w:jc w:val="left"/>
              <w:rPr>
                <w:rFonts w:ascii="Times New Roman" w:hAnsi="Times New Roman"/>
                <w:szCs w:val="22"/>
              </w:rPr>
            </w:pPr>
            <w:r w:rsidRPr="00966162">
              <w:rPr>
                <w:rFonts w:ascii="Times New Roman" w:hAnsi="Times New Roman"/>
                <w:szCs w:val="22"/>
              </w:rPr>
              <w:t>Pomiar pulsu</w:t>
            </w:r>
            <w:r w:rsidRPr="00966162">
              <w:rPr>
                <w:rFonts w:ascii="Times New Roman" w:hAnsi="Times New Roman"/>
                <w:szCs w:val="22"/>
              </w:rPr>
              <w:br/>
              <w:t>- zakres pomiaru pulsu od 25 do 250 uderzeń na minutę.</w:t>
            </w:r>
            <w:r w:rsidRPr="00966162">
              <w:rPr>
                <w:rFonts w:ascii="Times New Roman" w:hAnsi="Times New Roman"/>
                <w:szCs w:val="22"/>
              </w:rPr>
              <w:br/>
              <w:t>- rozdzielczość 1 ud/min.</w:t>
            </w:r>
            <w:r w:rsidRPr="00966162">
              <w:rPr>
                <w:rFonts w:ascii="Times New Roman" w:hAnsi="Times New Roman"/>
                <w:szCs w:val="22"/>
              </w:rPr>
              <w:br/>
              <w:t>- alarm wizualny i dźwiękowy z regulowanymi granicami, możliwość wyciszenia alarmu (czasowe lub stałe).</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185853">
        <w:trPr>
          <w:trHeight w:val="194"/>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5.</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B47E1">
            <w:pPr>
              <w:pStyle w:val="Textbody"/>
              <w:snapToGrid w:val="0"/>
              <w:spacing w:after="0"/>
              <w:rPr>
                <w:rFonts w:cs="Times New Roman"/>
                <w:lang w:val="pl-PL"/>
              </w:rPr>
            </w:pPr>
            <w:r w:rsidRPr="00966162">
              <w:rPr>
                <w:rFonts w:cs="Times New Roman"/>
                <w:sz w:val="22"/>
                <w:szCs w:val="22"/>
              </w:rPr>
              <w:t>Pamięć mierzonych parametrów</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313B2F">
        <w:trPr>
          <w:trHeight w:val="20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6.</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B47E1">
            <w:pPr>
              <w:pStyle w:val="ListParagraph"/>
              <w:snapToGrid w:val="0"/>
              <w:spacing w:line="240" w:lineRule="auto"/>
              <w:ind w:left="0"/>
              <w:jc w:val="left"/>
              <w:rPr>
                <w:rFonts w:ascii="Times New Roman" w:hAnsi="Times New Roman"/>
                <w:szCs w:val="22"/>
              </w:rPr>
            </w:pPr>
            <w:r w:rsidRPr="00966162">
              <w:rPr>
                <w:rFonts w:ascii="Times New Roman" w:hAnsi="Times New Roman"/>
                <w:szCs w:val="22"/>
              </w:rPr>
              <w:t>Zasilanie:</w:t>
            </w:r>
            <w:r w:rsidRPr="00966162">
              <w:rPr>
                <w:rFonts w:ascii="Times New Roman" w:hAnsi="Times New Roman"/>
                <w:szCs w:val="22"/>
              </w:rPr>
              <w:br/>
              <w:t>- wymagania zasilania AC 100-240VAC, 47-63Hz.</w:t>
            </w:r>
            <w:r w:rsidRPr="00966162">
              <w:rPr>
                <w:rFonts w:ascii="Times New Roman" w:hAnsi="Times New Roman"/>
                <w:szCs w:val="22"/>
              </w:rPr>
              <w:br/>
              <w:t>- baterie profesjonalne lub akumulatory 1,5V typ AA/LR6.</w:t>
            </w:r>
            <w:r w:rsidRPr="00966162">
              <w:rPr>
                <w:rFonts w:ascii="Times New Roman" w:hAnsi="Times New Roman"/>
                <w:szCs w:val="22"/>
              </w:rPr>
              <w:br/>
              <w:t>- czas pracy do 20godzin.</w:t>
            </w:r>
            <w:r w:rsidRPr="00966162">
              <w:rPr>
                <w:rFonts w:ascii="Times New Roman" w:hAnsi="Times New Roman"/>
                <w:szCs w:val="22"/>
              </w:rPr>
              <w:br/>
              <w:t>- zasilanie akumulatorowe (+kabel sieciowy/ładowarka)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313B2F">
        <w:trPr>
          <w:trHeight w:val="113"/>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 xml:space="preserve">7. </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B47E1">
            <w:pPr>
              <w:pStyle w:val="ListParagraph"/>
              <w:snapToGrid w:val="0"/>
              <w:spacing w:line="240" w:lineRule="auto"/>
              <w:ind w:left="0"/>
              <w:jc w:val="left"/>
              <w:rPr>
                <w:rFonts w:ascii="Times New Roman" w:hAnsi="Times New Roman"/>
                <w:szCs w:val="22"/>
              </w:rPr>
            </w:pPr>
            <w:r w:rsidRPr="00966162">
              <w:rPr>
                <w:rFonts w:ascii="Times New Roman" w:hAnsi="Times New Roman"/>
                <w:szCs w:val="22"/>
              </w:rPr>
              <w:t>Waga do 400 g</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313B2F">
        <w:trPr>
          <w:trHeight w:val="121"/>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8.</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B47E1">
            <w:pPr>
              <w:pStyle w:val="ListParagraph"/>
              <w:snapToGrid w:val="0"/>
              <w:spacing w:line="240" w:lineRule="auto"/>
              <w:ind w:left="0"/>
              <w:jc w:val="left"/>
              <w:rPr>
                <w:rFonts w:ascii="Times New Roman" w:hAnsi="Times New Roman"/>
                <w:szCs w:val="22"/>
              </w:rPr>
            </w:pPr>
            <w:r w:rsidRPr="00966162">
              <w:rPr>
                <w:rFonts w:ascii="Times New Roman" w:hAnsi="Times New Roman"/>
                <w:szCs w:val="22"/>
              </w:rPr>
              <w:t>Oprogramowanie pozwalające na przesyłanie danych do komputera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313B2F">
        <w:trPr>
          <w:trHeight w:val="143"/>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10.</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B47E1">
            <w:pPr>
              <w:pStyle w:val="ListParagraph"/>
              <w:snapToGrid w:val="0"/>
              <w:spacing w:line="240" w:lineRule="auto"/>
              <w:ind w:left="0"/>
              <w:jc w:val="left"/>
              <w:rPr>
                <w:rFonts w:ascii="Times New Roman" w:hAnsi="Times New Roman"/>
                <w:szCs w:val="22"/>
              </w:rPr>
            </w:pPr>
            <w:r w:rsidRPr="00966162">
              <w:rPr>
                <w:rFonts w:ascii="Times New Roman" w:hAnsi="Times New Roman"/>
                <w:szCs w:val="22"/>
              </w:rPr>
              <w:t>zasilanie z sieci i akumulatora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B47E1">
            <w:pPr>
              <w:pStyle w:val="ListParagraph"/>
              <w:snapToGrid w:val="0"/>
              <w:spacing w:line="240" w:lineRule="auto"/>
              <w:ind w:left="0"/>
              <w:jc w:val="left"/>
              <w:rPr>
                <w:rFonts w:ascii="Times New Roman" w:hAnsi="Times New Roman"/>
                <w:szCs w:val="22"/>
              </w:rPr>
            </w:pPr>
            <w:r w:rsidRPr="00966162">
              <w:rPr>
                <w:rFonts w:ascii="Times New Roman" w:hAnsi="Times New Roman"/>
                <w:szCs w:val="22"/>
              </w:rPr>
              <w:t>funkcja alarmu</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313B2F">
        <w:trPr>
          <w:trHeight w:val="25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B47E1">
            <w:pPr>
              <w:snapToGrid w:val="0"/>
              <w:rPr>
                <w:rStyle w:val="FontStyle21"/>
                <w:b w:val="0"/>
                <w:i w:val="0"/>
                <w:color w:val="auto"/>
                <w:sz w:val="22"/>
              </w:rPr>
            </w:pPr>
            <w:r w:rsidRPr="00966162">
              <w:rPr>
                <w:rStyle w:val="FontStyle21"/>
                <w:b w:val="0"/>
                <w:i w:val="0"/>
                <w:color w:val="auto"/>
                <w:sz w:val="22"/>
                <w:szCs w:val="22"/>
              </w:rPr>
              <w:t>alarm wizualny i dźwiękowy dla saturacji i częstotliwości tętna, odłączenia czujnika,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B47E1">
            <w:pPr>
              <w:snapToGrid w:val="0"/>
              <w:rPr>
                <w:rStyle w:val="FontStyle21"/>
                <w:b w:val="0"/>
                <w:i w:val="0"/>
                <w:color w:val="auto"/>
                <w:sz w:val="22"/>
              </w:rPr>
            </w:pPr>
            <w:r w:rsidRPr="00966162">
              <w:rPr>
                <w:rStyle w:val="FontStyle21"/>
                <w:b w:val="0"/>
                <w:i w:val="0"/>
                <w:color w:val="auto"/>
                <w:sz w:val="22"/>
                <w:szCs w:val="22"/>
              </w:rPr>
              <w:t>regulacja głośności alarmów</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313B2F">
        <w:trPr>
          <w:trHeight w:val="232"/>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15.</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B47E1">
            <w:pPr>
              <w:rPr>
                <w:rStyle w:val="FontStyle21"/>
                <w:b w:val="0"/>
                <w:i w:val="0"/>
                <w:color w:val="auto"/>
                <w:sz w:val="22"/>
              </w:rPr>
            </w:pPr>
            <w:r w:rsidRPr="00966162">
              <w:rPr>
                <w:rStyle w:val="FontStyle21"/>
                <w:b w:val="0"/>
                <w:i w:val="0"/>
                <w:color w:val="auto"/>
                <w:sz w:val="22"/>
                <w:szCs w:val="22"/>
              </w:rPr>
              <w:t xml:space="preserve">Wykres trendu oraz pamięć. Wymagana rozbudowa </w:t>
            </w:r>
          </w:p>
          <w:p w:rsidR="00701A09" w:rsidRPr="00966162" w:rsidRDefault="00701A09" w:rsidP="007B47E1">
            <w:pPr>
              <w:rPr>
                <w:rStyle w:val="FontStyle21"/>
                <w:b w:val="0"/>
                <w:i w:val="0"/>
                <w:color w:val="auto"/>
                <w:sz w:val="22"/>
              </w:rPr>
            </w:pPr>
            <w:r w:rsidRPr="00966162">
              <w:rPr>
                <w:rStyle w:val="FontStyle21"/>
                <w:b w:val="0"/>
                <w:i w:val="0"/>
                <w:color w:val="auto"/>
                <w:sz w:val="22"/>
                <w:szCs w:val="22"/>
              </w:rPr>
              <w:t>o przesyłanie danych pomiarowych z pamięci urządzenia do dowolnego komputera wraz z pamięcią i wyświetlaniem trendów w postaci tabeli trendów (96 godzin przegląd z rozdzielczością 2 s).</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313B2F">
        <w:trPr>
          <w:trHeight w:val="311"/>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16.</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B47E1">
            <w:pPr>
              <w:pStyle w:val="ListParagraph"/>
              <w:snapToGrid w:val="0"/>
              <w:spacing w:line="240" w:lineRule="auto"/>
              <w:ind w:left="0"/>
              <w:jc w:val="left"/>
              <w:rPr>
                <w:rFonts w:ascii="Times New Roman" w:hAnsi="Times New Roman"/>
                <w:szCs w:val="22"/>
              </w:rPr>
            </w:pPr>
            <w:r w:rsidRPr="00966162">
              <w:rPr>
                <w:rFonts w:ascii="Times New Roman" w:hAnsi="Times New Roman"/>
                <w:szCs w:val="22"/>
              </w:rPr>
              <w:t>czujniki spO</w:t>
            </w:r>
            <w:r w:rsidRPr="00966162">
              <w:rPr>
                <w:rFonts w:ascii="Times New Roman" w:hAnsi="Times New Roman"/>
                <w:szCs w:val="22"/>
                <w:vertAlign w:val="subscript"/>
              </w:rPr>
              <w:t xml:space="preserve">2 </w:t>
            </w:r>
            <w:r w:rsidRPr="00966162">
              <w:rPr>
                <w:rFonts w:ascii="Times New Roman" w:hAnsi="Times New Roman"/>
                <w:szCs w:val="22"/>
              </w:rPr>
              <w:t>– wielorazowego użytku dla dorosłych</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313B2F">
        <w:trPr>
          <w:trHeight w:val="184"/>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17.</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B47E1">
            <w:pPr>
              <w:pStyle w:val="Standard"/>
              <w:rPr>
                <w:rFonts w:cs="Times New Roman"/>
                <w:sz w:val="22"/>
                <w:szCs w:val="22"/>
              </w:rPr>
            </w:pPr>
            <w:r w:rsidRPr="00966162">
              <w:rPr>
                <w:rFonts w:cs="Times New Roman"/>
                <w:sz w:val="22"/>
                <w:szCs w:val="22"/>
                <w:lang w:val="pl-PL"/>
              </w:rPr>
              <w:t>komunikaty</w:t>
            </w:r>
            <w:r w:rsidRPr="00966162">
              <w:rPr>
                <w:rFonts w:cs="Times New Roman"/>
                <w:sz w:val="22"/>
                <w:szCs w:val="22"/>
              </w:rPr>
              <w:t xml:space="preserve"> wyświetlane w języku polskim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313B2F">
        <w:trPr>
          <w:trHeight w:val="291"/>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18.</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B47E1">
            <w:pPr>
              <w:pStyle w:val="ListParagraph"/>
              <w:snapToGrid w:val="0"/>
              <w:spacing w:line="240" w:lineRule="auto"/>
              <w:ind w:left="0"/>
              <w:jc w:val="left"/>
              <w:rPr>
                <w:rFonts w:ascii="Times New Roman" w:hAnsi="Times New Roman"/>
                <w:szCs w:val="22"/>
              </w:rPr>
            </w:pPr>
            <w:r w:rsidRPr="00966162">
              <w:rPr>
                <w:rFonts w:ascii="Times New Roman" w:hAnsi="Times New Roman"/>
                <w:szCs w:val="22"/>
              </w:rPr>
              <w:t>możliwość podłączenia drukarki</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19.</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B47E1">
            <w:pPr>
              <w:pStyle w:val="ListParagraph"/>
              <w:snapToGrid w:val="0"/>
              <w:spacing w:line="240" w:lineRule="auto"/>
              <w:ind w:left="0"/>
              <w:jc w:val="left"/>
              <w:rPr>
                <w:rFonts w:ascii="Times New Roman" w:hAnsi="Times New Roman"/>
                <w:szCs w:val="22"/>
              </w:rPr>
            </w:pPr>
            <w:r w:rsidRPr="00966162">
              <w:rPr>
                <w:rFonts w:ascii="Times New Roman" w:hAnsi="Times New Roman"/>
                <w:szCs w:val="22"/>
              </w:rPr>
              <w:t>Możliwość mocowanie na stojaku lub ramie łóżka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20.</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B47E1">
            <w:pPr>
              <w:pStyle w:val="Textbody"/>
              <w:snapToGrid w:val="0"/>
              <w:spacing w:after="0"/>
              <w:rPr>
                <w:rFonts w:cs="Times New Roman"/>
                <w:lang w:val="pl-PL"/>
              </w:rPr>
            </w:pPr>
            <w:r w:rsidRPr="00966162">
              <w:rPr>
                <w:rFonts w:cs="Times New Roman"/>
                <w:sz w:val="22"/>
                <w:szCs w:val="22"/>
                <w:lang w:val="pl-PL"/>
              </w:rPr>
              <w:t>przeznaczony do pomiaru saturacji i pulsu u dzieci i dorosłych</w:t>
            </w:r>
          </w:p>
          <w:p w:rsidR="00701A09" w:rsidRPr="00966162" w:rsidRDefault="00701A09" w:rsidP="007B47E1">
            <w:pPr>
              <w:pStyle w:val="Textbody"/>
              <w:snapToGrid w:val="0"/>
              <w:spacing w:after="0"/>
              <w:rPr>
                <w:rFonts w:cs="Times New Roman"/>
              </w:rPr>
            </w:pPr>
            <w:r w:rsidRPr="00966162">
              <w:rPr>
                <w:rFonts w:cs="Times New Roman"/>
                <w:sz w:val="22"/>
                <w:szCs w:val="22"/>
                <w:lang w:val="pl-PL"/>
              </w:rPr>
              <w:t>Dopuszcza dzieci i dorosłych w zakresie 10 kg-50 kg</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313B2F">
        <w:trPr>
          <w:trHeight w:val="7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21.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B47E1">
            <w:pPr>
              <w:pStyle w:val="Textbody"/>
              <w:snapToGrid w:val="0"/>
              <w:spacing w:after="0"/>
              <w:rPr>
                <w:rFonts w:cs="Times New Roman"/>
                <w:lang w:val="pl-PL"/>
              </w:rPr>
            </w:pPr>
            <w:r w:rsidRPr="00966162">
              <w:rPr>
                <w:rFonts w:cs="Times New Roman"/>
                <w:sz w:val="22"/>
                <w:szCs w:val="22"/>
                <w:lang w:val="pl-PL"/>
              </w:rPr>
              <w:t>Wyświetlane parametry: SpO2, PR, PI, Plesmogram, wskaźnik pulsu</w:t>
            </w:r>
          </w:p>
          <w:p w:rsidR="00701A09" w:rsidRPr="00966162" w:rsidRDefault="00701A09" w:rsidP="007B47E1">
            <w:pPr>
              <w:pStyle w:val="Textbody"/>
              <w:snapToGrid w:val="0"/>
              <w:spacing w:after="0"/>
              <w:rPr>
                <w:rFonts w:cs="Times New Roman"/>
              </w:rPr>
            </w:pPr>
            <w:r w:rsidRPr="00966162">
              <w:rPr>
                <w:rFonts w:cs="Times New Roman"/>
                <w:sz w:val="22"/>
                <w:szCs w:val="22"/>
              </w:rPr>
              <w:t>Dopuszcza się wyświetlanie wartości pulsu i saturacji oraz krzywej pletyzmograficznej w postaci wykresu słupkowego, tzw. SIQ, w przypadku niskiej jakości sygnału (niskich wartości)zmieniającego kolor na czerwony.</w:t>
            </w:r>
          </w:p>
          <w:p w:rsidR="00701A09" w:rsidRPr="00966162" w:rsidRDefault="00701A09" w:rsidP="007B47E1">
            <w:pPr>
              <w:pStyle w:val="Textbody"/>
              <w:snapToGrid w:val="0"/>
              <w:spacing w:after="0"/>
              <w:rPr>
                <w:rFonts w:cs="Times New Roman"/>
              </w:rPr>
            </w:pPr>
            <w:r w:rsidRPr="00966162">
              <w:rPr>
                <w:rFonts w:cs="Times New Roman"/>
                <w:sz w:val="22"/>
                <w:szCs w:val="22"/>
              </w:rPr>
              <w:t>Dopuszcza się pulsoksymetr z wyświetlaniem następujących krzywych i parametrów: krzywa pletyzmograficzna, SpO2, PR, wskaźnik pulsu.</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FD46BB">
        <w:trPr>
          <w:trHeight w:val="481"/>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22.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FD46BB">
            <w:pPr>
              <w:snapToGrid w:val="0"/>
              <w:rPr>
                <w:rStyle w:val="ZnakZnak1"/>
                <w:rFonts w:ascii="Times New Roman" w:hAnsi="Times New Roman"/>
                <w:sz w:val="22"/>
                <w:lang w:val="pl-PL" w:eastAsia="ar-SA"/>
              </w:rPr>
            </w:pPr>
            <w:r w:rsidRPr="00966162">
              <w:rPr>
                <w:rStyle w:val="ZnakZnak1"/>
                <w:rFonts w:ascii="Times New Roman" w:hAnsi="Times New Roman"/>
                <w:sz w:val="22"/>
                <w:szCs w:val="22"/>
                <w:lang w:val="pl-PL" w:eastAsia="ar-SA"/>
              </w:rPr>
              <w:t xml:space="preserve">Automatyczne wyłączenie po upływie czasi od 30 sek do 5 min w bezczynności urządzenia oraz funkcja manualnego wyłączenia urządzenia poprzez przycisk na konsoli. </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B47E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bl>
    <w:p w:rsidR="00701A09" w:rsidRPr="00966162" w:rsidRDefault="00701A09" w:rsidP="003374B1">
      <w:pPr>
        <w:tabs>
          <w:tab w:val="left" w:pos="187"/>
        </w:tabs>
        <w:rPr>
          <w:sz w:val="6"/>
          <w:szCs w:val="6"/>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6"/>
          <w:szCs w:val="6"/>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965D19">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965D19">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185853">
        <w:trPr>
          <w:trHeight w:hRule="exact" w:val="521"/>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185853">
        <w:trPr>
          <w:trHeight w:hRule="exact" w:val="543"/>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ZADANIE NR 3 POZ. NR 1</w:t>
      </w:r>
    </w:p>
    <w:p w:rsidR="00701A09" w:rsidRPr="00966162" w:rsidRDefault="00701A09" w:rsidP="003374B1">
      <w:pPr>
        <w:tabs>
          <w:tab w:val="left" w:pos="187"/>
        </w:tabs>
        <w:rPr>
          <w:b/>
          <w:bCs/>
          <w:sz w:val="22"/>
          <w:szCs w:val="22"/>
        </w:rPr>
      </w:pPr>
    </w:p>
    <w:p w:rsidR="00701A09" w:rsidRPr="00966162" w:rsidRDefault="00701A09" w:rsidP="003374B1">
      <w:pPr>
        <w:rPr>
          <w:b/>
          <w:bCs/>
          <w:sz w:val="22"/>
          <w:szCs w:val="22"/>
          <w:u w:val="single"/>
        </w:rPr>
      </w:pPr>
      <w:r w:rsidRPr="00966162">
        <w:rPr>
          <w:b/>
          <w:bCs/>
          <w:sz w:val="22"/>
          <w:szCs w:val="22"/>
          <w:u w:val="single"/>
        </w:rPr>
        <w:t>Aparat EKG przewoźny – szt. 3</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snapToGrid w:val="0"/>
        <w:rPr>
          <w:sz w:val="22"/>
          <w:szCs w:val="22"/>
        </w:rPr>
      </w:pPr>
      <w:r w:rsidRPr="00966162">
        <w:rPr>
          <w:sz w:val="22"/>
          <w:szCs w:val="22"/>
        </w:rPr>
        <w:t>Kraj pochodzenia .........................................................</w:t>
      </w:r>
    </w:p>
    <w:p w:rsidR="00701A09" w:rsidRPr="00966162" w:rsidRDefault="00701A09" w:rsidP="003374B1">
      <w:pPr>
        <w:snapToGrid w:val="0"/>
        <w:rPr>
          <w:sz w:val="22"/>
          <w:szCs w:val="22"/>
        </w:rPr>
      </w:pPr>
      <w:r w:rsidRPr="00966162">
        <w:rPr>
          <w:sz w:val="22"/>
          <w:szCs w:val="22"/>
        </w:rPr>
        <w:t>Rok produkcji ………………………………………..</w:t>
      </w:r>
    </w:p>
    <w:p w:rsidR="00701A09" w:rsidRPr="00966162" w:rsidRDefault="00701A09" w:rsidP="003374B1">
      <w:pPr>
        <w:rPr>
          <w:sz w:val="22"/>
          <w:szCs w:val="22"/>
        </w:rPr>
      </w:pPr>
    </w:p>
    <w:tbl>
      <w:tblPr>
        <w:tblW w:w="10168" w:type="dxa"/>
        <w:tblLayout w:type="fixed"/>
        <w:tblCellMar>
          <w:left w:w="70" w:type="dxa"/>
          <w:right w:w="70" w:type="dxa"/>
        </w:tblCellMar>
        <w:tblLook w:val="0000"/>
      </w:tblPr>
      <w:tblGrid>
        <w:gridCol w:w="560"/>
        <w:gridCol w:w="4898"/>
        <w:gridCol w:w="1496"/>
        <w:gridCol w:w="3214"/>
      </w:tblGrid>
      <w:tr w:rsidR="00701A09" w:rsidRPr="00966162" w:rsidTr="00967EA0">
        <w:tc>
          <w:tcPr>
            <w:tcW w:w="560"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DB0477">
            <w:pPr>
              <w:snapToGrid w:val="0"/>
              <w:jc w:val="center"/>
              <w:rPr>
                <w:b/>
              </w:rPr>
            </w:pPr>
            <w:r w:rsidRPr="00966162">
              <w:rPr>
                <w:b/>
                <w:sz w:val="22"/>
                <w:szCs w:val="22"/>
              </w:rPr>
              <w:t>Lp.</w:t>
            </w:r>
          </w:p>
        </w:tc>
        <w:tc>
          <w:tcPr>
            <w:tcW w:w="4898"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DB0477">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DB0477">
            <w:pPr>
              <w:tabs>
                <w:tab w:val="left" w:pos="187"/>
              </w:tabs>
              <w:snapToGrid w:val="0"/>
              <w:jc w:val="center"/>
              <w:rPr>
                <w:b/>
              </w:rPr>
            </w:pPr>
            <w:r w:rsidRPr="00966162">
              <w:rPr>
                <w:b/>
                <w:sz w:val="22"/>
                <w:szCs w:val="22"/>
              </w:rPr>
              <w:t xml:space="preserve">Parametry wymagane, konieczne </w:t>
            </w:r>
          </w:p>
          <w:p w:rsidR="00701A09" w:rsidRPr="00966162" w:rsidRDefault="00701A09" w:rsidP="00DB0477">
            <w:pPr>
              <w:tabs>
                <w:tab w:val="left" w:pos="187"/>
              </w:tabs>
              <w:snapToGrid w:val="0"/>
              <w:jc w:val="center"/>
              <w:rPr>
                <w:b/>
              </w:rPr>
            </w:pPr>
            <w:r w:rsidRPr="00966162">
              <w:rPr>
                <w:b/>
                <w:sz w:val="22"/>
                <w:szCs w:val="22"/>
              </w:rPr>
              <w:t>do spełnienia</w:t>
            </w:r>
          </w:p>
        </w:tc>
        <w:tc>
          <w:tcPr>
            <w:tcW w:w="32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1A09" w:rsidRPr="00966162" w:rsidRDefault="00701A09" w:rsidP="00DB0477">
            <w:pPr>
              <w:tabs>
                <w:tab w:val="left" w:pos="187"/>
              </w:tabs>
              <w:jc w:val="center"/>
              <w:rPr>
                <w:b/>
              </w:rPr>
            </w:pPr>
            <w:r w:rsidRPr="00966162">
              <w:rPr>
                <w:b/>
                <w:sz w:val="22"/>
                <w:szCs w:val="22"/>
              </w:rPr>
              <w:t>PARAMETRY OFEROWANE</w:t>
            </w:r>
          </w:p>
          <w:p w:rsidR="00701A09" w:rsidRPr="00966162" w:rsidRDefault="00701A09" w:rsidP="00DB0477">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967EA0">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Urządzenie pracujące  w trybie Manual lub Auto</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967EA0">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Kolorowy wyświetlacz LCD </w:t>
            </w:r>
            <w:r w:rsidRPr="00966162">
              <w:rPr>
                <w:bCs/>
                <w:sz w:val="22"/>
                <w:szCs w:val="22"/>
              </w:rPr>
              <w:t xml:space="preserve">min. 6” </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967EA0">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Czułość zapisu  </w:t>
            </w:r>
            <w:r w:rsidRPr="00966162">
              <w:rPr>
                <w:bCs/>
                <w:sz w:val="22"/>
                <w:szCs w:val="22"/>
              </w:rPr>
              <w:t>2,5/5/10/20 mm/m V</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967EA0">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Prędkość zapisu </w:t>
            </w:r>
            <w:r w:rsidRPr="00966162">
              <w:rPr>
                <w:bCs/>
                <w:sz w:val="22"/>
                <w:szCs w:val="22"/>
              </w:rPr>
              <w:t>5/10/25/50 mm/s</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967EA0">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5.</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Wydruk w trybie  3, 6 lub 12 przebiegów  EKG na drukarce aparatu o szerokości papieru min 110 mm.</w:t>
            </w:r>
          </w:p>
          <w:p w:rsidR="00701A09" w:rsidRPr="00966162" w:rsidRDefault="00701A09" w:rsidP="003374B1">
            <w:r w:rsidRPr="00966162">
              <w:rPr>
                <w:sz w:val="22"/>
                <w:szCs w:val="22"/>
              </w:rPr>
              <w:t>Możliwość wydruku odprowadzeń standardowych</w:t>
            </w:r>
          </w:p>
          <w:p w:rsidR="00701A09" w:rsidRPr="00966162" w:rsidRDefault="00701A09" w:rsidP="003374B1">
            <w:r w:rsidRPr="00966162">
              <w:rPr>
                <w:sz w:val="22"/>
                <w:szCs w:val="22"/>
              </w:rPr>
              <w:t xml:space="preserve"> i w trybie Cabrera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967EA0">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6.</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Drukarka wbudowana w aparat z możliwością wydruku zarówno badania EKG jak i spirometrycznego</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967EA0">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7.</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Możliwość wydruku bezpośrednio z aparatu na drukarce zewnętrznej, na papierze formatu A4.</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967EA0">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8.</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Prezentacja na wyświetlaczu  3, 6 lub 12 przebiegów EKG, wyników analizy i interpretacji badań zapisanych w pamięci</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967EA0">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9.</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Rejestracja 12 odprowadzeń EKG </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967EA0">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10.</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Klawiatura alfanumeryczna z przyciskami funkcyjnymi, panelem dotykowym umożliwiająca wprowadzenie danych pacjenta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967EA0">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11.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Menu w języku polskim obsługiwane za pomocą panelu dotykowego. Komunikacja w języku polskim.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967EA0">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12.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Sygnalizacja odłączonych odprowadzeń   </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967EA0">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13.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Automatyczna analiza i interpretacja danych z badań</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967EA0">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14.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Ciągły pomiar częstości akcji serca (HR) i jego prezentacja na wyświetlaczu</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967EA0">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15.</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Dźwiękowa sygnalizacja wykrytych pobudzeń</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967EA0">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16.</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Cyfrowa filtracja zakłóceń sieciowych, mięśniowych, linii izoelektrycznej</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967EA0">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17.</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Detekcja niewłaściwego kontaktu elektrody ze skórą pacjenta, niezależnie dla każdego kanału</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967EA0">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18.</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Wykrywanie i prezentacja impulsów stymulujących. Detekcja stymulatora serca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967EA0">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19.</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Możliwość przesyłania wyników badań do pamięci USB, na skrzynkę e-mail lub inny aparat EKG</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2A1F8B">
        <w:trPr>
          <w:trHeight w:val="243"/>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20</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Tworzenie elektronicznej dokumentacji medycznej </w:t>
            </w:r>
          </w:p>
          <w:p w:rsidR="00701A09" w:rsidRPr="00966162" w:rsidRDefault="00701A09" w:rsidP="003374B1">
            <w:r w:rsidRPr="00966162">
              <w:rPr>
                <w:sz w:val="22"/>
                <w:szCs w:val="22"/>
              </w:rPr>
              <w:t xml:space="preserve">z wykonywanych badań oraz  archiwizacja badań </w:t>
            </w:r>
          </w:p>
          <w:p w:rsidR="00701A09" w:rsidRPr="00966162" w:rsidRDefault="00701A09" w:rsidP="003374B1">
            <w:r w:rsidRPr="00966162">
              <w:rPr>
                <w:sz w:val="22"/>
                <w:szCs w:val="22"/>
              </w:rPr>
              <w:t>za dany okres na zewnętrznym nośniku.</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2A1F8B">
        <w:trPr>
          <w:trHeight w:val="156"/>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Aparat wyposażony w min. 3 porty USB</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967EA0">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Zasilanie z sieci 230V / 50 Hz i z wbudowanego akumulatora.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967EA0">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Sygnalizacja stanu naładowania akumulatora.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967EA0">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Wózek medyczny z wysięgnikiem na przewody, </w:t>
            </w:r>
          </w:p>
          <w:p w:rsidR="00701A09" w:rsidRPr="00966162" w:rsidRDefault="00701A09" w:rsidP="003374B1">
            <w:r w:rsidRPr="00966162">
              <w:rPr>
                <w:sz w:val="22"/>
                <w:szCs w:val="22"/>
              </w:rPr>
              <w:t>z półkami na aparat i inne niezbędne akcesoria oraz na kółkach umożliwiających łatwe przemieszczanie wózka z aparatem oraz stabilizowanie wózka poprzez blokadę kółek.</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967EA0">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25.</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Kable i akcesoria potrzebne do pracy urządzenia, </w:t>
            </w:r>
          </w:p>
          <w:p w:rsidR="00701A09" w:rsidRPr="00966162" w:rsidRDefault="00701A09" w:rsidP="003374B1">
            <w:r w:rsidRPr="00966162">
              <w:rPr>
                <w:sz w:val="22"/>
                <w:szCs w:val="22"/>
              </w:rPr>
              <w:t>w tym:</w:t>
            </w:r>
          </w:p>
          <w:p w:rsidR="00701A09" w:rsidRPr="00966162" w:rsidRDefault="00701A09" w:rsidP="003374B1">
            <w:r w:rsidRPr="00966162">
              <w:rPr>
                <w:sz w:val="22"/>
                <w:szCs w:val="22"/>
              </w:rPr>
              <w:t>Kabel pacjenta – 1 szt.</w:t>
            </w:r>
          </w:p>
          <w:p w:rsidR="00701A09" w:rsidRPr="00966162" w:rsidRDefault="00701A09" w:rsidP="003374B1">
            <w:r w:rsidRPr="00966162">
              <w:rPr>
                <w:sz w:val="22"/>
                <w:szCs w:val="22"/>
              </w:rPr>
              <w:t>Elektrody kończynowe – 4 szt.</w:t>
            </w:r>
          </w:p>
          <w:p w:rsidR="00701A09" w:rsidRPr="00966162" w:rsidRDefault="00701A09" w:rsidP="003374B1">
            <w:r w:rsidRPr="00966162">
              <w:rPr>
                <w:sz w:val="22"/>
                <w:szCs w:val="22"/>
              </w:rPr>
              <w:t>Elektrody przedsercowe przyssawkowe – 6 szt</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967EA0">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25.</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Gwarancja produkcji części zamiennych minimum </w:t>
            </w:r>
          </w:p>
          <w:p w:rsidR="00701A09" w:rsidRPr="00966162" w:rsidRDefault="00701A09" w:rsidP="003374B1">
            <w:r w:rsidRPr="00966162">
              <w:rPr>
                <w:sz w:val="22"/>
                <w:szCs w:val="22"/>
              </w:rPr>
              <w:t>10 lat</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967EA0">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27.</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Minimum 5 rolek papieru do wydruku wyników badań dostarczone wraz z aparatem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DB0477">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DB0477">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DB0477">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DB0477">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ZADANIE NR 4 POZ. NR 1</w:t>
      </w:r>
    </w:p>
    <w:p w:rsidR="00701A09" w:rsidRPr="00966162" w:rsidRDefault="00701A09" w:rsidP="003374B1">
      <w:pPr>
        <w:tabs>
          <w:tab w:val="left" w:pos="187"/>
        </w:tabs>
        <w:rPr>
          <w:sz w:val="22"/>
          <w:szCs w:val="22"/>
        </w:rPr>
      </w:pPr>
    </w:p>
    <w:p w:rsidR="00701A09" w:rsidRPr="00966162" w:rsidRDefault="00701A09" w:rsidP="003374B1">
      <w:pPr>
        <w:rPr>
          <w:b/>
          <w:bCs/>
          <w:sz w:val="22"/>
          <w:szCs w:val="22"/>
          <w:u w:val="single"/>
        </w:rPr>
      </w:pPr>
      <w:r w:rsidRPr="00966162">
        <w:rPr>
          <w:b/>
          <w:bCs/>
          <w:sz w:val="22"/>
          <w:szCs w:val="22"/>
          <w:u w:val="single"/>
        </w:rPr>
        <w:t>Wózek reanimacyjny – szt. 1</w:t>
      </w:r>
    </w:p>
    <w:p w:rsidR="00701A09" w:rsidRPr="00966162" w:rsidRDefault="00701A09" w:rsidP="003374B1">
      <w:pPr>
        <w:rPr>
          <w:sz w:val="22"/>
          <w:szCs w:val="22"/>
        </w:rPr>
      </w:pP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snapToGrid w:val="0"/>
        <w:rPr>
          <w:sz w:val="22"/>
          <w:szCs w:val="22"/>
        </w:rPr>
      </w:pPr>
      <w:r w:rsidRPr="00966162">
        <w:rPr>
          <w:sz w:val="22"/>
          <w:szCs w:val="22"/>
        </w:rPr>
        <w:t>Kraj pochodzenia .........................................................</w:t>
      </w:r>
    </w:p>
    <w:p w:rsidR="00701A09" w:rsidRPr="00966162" w:rsidRDefault="00701A09" w:rsidP="003374B1">
      <w:pPr>
        <w:snapToGrid w:val="0"/>
        <w:rPr>
          <w:sz w:val="22"/>
          <w:szCs w:val="22"/>
        </w:rPr>
      </w:pPr>
      <w:r w:rsidRPr="00966162">
        <w:rPr>
          <w:sz w:val="22"/>
          <w:szCs w:val="22"/>
        </w:rPr>
        <w:t>Rok produkcji ………………………………………..</w:t>
      </w:r>
    </w:p>
    <w:p w:rsidR="00701A09" w:rsidRPr="00966162" w:rsidRDefault="00701A09" w:rsidP="003374B1">
      <w:pPr>
        <w:tabs>
          <w:tab w:val="left" w:pos="187"/>
        </w:tabs>
        <w:jc w:val="center"/>
        <w:rPr>
          <w:b/>
          <w:sz w:val="22"/>
          <w:szCs w:val="22"/>
        </w:rPr>
      </w:pPr>
    </w:p>
    <w:p w:rsidR="00701A09" w:rsidRPr="00966162" w:rsidRDefault="00701A09" w:rsidP="003374B1">
      <w:pPr>
        <w:rPr>
          <w:sz w:val="22"/>
          <w:szCs w:val="22"/>
        </w:rPr>
      </w:pP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1"/>
        <w:gridCol w:w="4862"/>
        <w:gridCol w:w="1496"/>
        <w:gridCol w:w="3179"/>
      </w:tblGrid>
      <w:tr w:rsidR="00701A09" w:rsidRPr="00966162" w:rsidTr="00932086">
        <w:tc>
          <w:tcPr>
            <w:tcW w:w="631" w:type="dxa"/>
            <w:vAlign w:val="center"/>
          </w:tcPr>
          <w:p w:rsidR="00701A09" w:rsidRPr="00966162" w:rsidRDefault="00701A09" w:rsidP="00DB0477">
            <w:pPr>
              <w:snapToGrid w:val="0"/>
              <w:jc w:val="center"/>
              <w:rPr>
                <w:b/>
              </w:rPr>
            </w:pPr>
            <w:r w:rsidRPr="00966162">
              <w:rPr>
                <w:b/>
                <w:sz w:val="22"/>
                <w:szCs w:val="22"/>
              </w:rPr>
              <w:t>Lp.</w:t>
            </w:r>
          </w:p>
        </w:tc>
        <w:tc>
          <w:tcPr>
            <w:tcW w:w="4862" w:type="dxa"/>
            <w:vAlign w:val="center"/>
          </w:tcPr>
          <w:p w:rsidR="00701A09" w:rsidRPr="00966162" w:rsidRDefault="00701A09" w:rsidP="00DB0477">
            <w:pPr>
              <w:tabs>
                <w:tab w:val="left" w:pos="187"/>
                <w:tab w:val="left" w:pos="4606"/>
              </w:tabs>
              <w:snapToGrid w:val="0"/>
              <w:jc w:val="center"/>
              <w:rPr>
                <w:b/>
              </w:rPr>
            </w:pPr>
            <w:r w:rsidRPr="00966162">
              <w:rPr>
                <w:b/>
                <w:sz w:val="22"/>
                <w:szCs w:val="22"/>
              </w:rPr>
              <w:t>Wymagane parametry i funkcje</w:t>
            </w:r>
          </w:p>
        </w:tc>
        <w:tc>
          <w:tcPr>
            <w:tcW w:w="1496" w:type="dxa"/>
            <w:vAlign w:val="center"/>
          </w:tcPr>
          <w:p w:rsidR="00701A09" w:rsidRPr="00966162" w:rsidRDefault="00701A09" w:rsidP="00DB0477">
            <w:pPr>
              <w:tabs>
                <w:tab w:val="left" w:pos="187"/>
              </w:tabs>
              <w:snapToGrid w:val="0"/>
              <w:jc w:val="center"/>
              <w:rPr>
                <w:b/>
              </w:rPr>
            </w:pPr>
            <w:r w:rsidRPr="00966162">
              <w:rPr>
                <w:b/>
                <w:sz w:val="22"/>
                <w:szCs w:val="22"/>
              </w:rPr>
              <w:t xml:space="preserve">Parametry wymagane, konieczne </w:t>
            </w:r>
          </w:p>
          <w:p w:rsidR="00701A09" w:rsidRPr="00966162" w:rsidRDefault="00701A09" w:rsidP="00DB0477">
            <w:pPr>
              <w:tabs>
                <w:tab w:val="left" w:pos="187"/>
              </w:tabs>
              <w:snapToGrid w:val="0"/>
              <w:jc w:val="center"/>
              <w:rPr>
                <w:b/>
              </w:rPr>
            </w:pPr>
            <w:r w:rsidRPr="00966162">
              <w:rPr>
                <w:b/>
                <w:sz w:val="22"/>
                <w:szCs w:val="22"/>
              </w:rPr>
              <w:t>do spełnienia</w:t>
            </w:r>
          </w:p>
        </w:tc>
        <w:tc>
          <w:tcPr>
            <w:tcW w:w="3179" w:type="dxa"/>
            <w:vAlign w:val="center"/>
          </w:tcPr>
          <w:p w:rsidR="00701A09" w:rsidRPr="00966162" w:rsidRDefault="00701A09" w:rsidP="00DB0477">
            <w:pPr>
              <w:tabs>
                <w:tab w:val="left" w:pos="187"/>
              </w:tabs>
              <w:jc w:val="center"/>
              <w:rPr>
                <w:b/>
              </w:rPr>
            </w:pPr>
            <w:r w:rsidRPr="00966162">
              <w:rPr>
                <w:b/>
                <w:sz w:val="22"/>
                <w:szCs w:val="22"/>
              </w:rPr>
              <w:t>PARAMETRY OFEROWANE</w:t>
            </w:r>
          </w:p>
          <w:p w:rsidR="00701A09" w:rsidRPr="00966162" w:rsidRDefault="00701A09" w:rsidP="00DB0477">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8B5979">
        <w:tc>
          <w:tcPr>
            <w:tcW w:w="631" w:type="dxa"/>
            <w:vAlign w:val="center"/>
          </w:tcPr>
          <w:p w:rsidR="00701A09" w:rsidRPr="00966162" w:rsidRDefault="00701A09" w:rsidP="00EE399B">
            <w:pPr>
              <w:tabs>
                <w:tab w:val="left" w:pos="210"/>
                <w:tab w:val="num" w:pos="540"/>
              </w:tabs>
              <w:ind w:hanging="360"/>
            </w:pPr>
            <w:r w:rsidRPr="00966162">
              <w:rPr>
                <w:sz w:val="22"/>
                <w:szCs w:val="22"/>
              </w:rPr>
              <w:t xml:space="preserve"> 1      1. </w:t>
            </w:r>
          </w:p>
        </w:tc>
        <w:tc>
          <w:tcPr>
            <w:tcW w:w="4862" w:type="dxa"/>
            <w:vAlign w:val="center"/>
          </w:tcPr>
          <w:p w:rsidR="00701A09" w:rsidRPr="00966162" w:rsidRDefault="00701A09" w:rsidP="003374B1">
            <w:pPr>
              <w:tabs>
                <w:tab w:val="left" w:pos="496"/>
                <w:tab w:val="left" w:pos="4636"/>
                <w:tab w:val="left" w:pos="5741"/>
              </w:tabs>
            </w:pPr>
            <w:r w:rsidRPr="00966162">
              <w:rPr>
                <w:sz w:val="22"/>
                <w:szCs w:val="22"/>
              </w:rPr>
              <w:t xml:space="preserve">szerokość × głębokość × wysokość: </w:t>
            </w:r>
          </w:p>
          <w:p w:rsidR="00701A09" w:rsidRPr="00966162" w:rsidRDefault="00701A09" w:rsidP="003374B1">
            <w:pPr>
              <w:tabs>
                <w:tab w:val="left" w:pos="496"/>
                <w:tab w:val="left" w:pos="4636"/>
                <w:tab w:val="left" w:pos="5741"/>
              </w:tabs>
            </w:pPr>
            <w:r w:rsidRPr="00966162">
              <w:rPr>
                <w:sz w:val="22"/>
                <w:szCs w:val="22"/>
              </w:rPr>
              <w:t>600-650 × 475-500 × 970-1000 mm</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179" w:type="dxa"/>
          </w:tcPr>
          <w:p w:rsidR="00701A09" w:rsidRPr="00966162" w:rsidRDefault="00701A09" w:rsidP="003374B1">
            <w:pPr>
              <w:jc w:val="both"/>
            </w:pPr>
          </w:p>
        </w:tc>
      </w:tr>
      <w:tr w:rsidR="00701A09" w:rsidRPr="00966162" w:rsidTr="008B5979">
        <w:tc>
          <w:tcPr>
            <w:tcW w:w="631" w:type="dxa"/>
            <w:vAlign w:val="center"/>
          </w:tcPr>
          <w:p w:rsidR="00701A09" w:rsidRPr="00966162" w:rsidRDefault="00701A09" w:rsidP="003374B1">
            <w:pPr>
              <w:tabs>
                <w:tab w:val="num" w:pos="540"/>
              </w:tabs>
              <w:ind w:hanging="360"/>
            </w:pPr>
            <w:r w:rsidRPr="00966162">
              <w:rPr>
                <w:sz w:val="22"/>
                <w:szCs w:val="22"/>
              </w:rPr>
              <w:t>2.      2.</w:t>
            </w:r>
          </w:p>
        </w:tc>
        <w:tc>
          <w:tcPr>
            <w:tcW w:w="4862" w:type="dxa"/>
            <w:vAlign w:val="center"/>
          </w:tcPr>
          <w:p w:rsidR="00701A09" w:rsidRPr="00966162" w:rsidRDefault="00701A09" w:rsidP="003374B1">
            <w:pPr>
              <w:tabs>
                <w:tab w:val="left" w:pos="496"/>
                <w:tab w:val="left" w:pos="4636"/>
                <w:tab w:val="left" w:pos="5741"/>
              </w:tabs>
            </w:pPr>
            <w:r w:rsidRPr="00966162">
              <w:rPr>
                <w:sz w:val="22"/>
                <w:szCs w:val="22"/>
              </w:rPr>
              <w:t>konstrukcja wózka wykonana ze stopu aluminiowego odpornego na korozję i środki chemiczne</w:t>
            </w:r>
          </w:p>
          <w:p w:rsidR="00701A09" w:rsidRPr="00966162" w:rsidRDefault="00701A09" w:rsidP="003374B1">
            <w:pPr>
              <w:tabs>
                <w:tab w:val="left" w:pos="496"/>
                <w:tab w:val="left" w:pos="4636"/>
                <w:tab w:val="left" w:pos="5741"/>
              </w:tabs>
            </w:pPr>
            <w:r w:rsidRPr="00966162">
              <w:rPr>
                <w:sz w:val="22"/>
                <w:szCs w:val="22"/>
              </w:rPr>
              <w:t>Dopuszcza się wózek wykonany w całości ze stali kwasoodpornej lub wózek wykonany ze stali ocynkowanej malowanej proszkowo lub wózek w całości wykonany ze stali lakierowanej proszkowo.</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179" w:type="dxa"/>
          </w:tcPr>
          <w:p w:rsidR="00701A09" w:rsidRPr="00966162" w:rsidRDefault="00701A09" w:rsidP="003374B1">
            <w:pPr>
              <w:jc w:val="both"/>
            </w:pPr>
          </w:p>
        </w:tc>
      </w:tr>
      <w:tr w:rsidR="00701A09" w:rsidRPr="00966162" w:rsidTr="008B5979">
        <w:tc>
          <w:tcPr>
            <w:tcW w:w="631" w:type="dxa"/>
            <w:vAlign w:val="center"/>
          </w:tcPr>
          <w:p w:rsidR="00701A09" w:rsidRPr="00966162" w:rsidRDefault="00701A09" w:rsidP="003374B1">
            <w:pPr>
              <w:tabs>
                <w:tab w:val="num" w:pos="540"/>
              </w:tabs>
              <w:ind w:hanging="360"/>
            </w:pPr>
            <w:r w:rsidRPr="00966162">
              <w:rPr>
                <w:sz w:val="22"/>
                <w:szCs w:val="22"/>
              </w:rPr>
              <w:t>2.      3.</w:t>
            </w:r>
          </w:p>
        </w:tc>
        <w:tc>
          <w:tcPr>
            <w:tcW w:w="4862" w:type="dxa"/>
            <w:vAlign w:val="center"/>
          </w:tcPr>
          <w:p w:rsidR="00701A09" w:rsidRPr="00966162" w:rsidRDefault="00701A09" w:rsidP="003374B1">
            <w:pPr>
              <w:tabs>
                <w:tab w:val="left" w:pos="496"/>
                <w:tab w:val="left" w:pos="4636"/>
                <w:tab w:val="left" w:pos="5741"/>
              </w:tabs>
            </w:pPr>
            <w:r w:rsidRPr="00966162">
              <w:rPr>
                <w:sz w:val="22"/>
                <w:szCs w:val="22"/>
              </w:rPr>
              <w:t>wyposażony w 3 uchwyty do manewrowania umieszczone na blacie (po bokach i z tyłu wózka)</w:t>
            </w:r>
          </w:p>
          <w:p w:rsidR="00701A09" w:rsidRPr="00966162" w:rsidRDefault="00701A09" w:rsidP="003374B1">
            <w:pPr>
              <w:tabs>
                <w:tab w:val="left" w:pos="496"/>
                <w:tab w:val="left" w:pos="4636"/>
                <w:tab w:val="left" w:pos="5741"/>
              </w:tabs>
            </w:pPr>
            <w:r w:rsidRPr="00966162">
              <w:rPr>
                <w:sz w:val="22"/>
                <w:szCs w:val="22"/>
              </w:rPr>
              <w:t>Możliwy 1 uchwyt do manewrowania wykonany ze stali nierdzewnej montowany z prawej strony wózka.</w:t>
            </w:r>
          </w:p>
          <w:p w:rsidR="00701A09" w:rsidRPr="00966162" w:rsidRDefault="00701A09" w:rsidP="003374B1">
            <w:pPr>
              <w:tabs>
                <w:tab w:val="left" w:pos="496"/>
                <w:tab w:val="left" w:pos="4636"/>
                <w:tab w:val="left" w:pos="5741"/>
              </w:tabs>
            </w:pPr>
            <w:r w:rsidRPr="00966162">
              <w:rPr>
                <w:sz w:val="22"/>
                <w:szCs w:val="22"/>
              </w:rPr>
              <w:t xml:space="preserve">Możliwy uchwyt do manewrowania umieszczony </w:t>
            </w:r>
          </w:p>
          <w:p w:rsidR="00701A09" w:rsidRPr="00966162" w:rsidRDefault="00701A09" w:rsidP="003374B1">
            <w:pPr>
              <w:tabs>
                <w:tab w:val="left" w:pos="496"/>
                <w:tab w:val="left" w:pos="4636"/>
                <w:tab w:val="left" w:pos="5741"/>
              </w:tabs>
            </w:pPr>
            <w:r w:rsidRPr="00966162">
              <w:rPr>
                <w:sz w:val="22"/>
                <w:szCs w:val="22"/>
              </w:rPr>
              <w:t>z przodu wózka</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179" w:type="dxa"/>
          </w:tcPr>
          <w:p w:rsidR="00701A09" w:rsidRPr="00966162" w:rsidRDefault="00701A09" w:rsidP="003374B1">
            <w:pPr>
              <w:jc w:val="both"/>
            </w:pPr>
          </w:p>
        </w:tc>
      </w:tr>
      <w:tr w:rsidR="00701A09" w:rsidRPr="00966162" w:rsidTr="008B5979">
        <w:tc>
          <w:tcPr>
            <w:tcW w:w="631" w:type="dxa"/>
            <w:vAlign w:val="center"/>
          </w:tcPr>
          <w:p w:rsidR="00701A09" w:rsidRPr="00966162" w:rsidRDefault="00701A09" w:rsidP="003374B1">
            <w:pPr>
              <w:tabs>
                <w:tab w:val="num" w:pos="540"/>
              </w:tabs>
              <w:ind w:hanging="360"/>
            </w:pPr>
            <w:r w:rsidRPr="00966162">
              <w:rPr>
                <w:sz w:val="22"/>
                <w:szCs w:val="22"/>
              </w:rPr>
              <w:t>2.      4.</w:t>
            </w:r>
          </w:p>
        </w:tc>
        <w:tc>
          <w:tcPr>
            <w:tcW w:w="4862" w:type="dxa"/>
            <w:vAlign w:val="center"/>
          </w:tcPr>
          <w:p w:rsidR="00701A09" w:rsidRPr="00966162" w:rsidRDefault="00701A09" w:rsidP="003374B1">
            <w:pPr>
              <w:tabs>
                <w:tab w:val="left" w:pos="496"/>
                <w:tab w:val="left" w:pos="4636"/>
                <w:tab w:val="left" w:pos="5741"/>
              </w:tabs>
            </w:pPr>
            <w:r w:rsidRPr="00966162">
              <w:rPr>
                <w:sz w:val="22"/>
                <w:szCs w:val="22"/>
              </w:rPr>
              <w:t xml:space="preserve">stabilna konstrukcja nadstawki wyposażonej </w:t>
            </w:r>
          </w:p>
          <w:p w:rsidR="00701A09" w:rsidRPr="00966162" w:rsidRDefault="00701A09" w:rsidP="003374B1">
            <w:pPr>
              <w:tabs>
                <w:tab w:val="left" w:pos="496"/>
                <w:tab w:val="left" w:pos="4636"/>
                <w:tab w:val="left" w:pos="5741"/>
              </w:tabs>
            </w:pPr>
            <w:r w:rsidRPr="00966162">
              <w:rPr>
                <w:sz w:val="22"/>
                <w:szCs w:val="22"/>
              </w:rPr>
              <w:t>w 10 uchylnych plastikowych pojemników</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179" w:type="dxa"/>
          </w:tcPr>
          <w:p w:rsidR="00701A09" w:rsidRPr="00966162" w:rsidRDefault="00701A09" w:rsidP="003374B1">
            <w:pPr>
              <w:jc w:val="both"/>
            </w:pPr>
          </w:p>
        </w:tc>
      </w:tr>
      <w:tr w:rsidR="00701A09" w:rsidRPr="00966162" w:rsidTr="008B5979">
        <w:tc>
          <w:tcPr>
            <w:tcW w:w="631" w:type="dxa"/>
            <w:vAlign w:val="center"/>
          </w:tcPr>
          <w:p w:rsidR="00701A09" w:rsidRPr="00966162" w:rsidRDefault="00701A09" w:rsidP="00EE399B">
            <w:pPr>
              <w:tabs>
                <w:tab w:val="num" w:pos="540"/>
              </w:tabs>
            </w:pPr>
            <w:r w:rsidRPr="00966162">
              <w:rPr>
                <w:sz w:val="22"/>
                <w:szCs w:val="22"/>
              </w:rPr>
              <w:t xml:space="preserve">  5.</w:t>
            </w:r>
          </w:p>
        </w:tc>
        <w:tc>
          <w:tcPr>
            <w:tcW w:w="4862" w:type="dxa"/>
            <w:vAlign w:val="center"/>
          </w:tcPr>
          <w:p w:rsidR="00701A09" w:rsidRPr="00966162" w:rsidRDefault="00701A09" w:rsidP="003374B1">
            <w:pPr>
              <w:tabs>
                <w:tab w:val="left" w:pos="496"/>
                <w:tab w:val="left" w:pos="4636"/>
                <w:tab w:val="left" w:pos="5741"/>
              </w:tabs>
            </w:pPr>
            <w:r w:rsidRPr="00966162">
              <w:rPr>
                <w:sz w:val="22"/>
                <w:szCs w:val="22"/>
              </w:rPr>
              <w:t>wózek 5-szufladowy, w tym 3 szuflady wyposażone w podziałki służące do segregacji leków</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179" w:type="dxa"/>
          </w:tcPr>
          <w:p w:rsidR="00701A09" w:rsidRPr="00966162" w:rsidRDefault="00701A09" w:rsidP="003374B1">
            <w:pPr>
              <w:jc w:val="both"/>
            </w:pPr>
          </w:p>
        </w:tc>
      </w:tr>
      <w:tr w:rsidR="00701A09" w:rsidRPr="00966162" w:rsidTr="008B5979">
        <w:tc>
          <w:tcPr>
            <w:tcW w:w="631" w:type="dxa"/>
            <w:vAlign w:val="center"/>
          </w:tcPr>
          <w:p w:rsidR="00701A09" w:rsidRPr="00966162" w:rsidRDefault="00701A09" w:rsidP="003374B1">
            <w:pPr>
              <w:tabs>
                <w:tab w:val="num" w:pos="540"/>
              </w:tabs>
              <w:ind w:hanging="360"/>
            </w:pPr>
            <w:r w:rsidRPr="00966162">
              <w:rPr>
                <w:sz w:val="22"/>
                <w:szCs w:val="22"/>
              </w:rPr>
              <w:t>6.      6.</w:t>
            </w:r>
          </w:p>
        </w:tc>
        <w:tc>
          <w:tcPr>
            <w:tcW w:w="4862" w:type="dxa"/>
            <w:vAlign w:val="center"/>
          </w:tcPr>
          <w:p w:rsidR="00701A09" w:rsidRPr="00966162" w:rsidRDefault="00701A09" w:rsidP="003374B1">
            <w:pPr>
              <w:tabs>
                <w:tab w:val="left" w:pos="496"/>
                <w:tab w:val="left" w:pos="4636"/>
                <w:tab w:val="left" w:pos="5741"/>
              </w:tabs>
            </w:pPr>
            <w:r w:rsidRPr="00966162">
              <w:rPr>
                <w:sz w:val="22"/>
                <w:szCs w:val="22"/>
              </w:rPr>
              <w:t>Fronty szuflad wykonane ze stopu aluminiowego.</w:t>
            </w:r>
          </w:p>
          <w:p w:rsidR="00701A09" w:rsidRPr="00966162" w:rsidRDefault="00701A09" w:rsidP="003374B1">
            <w:pPr>
              <w:tabs>
                <w:tab w:val="left" w:pos="496"/>
                <w:tab w:val="left" w:pos="4636"/>
                <w:tab w:val="left" w:pos="5741"/>
              </w:tabs>
            </w:pPr>
            <w:r w:rsidRPr="00966162">
              <w:rPr>
                <w:sz w:val="22"/>
                <w:szCs w:val="22"/>
              </w:rPr>
              <w:t>Możliwy wózek z frontami wykonanymi ze stali kwasoodpornej malowanymi proszkowo na wybrany kolor RAL. Możliwy wózek z frontami wykonanymi ze stali ocynkowanej malowanymi proszkowo na wybrany kolor wg wzornika RAL.</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179" w:type="dxa"/>
          </w:tcPr>
          <w:p w:rsidR="00701A09" w:rsidRPr="00966162" w:rsidRDefault="00701A09" w:rsidP="003374B1">
            <w:pPr>
              <w:jc w:val="both"/>
            </w:pPr>
          </w:p>
        </w:tc>
      </w:tr>
      <w:tr w:rsidR="00701A09" w:rsidRPr="00966162" w:rsidTr="008B5979">
        <w:tc>
          <w:tcPr>
            <w:tcW w:w="631" w:type="dxa"/>
            <w:vAlign w:val="center"/>
          </w:tcPr>
          <w:p w:rsidR="00701A09" w:rsidRPr="00966162" w:rsidRDefault="00701A09" w:rsidP="003374B1">
            <w:pPr>
              <w:tabs>
                <w:tab w:val="num" w:pos="540"/>
              </w:tabs>
              <w:ind w:hanging="360"/>
            </w:pPr>
            <w:r w:rsidRPr="00966162">
              <w:rPr>
                <w:sz w:val="22"/>
                <w:szCs w:val="22"/>
              </w:rPr>
              <w:t>7.      7.</w:t>
            </w:r>
          </w:p>
        </w:tc>
        <w:tc>
          <w:tcPr>
            <w:tcW w:w="4862" w:type="dxa"/>
            <w:vAlign w:val="center"/>
          </w:tcPr>
          <w:p w:rsidR="00701A09" w:rsidRPr="00966162" w:rsidRDefault="00701A09" w:rsidP="003374B1">
            <w:pPr>
              <w:tabs>
                <w:tab w:val="left" w:pos="496"/>
                <w:tab w:val="left" w:pos="4636"/>
                <w:tab w:val="left" w:pos="5741"/>
              </w:tabs>
            </w:pPr>
            <w:r w:rsidRPr="00966162">
              <w:rPr>
                <w:sz w:val="22"/>
                <w:szCs w:val="22"/>
              </w:rPr>
              <w:t>uchwyty szuflad wykonane z ABS</w:t>
            </w:r>
          </w:p>
          <w:p w:rsidR="00701A09" w:rsidRPr="00966162" w:rsidRDefault="00701A09" w:rsidP="003374B1">
            <w:pPr>
              <w:tabs>
                <w:tab w:val="left" w:pos="496"/>
                <w:tab w:val="left" w:pos="4636"/>
                <w:tab w:val="left" w:pos="5741"/>
              </w:tabs>
            </w:pPr>
            <w:r w:rsidRPr="00966162">
              <w:rPr>
                <w:sz w:val="22"/>
                <w:szCs w:val="22"/>
              </w:rPr>
              <w:t>Dopuszcza uchwyty ze stopu aluminium z możliwością malowania metodą proszkową na wybrany kolor wg wzornika RAL</w:t>
            </w:r>
          </w:p>
          <w:p w:rsidR="00701A09" w:rsidRPr="00966162" w:rsidRDefault="00701A09" w:rsidP="003374B1">
            <w:pPr>
              <w:tabs>
                <w:tab w:val="left" w:pos="496"/>
                <w:tab w:val="left" w:pos="4636"/>
                <w:tab w:val="left" w:pos="5741"/>
              </w:tabs>
            </w:pPr>
            <w:r w:rsidRPr="00966162">
              <w:rPr>
                <w:sz w:val="22"/>
                <w:szCs w:val="22"/>
              </w:rPr>
              <w:t xml:space="preserve">Możliwe uchwyty chromowane lub lakierowane </w:t>
            </w:r>
          </w:p>
          <w:p w:rsidR="00701A09" w:rsidRPr="00966162" w:rsidRDefault="00701A09" w:rsidP="003374B1">
            <w:pPr>
              <w:tabs>
                <w:tab w:val="left" w:pos="496"/>
                <w:tab w:val="left" w:pos="4636"/>
                <w:tab w:val="left" w:pos="5741"/>
              </w:tabs>
            </w:pPr>
            <w:r w:rsidRPr="00966162">
              <w:rPr>
                <w:sz w:val="22"/>
                <w:szCs w:val="22"/>
              </w:rPr>
              <w:t>(na kolor wybrany przez Zamawiajacego)</w:t>
            </w:r>
          </w:p>
          <w:p w:rsidR="00701A09" w:rsidRPr="00966162" w:rsidRDefault="00701A09" w:rsidP="003374B1">
            <w:pPr>
              <w:tabs>
                <w:tab w:val="left" w:pos="496"/>
                <w:tab w:val="left" w:pos="4636"/>
                <w:tab w:val="left" w:pos="5741"/>
              </w:tabs>
            </w:pPr>
            <w:r w:rsidRPr="00966162">
              <w:rPr>
                <w:sz w:val="22"/>
                <w:szCs w:val="22"/>
              </w:rPr>
              <w:t xml:space="preserve">Możliwe uchwyty szuflad wykonane z aluminium </w:t>
            </w:r>
          </w:p>
          <w:p w:rsidR="00701A09" w:rsidRPr="00966162" w:rsidRDefault="00701A09" w:rsidP="003374B1">
            <w:pPr>
              <w:tabs>
                <w:tab w:val="left" w:pos="496"/>
                <w:tab w:val="left" w:pos="4636"/>
                <w:tab w:val="left" w:pos="5741"/>
              </w:tabs>
            </w:pPr>
            <w:r w:rsidRPr="00966162">
              <w:rPr>
                <w:sz w:val="22"/>
                <w:szCs w:val="22"/>
              </w:rPr>
              <w:t>– w uchwytach specjalne miejsce na zamontowanie karteczki z opisem identyfikującym zawartość szuflady.</w:t>
            </w:r>
          </w:p>
          <w:p w:rsidR="00701A09" w:rsidRPr="00966162" w:rsidRDefault="00701A09" w:rsidP="003374B1">
            <w:pPr>
              <w:tabs>
                <w:tab w:val="left" w:pos="496"/>
                <w:tab w:val="left" w:pos="4636"/>
                <w:tab w:val="left" w:pos="5741"/>
              </w:tabs>
            </w:pPr>
            <w:r w:rsidRPr="00966162">
              <w:rPr>
                <w:sz w:val="22"/>
                <w:szCs w:val="22"/>
              </w:rPr>
              <w:t>Możliwe uchwyty wykonane z aluminium anodowanego.</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179" w:type="dxa"/>
          </w:tcPr>
          <w:p w:rsidR="00701A09" w:rsidRPr="00966162" w:rsidRDefault="00701A09" w:rsidP="003374B1">
            <w:pPr>
              <w:jc w:val="both"/>
            </w:pPr>
          </w:p>
        </w:tc>
      </w:tr>
      <w:tr w:rsidR="00701A09" w:rsidRPr="00966162" w:rsidTr="008B5979">
        <w:tc>
          <w:tcPr>
            <w:tcW w:w="631" w:type="dxa"/>
            <w:vAlign w:val="center"/>
          </w:tcPr>
          <w:p w:rsidR="00701A09" w:rsidRPr="00966162" w:rsidRDefault="00701A09" w:rsidP="003374B1">
            <w:pPr>
              <w:tabs>
                <w:tab w:val="num" w:pos="540"/>
              </w:tabs>
              <w:ind w:hanging="360"/>
            </w:pPr>
            <w:r w:rsidRPr="00966162">
              <w:rPr>
                <w:sz w:val="22"/>
                <w:szCs w:val="22"/>
              </w:rPr>
              <w:t>8.      8.</w:t>
            </w:r>
          </w:p>
        </w:tc>
        <w:tc>
          <w:tcPr>
            <w:tcW w:w="4862" w:type="dxa"/>
            <w:vAlign w:val="center"/>
          </w:tcPr>
          <w:p w:rsidR="00701A09" w:rsidRPr="00966162" w:rsidRDefault="00701A09" w:rsidP="003374B1">
            <w:pPr>
              <w:tabs>
                <w:tab w:val="left" w:pos="496"/>
                <w:tab w:val="left" w:pos="4636"/>
                <w:tab w:val="left" w:pos="5741"/>
              </w:tabs>
            </w:pPr>
            <w:r w:rsidRPr="00966162">
              <w:rPr>
                <w:sz w:val="22"/>
                <w:szCs w:val="22"/>
              </w:rPr>
              <w:t>Nośność szuflady: 25 kg</w:t>
            </w:r>
            <w:r w:rsidRPr="00966162">
              <w:t xml:space="preserve"> - 50</w:t>
            </w:r>
            <w:r w:rsidRPr="00966162">
              <w:rPr>
                <w:sz w:val="22"/>
                <w:szCs w:val="22"/>
              </w:rPr>
              <w:t xml:space="preserve"> kg</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179" w:type="dxa"/>
          </w:tcPr>
          <w:p w:rsidR="00701A09" w:rsidRPr="00966162" w:rsidRDefault="00701A09" w:rsidP="003374B1">
            <w:pPr>
              <w:jc w:val="both"/>
            </w:pPr>
          </w:p>
        </w:tc>
      </w:tr>
      <w:tr w:rsidR="00701A09" w:rsidRPr="00966162" w:rsidTr="008B5979">
        <w:tc>
          <w:tcPr>
            <w:tcW w:w="631" w:type="dxa"/>
            <w:vAlign w:val="center"/>
          </w:tcPr>
          <w:p w:rsidR="00701A09" w:rsidRPr="00966162" w:rsidRDefault="00701A09" w:rsidP="003374B1">
            <w:pPr>
              <w:tabs>
                <w:tab w:val="num" w:pos="540"/>
              </w:tabs>
              <w:ind w:hanging="360"/>
            </w:pPr>
            <w:r w:rsidRPr="00966162">
              <w:rPr>
                <w:sz w:val="22"/>
                <w:szCs w:val="22"/>
              </w:rPr>
              <w:t>9.      9.</w:t>
            </w:r>
          </w:p>
        </w:tc>
        <w:tc>
          <w:tcPr>
            <w:tcW w:w="4862" w:type="dxa"/>
            <w:vAlign w:val="center"/>
          </w:tcPr>
          <w:p w:rsidR="00701A09" w:rsidRPr="00966162" w:rsidRDefault="00701A09" w:rsidP="003374B1">
            <w:pPr>
              <w:tabs>
                <w:tab w:val="left" w:pos="496"/>
                <w:tab w:val="left" w:pos="4636"/>
                <w:tab w:val="left" w:pos="5741"/>
              </w:tabs>
            </w:pPr>
            <w:r w:rsidRPr="00966162">
              <w:rPr>
                <w:sz w:val="22"/>
                <w:szCs w:val="22"/>
              </w:rPr>
              <w:t>blat górny roboczy wykonany ze stali nierdzewnej</w:t>
            </w:r>
          </w:p>
          <w:p w:rsidR="00701A09" w:rsidRPr="00966162" w:rsidRDefault="00701A09" w:rsidP="003374B1">
            <w:pPr>
              <w:tabs>
                <w:tab w:val="left" w:pos="496"/>
                <w:tab w:val="left" w:pos="4636"/>
                <w:tab w:val="left" w:pos="5741"/>
              </w:tabs>
            </w:pPr>
            <w:r w:rsidRPr="00966162">
              <w:rPr>
                <w:sz w:val="22"/>
                <w:szCs w:val="22"/>
              </w:rPr>
              <w:t>Możliwy blat zabezpieczony z 4 stron przez zsuwaniem pojemników</w:t>
            </w:r>
          </w:p>
          <w:p w:rsidR="00701A09" w:rsidRPr="00966162" w:rsidRDefault="00701A09" w:rsidP="003374B1">
            <w:pPr>
              <w:tabs>
                <w:tab w:val="left" w:pos="496"/>
                <w:tab w:val="left" w:pos="4636"/>
                <w:tab w:val="left" w:pos="5741"/>
              </w:tabs>
            </w:pPr>
            <w:r w:rsidRPr="00966162">
              <w:rPr>
                <w:sz w:val="22"/>
                <w:szCs w:val="22"/>
              </w:rPr>
              <w:t xml:space="preserve">Możliwy blat roboczy posiadający trzy (po bokach </w:t>
            </w:r>
          </w:p>
          <w:p w:rsidR="00701A09" w:rsidRPr="00966162" w:rsidRDefault="00701A09" w:rsidP="003374B1">
            <w:pPr>
              <w:tabs>
                <w:tab w:val="left" w:pos="496"/>
                <w:tab w:val="left" w:pos="4636"/>
                <w:tab w:val="left" w:pos="5741"/>
              </w:tabs>
            </w:pPr>
            <w:r w:rsidRPr="00966162">
              <w:rPr>
                <w:sz w:val="22"/>
                <w:szCs w:val="22"/>
              </w:rPr>
              <w:t>i z tyłu) wyprofilowane brzegi służące jako uchwyty do manewrowania.</w:t>
            </w:r>
          </w:p>
          <w:p w:rsidR="00701A09" w:rsidRPr="00966162" w:rsidRDefault="00701A09" w:rsidP="003374B1">
            <w:pPr>
              <w:tabs>
                <w:tab w:val="left" w:pos="496"/>
                <w:tab w:val="left" w:pos="4636"/>
                <w:tab w:val="left" w:pos="5741"/>
              </w:tabs>
            </w:pPr>
            <w:r w:rsidRPr="00966162">
              <w:rPr>
                <w:sz w:val="22"/>
                <w:szCs w:val="22"/>
              </w:rPr>
              <w:t>Możliwy blat górny roboczy wykonany z tworzywa ABS.</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179" w:type="dxa"/>
          </w:tcPr>
          <w:p w:rsidR="00701A09" w:rsidRPr="00966162" w:rsidRDefault="00701A09" w:rsidP="003374B1">
            <w:pPr>
              <w:jc w:val="both"/>
            </w:pPr>
          </w:p>
        </w:tc>
      </w:tr>
      <w:tr w:rsidR="00701A09" w:rsidRPr="00966162" w:rsidTr="008B5979">
        <w:tc>
          <w:tcPr>
            <w:tcW w:w="631" w:type="dxa"/>
            <w:vAlign w:val="center"/>
          </w:tcPr>
          <w:p w:rsidR="00701A09" w:rsidRPr="00966162" w:rsidRDefault="00701A09" w:rsidP="003374B1">
            <w:pPr>
              <w:tabs>
                <w:tab w:val="num" w:pos="540"/>
              </w:tabs>
              <w:ind w:hanging="360"/>
            </w:pPr>
            <w:r w:rsidRPr="00966162">
              <w:rPr>
                <w:sz w:val="22"/>
                <w:szCs w:val="22"/>
              </w:rPr>
              <w:t>10.   10.</w:t>
            </w:r>
          </w:p>
        </w:tc>
        <w:tc>
          <w:tcPr>
            <w:tcW w:w="4862" w:type="dxa"/>
            <w:vAlign w:val="center"/>
          </w:tcPr>
          <w:p w:rsidR="00701A09" w:rsidRPr="00966162" w:rsidRDefault="00701A09" w:rsidP="003374B1">
            <w:pPr>
              <w:tabs>
                <w:tab w:val="left" w:pos="496"/>
                <w:tab w:val="left" w:pos="4636"/>
                <w:tab w:val="left" w:pos="5741"/>
              </w:tabs>
            </w:pPr>
            <w:r w:rsidRPr="00966162">
              <w:rPr>
                <w:sz w:val="22"/>
                <w:szCs w:val="22"/>
              </w:rPr>
              <w:t>dodatkowy wysuwany blat roboczy z boku wózka</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179" w:type="dxa"/>
          </w:tcPr>
          <w:p w:rsidR="00701A09" w:rsidRPr="00966162" w:rsidRDefault="00701A09" w:rsidP="003374B1">
            <w:pPr>
              <w:jc w:val="both"/>
            </w:pPr>
          </w:p>
        </w:tc>
      </w:tr>
      <w:tr w:rsidR="00701A09" w:rsidRPr="00966162" w:rsidTr="008B5979">
        <w:tc>
          <w:tcPr>
            <w:tcW w:w="631" w:type="dxa"/>
            <w:vAlign w:val="center"/>
          </w:tcPr>
          <w:p w:rsidR="00701A09" w:rsidRPr="00966162" w:rsidRDefault="00701A09" w:rsidP="003374B1">
            <w:pPr>
              <w:tabs>
                <w:tab w:val="num" w:pos="540"/>
              </w:tabs>
              <w:ind w:hanging="360"/>
            </w:pPr>
            <w:r w:rsidRPr="00966162">
              <w:rPr>
                <w:sz w:val="22"/>
                <w:szCs w:val="22"/>
              </w:rPr>
              <w:t>11.   11.</w:t>
            </w:r>
          </w:p>
        </w:tc>
        <w:tc>
          <w:tcPr>
            <w:tcW w:w="4862" w:type="dxa"/>
            <w:vAlign w:val="center"/>
          </w:tcPr>
          <w:p w:rsidR="00701A09" w:rsidRPr="00966162" w:rsidRDefault="00701A09" w:rsidP="003374B1">
            <w:pPr>
              <w:tabs>
                <w:tab w:val="left" w:pos="496"/>
                <w:tab w:val="left" w:pos="4636"/>
                <w:tab w:val="left" w:pos="5741"/>
              </w:tabs>
            </w:pPr>
            <w:r w:rsidRPr="00966162">
              <w:rPr>
                <w:sz w:val="22"/>
                <w:szCs w:val="22"/>
              </w:rPr>
              <w:t xml:space="preserve">wyposażony w 4 kółka o średnicy 100 - 125 mm, każde z blokadą jazdy. </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179" w:type="dxa"/>
          </w:tcPr>
          <w:p w:rsidR="00701A09" w:rsidRPr="00966162" w:rsidRDefault="00701A09" w:rsidP="003374B1">
            <w:pPr>
              <w:jc w:val="both"/>
            </w:pPr>
          </w:p>
        </w:tc>
      </w:tr>
      <w:tr w:rsidR="00701A09" w:rsidRPr="00966162" w:rsidTr="008B5979">
        <w:tc>
          <w:tcPr>
            <w:tcW w:w="631" w:type="dxa"/>
            <w:vAlign w:val="center"/>
          </w:tcPr>
          <w:p w:rsidR="00701A09" w:rsidRPr="00966162" w:rsidRDefault="00701A09" w:rsidP="003374B1">
            <w:pPr>
              <w:tabs>
                <w:tab w:val="num" w:pos="540"/>
              </w:tabs>
              <w:ind w:hanging="360"/>
            </w:pPr>
            <w:r w:rsidRPr="00966162">
              <w:rPr>
                <w:sz w:val="22"/>
                <w:szCs w:val="22"/>
              </w:rPr>
              <w:t>12.   12.</w:t>
            </w:r>
          </w:p>
        </w:tc>
        <w:tc>
          <w:tcPr>
            <w:tcW w:w="4862" w:type="dxa"/>
            <w:vAlign w:val="center"/>
          </w:tcPr>
          <w:p w:rsidR="00701A09" w:rsidRPr="00966162" w:rsidRDefault="00701A09" w:rsidP="003374B1">
            <w:pPr>
              <w:tabs>
                <w:tab w:val="left" w:pos="496"/>
                <w:tab w:val="left" w:pos="4636"/>
                <w:tab w:val="left" w:pos="5741"/>
              </w:tabs>
            </w:pPr>
            <w:r w:rsidRPr="00966162">
              <w:rPr>
                <w:sz w:val="22"/>
                <w:szCs w:val="22"/>
              </w:rPr>
              <w:t>druciany kosz lub półka ze stali nierdzewnej montowana do nadstawki, na akcesoria medyczne.</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179" w:type="dxa"/>
          </w:tcPr>
          <w:p w:rsidR="00701A09" w:rsidRPr="00966162" w:rsidRDefault="00701A09" w:rsidP="003374B1">
            <w:pPr>
              <w:jc w:val="both"/>
            </w:pPr>
          </w:p>
        </w:tc>
      </w:tr>
      <w:tr w:rsidR="00701A09" w:rsidRPr="00966162" w:rsidTr="008B5979">
        <w:tc>
          <w:tcPr>
            <w:tcW w:w="631" w:type="dxa"/>
            <w:vAlign w:val="center"/>
          </w:tcPr>
          <w:p w:rsidR="00701A09" w:rsidRPr="00966162" w:rsidRDefault="00701A09" w:rsidP="003374B1">
            <w:pPr>
              <w:tabs>
                <w:tab w:val="num" w:pos="540"/>
              </w:tabs>
              <w:ind w:hanging="360"/>
            </w:pPr>
            <w:r w:rsidRPr="00966162">
              <w:rPr>
                <w:sz w:val="22"/>
                <w:szCs w:val="22"/>
              </w:rPr>
              <w:t>13.   13.</w:t>
            </w:r>
          </w:p>
        </w:tc>
        <w:tc>
          <w:tcPr>
            <w:tcW w:w="4862" w:type="dxa"/>
            <w:vAlign w:val="center"/>
          </w:tcPr>
          <w:p w:rsidR="00701A09" w:rsidRPr="00966162" w:rsidRDefault="00701A09" w:rsidP="003374B1">
            <w:pPr>
              <w:tabs>
                <w:tab w:val="left" w:pos="496"/>
                <w:tab w:val="left" w:pos="4636"/>
                <w:tab w:val="left" w:pos="5741"/>
              </w:tabs>
            </w:pPr>
            <w:r w:rsidRPr="00966162">
              <w:rPr>
                <w:sz w:val="22"/>
                <w:szCs w:val="22"/>
              </w:rPr>
              <w:t xml:space="preserve">pojemnik na odpady zawieszony lub odchylany </w:t>
            </w:r>
          </w:p>
          <w:p w:rsidR="00701A09" w:rsidRPr="00966162" w:rsidRDefault="00701A09" w:rsidP="003374B1">
            <w:pPr>
              <w:tabs>
                <w:tab w:val="left" w:pos="496"/>
                <w:tab w:val="left" w:pos="4636"/>
                <w:tab w:val="left" w:pos="5741"/>
              </w:tabs>
            </w:pPr>
            <w:r w:rsidRPr="00966162">
              <w:rPr>
                <w:sz w:val="22"/>
                <w:szCs w:val="22"/>
              </w:rPr>
              <w:t>wózek z boku wózka</w:t>
            </w:r>
            <w:r w:rsidRPr="00966162">
              <w:t>.</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179" w:type="dxa"/>
          </w:tcPr>
          <w:p w:rsidR="00701A09" w:rsidRPr="00966162" w:rsidRDefault="00701A09" w:rsidP="003374B1">
            <w:pPr>
              <w:jc w:val="both"/>
            </w:pPr>
          </w:p>
        </w:tc>
      </w:tr>
      <w:tr w:rsidR="00701A09" w:rsidRPr="00966162" w:rsidTr="008B5979">
        <w:tc>
          <w:tcPr>
            <w:tcW w:w="631" w:type="dxa"/>
            <w:vAlign w:val="center"/>
          </w:tcPr>
          <w:p w:rsidR="00701A09" w:rsidRPr="00966162" w:rsidRDefault="00701A09" w:rsidP="003374B1">
            <w:pPr>
              <w:tabs>
                <w:tab w:val="num" w:pos="540"/>
              </w:tabs>
              <w:ind w:hanging="360"/>
            </w:pPr>
            <w:r w:rsidRPr="00966162">
              <w:rPr>
                <w:sz w:val="22"/>
                <w:szCs w:val="22"/>
              </w:rPr>
              <w:t>14.   14.</w:t>
            </w:r>
          </w:p>
        </w:tc>
        <w:tc>
          <w:tcPr>
            <w:tcW w:w="4862" w:type="dxa"/>
            <w:vAlign w:val="center"/>
          </w:tcPr>
          <w:p w:rsidR="00701A09" w:rsidRPr="00966162" w:rsidRDefault="00701A09" w:rsidP="003374B1">
            <w:pPr>
              <w:tabs>
                <w:tab w:val="left" w:pos="496"/>
                <w:tab w:val="left" w:pos="4636"/>
                <w:tab w:val="left" w:pos="5741"/>
              </w:tabs>
            </w:pPr>
            <w:r w:rsidRPr="00966162">
              <w:rPr>
                <w:sz w:val="22"/>
                <w:szCs w:val="22"/>
              </w:rPr>
              <w:t>całkowita ładowność do 200 kg</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179" w:type="dxa"/>
          </w:tcPr>
          <w:p w:rsidR="00701A09" w:rsidRPr="00966162" w:rsidRDefault="00701A09" w:rsidP="003374B1">
            <w:pPr>
              <w:jc w:val="both"/>
            </w:pPr>
          </w:p>
        </w:tc>
      </w:tr>
      <w:tr w:rsidR="00701A09" w:rsidRPr="00966162" w:rsidTr="008B5979">
        <w:tc>
          <w:tcPr>
            <w:tcW w:w="631" w:type="dxa"/>
            <w:vAlign w:val="center"/>
          </w:tcPr>
          <w:p w:rsidR="00701A09" w:rsidRPr="00966162" w:rsidRDefault="00701A09" w:rsidP="003374B1">
            <w:pPr>
              <w:tabs>
                <w:tab w:val="num" w:pos="540"/>
              </w:tabs>
              <w:ind w:hanging="360"/>
            </w:pPr>
            <w:r w:rsidRPr="00966162">
              <w:rPr>
                <w:sz w:val="22"/>
                <w:szCs w:val="22"/>
              </w:rPr>
              <w:t>15.   15.</w:t>
            </w:r>
          </w:p>
        </w:tc>
        <w:tc>
          <w:tcPr>
            <w:tcW w:w="4862" w:type="dxa"/>
            <w:vAlign w:val="center"/>
          </w:tcPr>
          <w:p w:rsidR="00701A09" w:rsidRPr="00966162" w:rsidRDefault="00701A09" w:rsidP="003374B1">
            <w:pPr>
              <w:tabs>
                <w:tab w:val="left" w:pos="496"/>
                <w:tab w:val="left" w:pos="4636"/>
                <w:tab w:val="left" w:pos="5741"/>
              </w:tabs>
            </w:pPr>
            <w:r w:rsidRPr="00966162">
              <w:rPr>
                <w:sz w:val="22"/>
                <w:szCs w:val="22"/>
              </w:rPr>
              <w:t>możliwość dobrania koloru do dekoracji oddziału</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179" w:type="dxa"/>
          </w:tcPr>
          <w:p w:rsidR="00701A09" w:rsidRPr="00966162" w:rsidRDefault="00701A09" w:rsidP="003374B1">
            <w:pPr>
              <w:jc w:val="both"/>
            </w:pPr>
          </w:p>
        </w:tc>
      </w:tr>
    </w:tbl>
    <w:p w:rsidR="00701A09" w:rsidRPr="00966162" w:rsidRDefault="00701A09" w:rsidP="003374B1">
      <w:pPr>
        <w:tabs>
          <w:tab w:val="left" w:pos="187"/>
          <w:tab w:val="left" w:pos="10098"/>
        </w:tabs>
        <w:jc w:val="both"/>
        <w:rPr>
          <w:rStyle w:val="FontStyle20"/>
          <w:bCs/>
          <w:color w:val="auto"/>
          <w:sz w:val="22"/>
          <w:szCs w:val="22"/>
          <w:u w:val="single"/>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965D19">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965D19">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965D19">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965D19">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ZADANIE NR 4 POZ. NR 3</w:t>
      </w:r>
    </w:p>
    <w:p w:rsidR="00701A09" w:rsidRPr="00966162" w:rsidRDefault="00701A09" w:rsidP="003374B1">
      <w:pPr>
        <w:tabs>
          <w:tab w:val="left" w:pos="187"/>
        </w:tabs>
        <w:rPr>
          <w:b/>
          <w:bCs/>
          <w:sz w:val="22"/>
          <w:szCs w:val="22"/>
          <w:u w:val="single"/>
        </w:rPr>
      </w:pPr>
    </w:p>
    <w:p w:rsidR="00701A09" w:rsidRPr="00966162" w:rsidRDefault="00701A09" w:rsidP="003374B1">
      <w:pPr>
        <w:rPr>
          <w:b/>
          <w:bCs/>
          <w:sz w:val="22"/>
          <w:szCs w:val="22"/>
          <w:u w:val="single"/>
        </w:rPr>
      </w:pPr>
      <w:r w:rsidRPr="00966162">
        <w:rPr>
          <w:b/>
          <w:bCs/>
          <w:sz w:val="22"/>
          <w:szCs w:val="22"/>
          <w:u w:val="single"/>
        </w:rPr>
        <w:t>Wózek wielofunkcyjny duży– szt. 1</w:t>
      </w:r>
    </w:p>
    <w:p w:rsidR="00701A09" w:rsidRPr="00966162" w:rsidRDefault="00701A09" w:rsidP="003374B1">
      <w:pPr>
        <w:rPr>
          <w:sz w:val="22"/>
          <w:szCs w:val="22"/>
        </w:rPr>
      </w:pP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rPr>
          <w:sz w:val="22"/>
          <w:szCs w:val="22"/>
        </w:rPr>
      </w:pP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4142"/>
        <w:gridCol w:w="1496"/>
        <w:gridCol w:w="3740"/>
      </w:tblGrid>
      <w:tr w:rsidR="00701A09" w:rsidRPr="00966162" w:rsidTr="00254253">
        <w:tc>
          <w:tcPr>
            <w:tcW w:w="790" w:type="dxa"/>
            <w:vAlign w:val="center"/>
          </w:tcPr>
          <w:p w:rsidR="00701A09" w:rsidRPr="00966162" w:rsidRDefault="00701A09" w:rsidP="00DB0477">
            <w:pPr>
              <w:snapToGrid w:val="0"/>
              <w:jc w:val="center"/>
              <w:rPr>
                <w:b/>
              </w:rPr>
            </w:pPr>
            <w:r w:rsidRPr="00966162">
              <w:rPr>
                <w:b/>
                <w:sz w:val="22"/>
                <w:szCs w:val="22"/>
              </w:rPr>
              <w:t>Lp.</w:t>
            </w:r>
          </w:p>
        </w:tc>
        <w:tc>
          <w:tcPr>
            <w:tcW w:w="4142" w:type="dxa"/>
            <w:vAlign w:val="center"/>
          </w:tcPr>
          <w:p w:rsidR="00701A09" w:rsidRPr="00966162" w:rsidRDefault="00701A09" w:rsidP="00DB0477">
            <w:pPr>
              <w:tabs>
                <w:tab w:val="left" w:pos="187"/>
                <w:tab w:val="left" w:pos="4606"/>
              </w:tabs>
              <w:snapToGrid w:val="0"/>
              <w:jc w:val="center"/>
              <w:rPr>
                <w:b/>
              </w:rPr>
            </w:pPr>
            <w:r w:rsidRPr="00966162">
              <w:rPr>
                <w:b/>
                <w:sz w:val="22"/>
                <w:szCs w:val="22"/>
              </w:rPr>
              <w:t>Wymagane parametry i funkcje</w:t>
            </w:r>
          </w:p>
        </w:tc>
        <w:tc>
          <w:tcPr>
            <w:tcW w:w="1496" w:type="dxa"/>
            <w:vAlign w:val="center"/>
          </w:tcPr>
          <w:p w:rsidR="00701A09" w:rsidRPr="00966162" w:rsidRDefault="00701A09" w:rsidP="00DB0477">
            <w:pPr>
              <w:tabs>
                <w:tab w:val="left" w:pos="187"/>
              </w:tabs>
              <w:snapToGrid w:val="0"/>
              <w:jc w:val="center"/>
              <w:rPr>
                <w:b/>
              </w:rPr>
            </w:pPr>
            <w:r w:rsidRPr="00966162">
              <w:rPr>
                <w:b/>
                <w:sz w:val="22"/>
                <w:szCs w:val="22"/>
              </w:rPr>
              <w:t xml:space="preserve">Parametry wymagane, konieczne </w:t>
            </w:r>
          </w:p>
          <w:p w:rsidR="00701A09" w:rsidRPr="00966162" w:rsidRDefault="00701A09" w:rsidP="00DB0477">
            <w:pPr>
              <w:tabs>
                <w:tab w:val="left" w:pos="187"/>
              </w:tabs>
              <w:snapToGrid w:val="0"/>
              <w:jc w:val="center"/>
              <w:rPr>
                <w:b/>
              </w:rPr>
            </w:pPr>
            <w:r w:rsidRPr="00966162">
              <w:rPr>
                <w:b/>
                <w:sz w:val="22"/>
                <w:szCs w:val="22"/>
              </w:rPr>
              <w:t>do spełnienia</w:t>
            </w:r>
          </w:p>
        </w:tc>
        <w:tc>
          <w:tcPr>
            <w:tcW w:w="3740" w:type="dxa"/>
            <w:vAlign w:val="center"/>
          </w:tcPr>
          <w:p w:rsidR="00701A09" w:rsidRPr="00966162" w:rsidRDefault="00701A09" w:rsidP="00DB0477">
            <w:pPr>
              <w:tabs>
                <w:tab w:val="left" w:pos="187"/>
              </w:tabs>
              <w:jc w:val="center"/>
              <w:rPr>
                <w:b/>
              </w:rPr>
            </w:pPr>
            <w:r w:rsidRPr="00966162">
              <w:rPr>
                <w:b/>
                <w:sz w:val="22"/>
                <w:szCs w:val="22"/>
              </w:rPr>
              <w:t>PARAMETRY OFEROWANE</w:t>
            </w:r>
          </w:p>
          <w:p w:rsidR="00701A09" w:rsidRPr="00966162" w:rsidRDefault="00701A09" w:rsidP="00DB0477">
            <w:pPr>
              <w:tabs>
                <w:tab w:val="left" w:pos="187"/>
              </w:tabs>
              <w:snapToGrid w:val="0"/>
              <w:jc w:val="center"/>
              <w:rPr>
                <w:b/>
                <w:bCs/>
              </w:rPr>
            </w:pPr>
            <w:r w:rsidRPr="00966162">
              <w:rPr>
                <w:b/>
                <w:bCs/>
                <w:sz w:val="22"/>
                <w:szCs w:val="22"/>
              </w:rPr>
              <w:t xml:space="preserve"> (podać i potwierdzić zaznaczeniem</w:t>
            </w:r>
          </w:p>
          <w:p w:rsidR="00701A09" w:rsidRPr="00966162" w:rsidRDefault="00701A09" w:rsidP="00DB0477">
            <w:pPr>
              <w:tabs>
                <w:tab w:val="left" w:pos="187"/>
              </w:tabs>
              <w:snapToGrid w:val="0"/>
              <w:jc w:val="center"/>
              <w:rPr>
                <w:b/>
                <w:bCs/>
              </w:rPr>
            </w:pPr>
            <w:r w:rsidRPr="00966162">
              <w:rPr>
                <w:b/>
                <w:bCs/>
                <w:sz w:val="22"/>
                <w:szCs w:val="22"/>
              </w:rPr>
              <w:t xml:space="preserve"> w katalogu)</w:t>
            </w:r>
          </w:p>
        </w:tc>
      </w:tr>
      <w:tr w:rsidR="00701A09" w:rsidRPr="00966162" w:rsidTr="00254253">
        <w:tc>
          <w:tcPr>
            <w:tcW w:w="790" w:type="dxa"/>
            <w:vAlign w:val="center"/>
          </w:tcPr>
          <w:p w:rsidR="00701A09" w:rsidRPr="00966162" w:rsidRDefault="00701A09" w:rsidP="007B47E1">
            <w:pPr>
              <w:tabs>
                <w:tab w:val="num" w:pos="540"/>
              </w:tabs>
              <w:ind w:hanging="360"/>
            </w:pPr>
            <w:r w:rsidRPr="00966162">
              <w:rPr>
                <w:sz w:val="22"/>
                <w:szCs w:val="22"/>
              </w:rPr>
              <w:t xml:space="preserve">1.       1. </w:t>
            </w:r>
          </w:p>
        </w:tc>
        <w:tc>
          <w:tcPr>
            <w:tcW w:w="4142" w:type="dxa"/>
            <w:vAlign w:val="center"/>
          </w:tcPr>
          <w:p w:rsidR="00701A09" w:rsidRPr="00966162" w:rsidRDefault="00701A09" w:rsidP="003374B1">
            <w:pPr>
              <w:tabs>
                <w:tab w:val="left" w:pos="496"/>
                <w:tab w:val="left" w:pos="4636"/>
                <w:tab w:val="left" w:pos="5741"/>
              </w:tabs>
            </w:pPr>
            <w:r w:rsidRPr="00966162">
              <w:rPr>
                <w:sz w:val="22"/>
                <w:szCs w:val="22"/>
              </w:rPr>
              <w:t xml:space="preserve">szerokość × wysokość × głębokość: </w:t>
            </w:r>
          </w:p>
          <w:p w:rsidR="00701A09" w:rsidRPr="00966162" w:rsidRDefault="00701A09" w:rsidP="003374B1">
            <w:pPr>
              <w:tabs>
                <w:tab w:val="left" w:pos="496"/>
                <w:tab w:val="left" w:pos="4636"/>
                <w:tab w:val="left" w:pos="5741"/>
              </w:tabs>
            </w:pPr>
            <w:r w:rsidRPr="00966162">
              <w:rPr>
                <w:sz w:val="22"/>
                <w:szCs w:val="22"/>
              </w:rPr>
              <w:t>965-1000 × 890-905 × 425-490 mm</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254253">
        <w:tc>
          <w:tcPr>
            <w:tcW w:w="790" w:type="dxa"/>
            <w:vAlign w:val="center"/>
          </w:tcPr>
          <w:p w:rsidR="00701A09" w:rsidRPr="00966162" w:rsidRDefault="00701A09" w:rsidP="007B47E1">
            <w:pPr>
              <w:tabs>
                <w:tab w:val="num" w:pos="540"/>
              </w:tabs>
              <w:ind w:hanging="360"/>
            </w:pPr>
            <w:r w:rsidRPr="00966162">
              <w:rPr>
                <w:sz w:val="22"/>
                <w:szCs w:val="22"/>
              </w:rPr>
              <w:t xml:space="preserve">          2.</w:t>
            </w:r>
          </w:p>
        </w:tc>
        <w:tc>
          <w:tcPr>
            <w:tcW w:w="4142" w:type="dxa"/>
            <w:vAlign w:val="center"/>
          </w:tcPr>
          <w:p w:rsidR="00701A09" w:rsidRPr="00966162" w:rsidRDefault="00701A09" w:rsidP="003374B1">
            <w:pPr>
              <w:tabs>
                <w:tab w:val="left" w:pos="496"/>
                <w:tab w:val="left" w:pos="4636"/>
                <w:tab w:val="left" w:pos="5741"/>
              </w:tabs>
            </w:pPr>
            <w:r w:rsidRPr="00966162">
              <w:rPr>
                <w:sz w:val="22"/>
                <w:szCs w:val="22"/>
              </w:rPr>
              <w:t xml:space="preserve">metalowy szkielet lakierowany proszkowo odporny na uszkodzenia mechaniczne </w:t>
            </w:r>
          </w:p>
          <w:p w:rsidR="00701A09" w:rsidRPr="00966162" w:rsidRDefault="00701A09" w:rsidP="003374B1">
            <w:pPr>
              <w:tabs>
                <w:tab w:val="left" w:pos="496"/>
                <w:tab w:val="left" w:pos="4636"/>
                <w:tab w:val="left" w:pos="5741"/>
              </w:tabs>
            </w:pPr>
            <w:r w:rsidRPr="00966162">
              <w:rPr>
                <w:sz w:val="22"/>
                <w:szCs w:val="22"/>
              </w:rPr>
              <w:t>i środki dezynfekcyjne</w:t>
            </w:r>
          </w:p>
          <w:p w:rsidR="00701A09" w:rsidRPr="00966162" w:rsidRDefault="00701A09" w:rsidP="003374B1">
            <w:pPr>
              <w:tabs>
                <w:tab w:val="left" w:pos="496"/>
                <w:tab w:val="left" w:pos="4636"/>
                <w:tab w:val="left" w:pos="5741"/>
              </w:tabs>
            </w:pPr>
            <w:r w:rsidRPr="00966162">
              <w:rPr>
                <w:sz w:val="22"/>
                <w:szCs w:val="22"/>
              </w:rPr>
              <w:t>Możliwy wózek wykonany ze stali kwasoodpornej</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254253">
        <w:tc>
          <w:tcPr>
            <w:tcW w:w="790" w:type="dxa"/>
            <w:vAlign w:val="center"/>
          </w:tcPr>
          <w:p w:rsidR="00701A09" w:rsidRPr="00966162" w:rsidRDefault="00701A09" w:rsidP="007B47E1">
            <w:pPr>
              <w:tabs>
                <w:tab w:val="num" w:pos="540"/>
              </w:tabs>
              <w:ind w:hanging="360"/>
            </w:pPr>
            <w:r w:rsidRPr="00966162">
              <w:rPr>
                <w:sz w:val="22"/>
                <w:szCs w:val="22"/>
              </w:rPr>
              <w:t>3.       3.</w:t>
            </w:r>
          </w:p>
        </w:tc>
        <w:tc>
          <w:tcPr>
            <w:tcW w:w="4142" w:type="dxa"/>
            <w:vAlign w:val="center"/>
          </w:tcPr>
          <w:p w:rsidR="00701A09" w:rsidRPr="00966162" w:rsidRDefault="00701A09" w:rsidP="003374B1">
            <w:pPr>
              <w:tabs>
                <w:tab w:val="left" w:pos="496"/>
                <w:tab w:val="left" w:pos="4636"/>
                <w:tab w:val="left" w:pos="5741"/>
              </w:tabs>
            </w:pPr>
            <w:r w:rsidRPr="00966162">
              <w:rPr>
                <w:sz w:val="22"/>
                <w:szCs w:val="22"/>
              </w:rPr>
              <w:t>wyjmowana nierdzewna taca</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254253">
        <w:tc>
          <w:tcPr>
            <w:tcW w:w="790" w:type="dxa"/>
            <w:vAlign w:val="center"/>
          </w:tcPr>
          <w:p w:rsidR="00701A09" w:rsidRPr="00966162" w:rsidRDefault="00701A09" w:rsidP="007B47E1">
            <w:pPr>
              <w:tabs>
                <w:tab w:val="num" w:pos="540"/>
              </w:tabs>
              <w:ind w:hanging="360"/>
            </w:pPr>
            <w:r w:rsidRPr="00966162">
              <w:rPr>
                <w:sz w:val="22"/>
                <w:szCs w:val="22"/>
              </w:rPr>
              <w:t xml:space="preserve">          4.</w:t>
            </w:r>
          </w:p>
        </w:tc>
        <w:tc>
          <w:tcPr>
            <w:tcW w:w="4142" w:type="dxa"/>
            <w:vAlign w:val="center"/>
          </w:tcPr>
          <w:p w:rsidR="00701A09" w:rsidRPr="00966162" w:rsidRDefault="00701A09" w:rsidP="003374B1">
            <w:pPr>
              <w:tabs>
                <w:tab w:val="left" w:pos="496"/>
                <w:tab w:val="left" w:pos="4636"/>
                <w:tab w:val="left" w:pos="5741"/>
              </w:tabs>
            </w:pPr>
            <w:r w:rsidRPr="00966162">
              <w:rPr>
                <w:sz w:val="22"/>
                <w:szCs w:val="22"/>
              </w:rPr>
              <w:t>wyjmowane pojemniki tworzywowe lub wykonane ze stali kwasoodpornej – 4 sztuki</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254253">
        <w:tc>
          <w:tcPr>
            <w:tcW w:w="790" w:type="dxa"/>
            <w:vAlign w:val="center"/>
          </w:tcPr>
          <w:p w:rsidR="00701A09" w:rsidRPr="00966162" w:rsidRDefault="00701A09" w:rsidP="007B47E1">
            <w:pPr>
              <w:tabs>
                <w:tab w:val="num" w:pos="540"/>
              </w:tabs>
              <w:ind w:hanging="360"/>
            </w:pPr>
            <w:r w:rsidRPr="00966162">
              <w:rPr>
                <w:sz w:val="22"/>
                <w:szCs w:val="22"/>
              </w:rPr>
              <w:t>5.       5.</w:t>
            </w:r>
          </w:p>
        </w:tc>
        <w:tc>
          <w:tcPr>
            <w:tcW w:w="4142" w:type="dxa"/>
            <w:vAlign w:val="center"/>
          </w:tcPr>
          <w:p w:rsidR="00701A09" w:rsidRPr="00966162" w:rsidRDefault="00701A09" w:rsidP="003374B1">
            <w:pPr>
              <w:tabs>
                <w:tab w:val="left" w:pos="496"/>
                <w:tab w:val="left" w:pos="4636"/>
                <w:tab w:val="left" w:pos="5741"/>
              </w:tabs>
            </w:pPr>
            <w:r w:rsidRPr="00966162">
              <w:rPr>
                <w:sz w:val="22"/>
                <w:szCs w:val="22"/>
              </w:rPr>
              <w:t>worek foliowy z pokrywką</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254253">
        <w:tc>
          <w:tcPr>
            <w:tcW w:w="790" w:type="dxa"/>
            <w:vAlign w:val="center"/>
          </w:tcPr>
          <w:p w:rsidR="00701A09" w:rsidRPr="00966162" w:rsidRDefault="00701A09" w:rsidP="007B47E1">
            <w:pPr>
              <w:tabs>
                <w:tab w:val="num" w:pos="540"/>
              </w:tabs>
              <w:ind w:hanging="360"/>
            </w:pPr>
            <w:r w:rsidRPr="00966162">
              <w:rPr>
                <w:sz w:val="22"/>
                <w:szCs w:val="22"/>
              </w:rPr>
              <w:t>6.       6.</w:t>
            </w:r>
          </w:p>
        </w:tc>
        <w:tc>
          <w:tcPr>
            <w:tcW w:w="4142" w:type="dxa"/>
            <w:vAlign w:val="center"/>
          </w:tcPr>
          <w:p w:rsidR="00701A09" w:rsidRPr="00966162" w:rsidRDefault="00701A09" w:rsidP="003374B1">
            <w:pPr>
              <w:tabs>
                <w:tab w:val="left" w:pos="496"/>
                <w:tab w:val="left" w:pos="4636"/>
                <w:tab w:val="left" w:pos="5741"/>
              </w:tabs>
            </w:pPr>
            <w:r w:rsidRPr="00966162">
              <w:rPr>
                <w:sz w:val="22"/>
                <w:szCs w:val="22"/>
              </w:rPr>
              <w:t>druciany kosz</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254253">
        <w:tc>
          <w:tcPr>
            <w:tcW w:w="790" w:type="dxa"/>
            <w:vAlign w:val="center"/>
          </w:tcPr>
          <w:p w:rsidR="00701A09" w:rsidRPr="00966162" w:rsidRDefault="00701A09" w:rsidP="007B47E1">
            <w:pPr>
              <w:tabs>
                <w:tab w:val="num" w:pos="540"/>
              </w:tabs>
              <w:ind w:hanging="360"/>
            </w:pPr>
            <w:r w:rsidRPr="00966162">
              <w:rPr>
                <w:sz w:val="22"/>
                <w:szCs w:val="22"/>
              </w:rPr>
              <w:t>7.       7.</w:t>
            </w:r>
          </w:p>
        </w:tc>
        <w:tc>
          <w:tcPr>
            <w:tcW w:w="4142" w:type="dxa"/>
            <w:vAlign w:val="center"/>
          </w:tcPr>
          <w:p w:rsidR="00701A09" w:rsidRPr="00966162" w:rsidRDefault="00701A09" w:rsidP="003374B1">
            <w:pPr>
              <w:tabs>
                <w:tab w:val="left" w:pos="496"/>
                <w:tab w:val="left" w:pos="4636"/>
                <w:tab w:val="left" w:pos="5741"/>
              </w:tabs>
            </w:pPr>
            <w:r w:rsidRPr="00966162">
              <w:rPr>
                <w:sz w:val="22"/>
                <w:szCs w:val="22"/>
              </w:rPr>
              <w:t>4 antystatyczne kółka jedne w tym 2 koła tylne z blokadą</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740" w:type="dxa"/>
          </w:tcPr>
          <w:p w:rsidR="00701A09" w:rsidRPr="00966162" w:rsidRDefault="00701A09" w:rsidP="003374B1">
            <w:pPr>
              <w:jc w:val="both"/>
            </w:pPr>
          </w:p>
        </w:tc>
      </w:tr>
    </w:tbl>
    <w:p w:rsidR="00701A09" w:rsidRPr="00966162" w:rsidRDefault="00701A09" w:rsidP="003374B1">
      <w:pPr>
        <w:tabs>
          <w:tab w:val="left" w:pos="187"/>
          <w:tab w:val="left" w:pos="10098"/>
        </w:tabs>
        <w:jc w:val="both"/>
        <w:rPr>
          <w:rStyle w:val="FontStyle20"/>
          <w:bCs/>
          <w:color w:val="auto"/>
          <w:sz w:val="22"/>
          <w:szCs w:val="22"/>
          <w:u w:val="single"/>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965D19">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965D19">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965D19">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965D19">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ZADANIE NR 4 POZ. NR 2</w:t>
      </w:r>
    </w:p>
    <w:p w:rsidR="00701A09" w:rsidRPr="00966162" w:rsidRDefault="00701A09" w:rsidP="003374B1">
      <w:pPr>
        <w:tabs>
          <w:tab w:val="left" w:pos="187"/>
        </w:tabs>
        <w:rPr>
          <w:sz w:val="22"/>
          <w:szCs w:val="22"/>
        </w:rPr>
      </w:pPr>
    </w:p>
    <w:p w:rsidR="00701A09" w:rsidRPr="00966162" w:rsidRDefault="00701A09" w:rsidP="003374B1">
      <w:pPr>
        <w:rPr>
          <w:b/>
          <w:bCs/>
          <w:sz w:val="22"/>
          <w:szCs w:val="22"/>
          <w:u w:val="single"/>
        </w:rPr>
      </w:pPr>
      <w:r w:rsidRPr="00966162">
        <w:rPr>
          <w:b/>
          <w:bCs/>
          <w:sz w:val="22"/>
          <w:szCs w:val="22"/>
          <w:u w:val="single"/>
        </w:rPr>
        <w:t>Wózek wielofunkcyjny mały– szt. 1</w:t>
      </w:r>
    </w:p>
    <w:p w:rsidR="00701A09" w:rsidRPr="00966162" w:rsidRDefault="00701A09" w:rsidP="003374B1">
      <w:pPr>
        <w:rPr>
          <w:sz w:val="22"/>
          <w:szCs w:val="22"/>
        </w:rPr>
      </w:pP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rPr>
          <w:sz w:val="22"/>
          <w:szCs w:val="22"/>
        </w:rPr>
      </w:pP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4142"/>
        <w:gridCol w:w="1309"/>
        <w:gridCol w:w="3927"/>
      </w:tblGrid>
      <w:tr w:rsidR="00701A09" w:rsidRPr="00966162" w:rsidTr="00D3751B">
        <w:tc>
          <w:tcPr>
            <w:tcW w:w="790" w:type="dxa"/>
            <w:vAlign w:val="center"/>
          </w:tcPr>
          <w:p w:rsidR="00701A09" w:rsidRPr="00966162" w:rsidRDefault="00701A09" w:rsidP="00DB0477">
            <w:pPr>
              <w:snapToGrid w:val="0"/>
              <w:jc w:val="center"/>
              <w:rPr>
                <w:b/>
              </w:rPr>
            </w:pPr>
            <w:r w:rsidRPr="00966162">
              <w:rPr>
                <w:b/>
                <w:sz w:val="22"/>
                <w:szCs w:val="22"/>
              </w:rPr>
              <w:t>Lp.</w:t>
            </w:r>
          </w:p>
        </w:tc>
        <w:tc>
          <w:tcPr>
            <w:tcW w:w="4142" w:type="dxa"/>
            <w:vAlign w:val="center"/>
          </w:tcPr>
          <w:p w:rsidR="00701A09" w:rsidRPr="00966162" w:rsidRDefault="00701A09" w:rsidP="00DB0477">
            <w:pPr>
              <w:tabs>
                <w:tab w:val="left" w:pos="187"/>
                <w:tab w:val="left" w:pos="4606"/>
              </w:tabs>
              <w:snapToGrid w:val="0"/>
              <w:jc w:val="center"/>
              <w:rPr>
                <w:b/>
              </w:rPr>
            </w:pPr>
            <w:r w:rsidRPr="00966162">
              <w:rPr>
                <w:b/>
                <w:sz w:val="22"/>
                <w:szCs w:val="22"/>
              </w:rPr>
              <w:t>Wymagane parametry i funkcje</w:t>
            </w:r>
          </w:p>
        </w:tc>
        <w:tc>
          <w:tcPr>
            <w:tcW w:w="1309" w:type="dxa"/>
            <w:vAlign w:val="center"/>
          </w:tcPr>
          <w:p w:rsidR="00701A09" w:rsidRPr="00966162" w:rsidRDefault="00701A09" w:rsidP="00DB0477">
            <w:pPr>
              <w:tabs>
                <w:tab w:val="left" w:pos="187"/>
              </w:tabs>
              <w:snapToGrid w:val="0"/>
              <w:jc w:val="center"/>
              <w:rPr>
                <w:b/>
              </w:rPr>
            </w:pPr>
            <w:r w:rsidRPr="00966162">
              <w:rPr>
                <w:b/>
                <w:sz w:val="22"/>
                <w:szCs w:val="22"/>
              </w:rPr>
              <w:t xml:space="preserve">Parametry wymagane, konieczne </w:t>
            </w:r>
          </w:p>
          <w:p w:rsidR="00701A09" w:rsidRPr="00966162" w:rsidRDefault="00701A09" w:rsidP="00DB0477">
            <w:pPr>
              <w:tabs>
                <w:tab w:val="left" w:pos="187"/>
              </w:tabs>
              <w:snapToGrid w:val="0"/>
              <w:jc w:val="center"/>
              <w:rPr>
                <w:b/>
              </w:rPr>
            </w:pPr>
            <w:r w:rsidRPr="00966162">
              <w:rPr>
                <w:b/>
                <w:sz w:val="22"/>
                <w:szCs w:val="22"/>
              </w:rPr>
              <w:t>do spełnienia</w:t>
            </w:r>
          </w:p>
        </w:tc>
        <w:tc>
          <w:tcPr>
            <w:tcW w:w="3927" w:type="dxa"/>
            <w:vAlign w:val="center"/>
          </w:tcPr>
          <w:p w:rsidR="00701A09" w:rsidRPr="00966162" w:rsidRDefault="00701A09" w:rsidP="00DB0477">
            <w:pPr>
              <w:tabs>
                <w:tab w:val="left" w:pos="187"/>
              </w:tabs>
              <w:jc w:val="center"/>
              <w:rPr>
                <w:b/>
              </w:rPr>
            </w:pPr>
            <w:r w:rsidRPr="00966162">
              <w:rPr>
                <w:b/>
                <w:sz w:val="22"/>
                <w:szCs w:val="22"/>
              </w:rPr>
              <w:t>PARAMETRY OFEROWANE</w:t>
            </w:r>
          </w:p>
          <w:p w:rsidR="00701A09" w:rsidRPr="00966162" w:rsidRDefault="00701A09" w:rsidP="00DB0477">
            <w:pPr>
              <w:tabs>
                <w:tab w:val="left" w:pos="187"/>
              </w:tabs>
              <w:snapToGrid w:val="0"/>
              <w:jc w:val="center"/>
              <w:rPr>
                <w:b/>
                <w:bCs/>
              </w:rPr>
            </w:pPr>
            <w:r w:rsidRPr="00966162">
              <w:rPr>
                <w:b/>
                <w:bCs/>
                <w:sz w:val="22"/>
                <w:szCs w:val="22"/>
              </w:rPr>
              <w:t xml:space="preserve"> (podać i potwierdzić zaznaczeniem</w:t>
            </w:r>
          </w:p>
          <w:p w:rsidR="00701A09" w:rsidRPr="00966162" w:rsidRDefault="00701A09" w:rsidP="00DB0477">
            <w:pPr>
              <w:tabs>
                <w:tab w:val="left" w:pos="187"/>
              </w:tabs>
              <w:snapToGrid w:val="0"/>
              <w:jc w:val="center"/>
              <w:rPr>
                <w:b/>
                <w:bCs/>
              </w:rPr>
            </w:pPr>
            <w:r w:rsidRPr="00966162">
              <w:rPr>
                <w:b/>
                <w:bCs/>
                <w:sz w:val="22"/>
                <w:szCs w:val="22"/>
              </w:rPr>
              <w:t xml:space="preserve"> w katalogu)</w:t>
            </w:r>
          </w:p>
        </w:tc>
      </w:tr>
      <w:tr w:rsidR="00701A09" w:rsidRPr="00966162" w:rsidTr="00D3751B">
        <w:tc>
          <w:tcPr>
            <w:tcW w:w="790" w:type="dxa"/>
            <w:vAlign w:val="center"/>
          </w:tcPr>
          <w:p w:rsidR="00701A09" w:rsidRPr="00966162" w:rsidRDefault="00701A09" w:rsidP="003374B1">
            <w:pPr>
              <w:tabs>
                <w:tab w:val="num" w:pos="540"/>
              </w:tabs>
              <w:ind w:hanging="360"/>
            </w:pPr>
            <w:r w:rsidRPr="00966162">
              <w:rPr>
                <w:sz w:val="22"/>
                <w:szCs w:val="22"/>
              </w:rPr>
              <w:t xml:space="preserve">1.       1. </w:t>
            </w:r>
          </w:p>
        </w:tc>
        <w:tc>
          <w:tcPr>
            <w:tcW w:w="4142" w:type="dxa"/>
            <w:vAlign w:val="center"/>
          </w:tcPr>
          <w:p w:rsidR="00701A09" w:rsidRPr="00966162" w:rsidRDefault="00701A09" w:rsidP="003374B1">
            <w:pPr>
              <w:tabs>
                <w:tab w:val="left" w:pos="496"/>
                <w:tab w:val="left" w:pos="4636"/>
                <w:tab w:val="left" w:pos="5741"/>
              </w:tabs>
            </w:pPr>
            <w:r w:rsidRPr="00966162">
              <w:rPr>
                <w:sz w:val="22"/>
                <w:szCs w:val="22"/>
              </w:rPr>
              <w:t xml:space="preserve">szerokość × wysokość × głębokość: </w:t>
            </w:r>
          </w:p>
          <w:p w:rsidR="00701A09" w:rsidRPr="00966162" w:rsidRDefault="00701A09" w:rsidP="003374B1">
            <w:pPr>
              <w:tabs>
                <w:tab w:val="left" w:pos="496"/>
                <w:tab w:val="left" w:pos="4636"/>
                <w:tab w:val="left" w:pos="5741"/>
              </w:tabs>
            </w:pPr>
            <w:r w:rsidRPr="00966162">
              <w:rPr>
                <w:sz w:val="22"/>
                <w:szCs w:val="22"/>
              </w:rPr>
              <w:t>680 × 430 × 890 mm; wymiary +/- 10 mm</w:t>
            </w:r>
          </w:p>
        </w:tc>
        <w:tc>
          <w:tcPr>
            <w:tcW w:w="1309"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927" w:type="dxa"/>
          </w:tcPr>
          <w:p w:rsidR="00701A09" w:rsidRPr="00966162" w:rsidRDefault="00701A09" w:rsidP="003374B1">
            <w:pPr>
              <w:jc w:val="both"/>
            </w:pPr>
          </w:p>
        </w:tc>
      </w:tr>
      <w:tr w:rsidR="00701A09" w:rsidRPr="00966162" w:rsidTr="00D3751B">
        <w:tc>
          <w:tcPr>
            <w:tcW w:w="790" w:type="dxa"/>
            <w:vAlign w:val="center"/>
          </w:tcPr>
          <w:p w:rsidR="00701A09" w:rsidRPr="00966162" w:rsidRDefault="00701A09" w:rsidP="003374B1">
            <w:pPr>
              <w:tabs>
                <w:tab w:val="num" w:pos="540"/>
              </w:tabs>
              <w:ind w:hanging="360"/>
            </w:pPr>
            <w:r w:rsidRPr="00966162">
              <w:rPr>
                <w:sz w:val="22"/>
                <w:szCs w:val="22"/>
              </w:rPr>
              <w:t xml:space="preserve">          2.</w:t>
            </w:r>
          </w:p>
        </w:tc>
        <w:tc>
          <w:tcPr>
            <w:tcW w:w="4142" w:type="dxa"/>
            <w:vAlign w:val="center"/>
          </w:tcPr>
          <w:p w:rsidR="00701A09" w:rsidRPr="00966162" w:rsidRDefault="00701A09" w:rsidP="003374B1">
            <w:pPr>
              <w:tabs>
                <w:tab w:val="left" w:pos="496"/>
                <w:tab w:val="left" w:pos="4636"/>
                <w:tab w:val="left" w:pos="5741"/>
              </w:tabs>
            </w:pPr>
            <w:r w:rsidRPr="00966162">
              <w:rPr>
                <w:sz w:val="22"/>
                <w:szCs w:val="22"/>
              </w:rPr>
              <w:t>metalowy szkielet lakierowany proszkowo odporny na uszkodzenia mechaniczne i środki dezynfekcyjne</w:t>
            </w:r>
          </w:p>
          <w:p w:rsidR="00701A09" w:rsidRPr="00966162" w:rsidRDefault="00701A09" w:rsidP="003374B1">
            <w:pPr>
              <w:tabs>
                <w:tab w:val="left" w:pos="496"/>
                <w:tab w:val="left" w:pos="4636"/>
                <w:tab w:val="left" w:pos="5741"/>
              </w:tabs>
            </w:pPr>
            <w:r w:rsidRPr="00966162">
              <w:rPr>
                <w:sz w:val="22"/>
                <w:szCs w:val="22"/>
              </w:rPr>
              <w:t>Dopuszcza się wózek wykonany ze stali kwasoodpornej</w:t>
            </w:r>
          </w:p>
        </w:tc>
        <w:tc>
          <w:tcPr>
            <w:tcW w:w="1309"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927" w:type="dxa"/>
          </w:tcPr>
          <w:p w:rsidR="00701A09" w:rsidRPr="00966162" w:rsidRDefault="00701A09" w:rsidP="003374B1">
            <w:pPr>
              <w:jc w:val="both"/>
            </w:pPr>
          </w:p>
        </w:tc>
      </w:tr>
      <w:tr w:rsidR="00701A09" w:rsidRPr="00966162" w:rsidTr="00D3751B">
        <w:tc>
          <w:tcPr>
            <w:tcW w:w="790" w:type="dxa"/>
            <w:vAlign w:val="center"/>
          </w:tcPr>
          <w:p w:rsidR="00701A09" w:rsidRPr="00966162" w:rsidRDefault="00701A09" w:rsidP="003374B1">
            <w:pPr>
              <w:tabs>
                <w:tab w:val="num" w:pos="540"/>
              </w:tabs>
              <w:ind w:hanging="360"/>
            </w:pPr>
            <w:r w:rsidRPr="00966162">
              <w:rPr>
                <w:sz w:val="22"/>
                <w:szCs w:val="22"/>
              </w:rPr>
              <w:t>3.       3.</w:t>
            </w:r>
          </w:p>
        </w:tc>
        <w:tc>
          <w:tcPr>
            <w:tcW w:w="4142" w:type="dxa"/>
            <w:vAlign w:val="center"/>
          </w:tcPr>
          <w:p w:rsidR="00701A09" w:rsidRPr="00966162" w:rsidRDefault="00701A09" w:rsidP="003374B1">
            <w:pPr>
              <w:tabs>
                <w:tab w:val="left" w:pos="496"/>
                <w:tab w:val="left" w:pos="4636"/>
                <w:tab w:val="left" w:pos="5741"/>
              </w:tabs>
            </w:pPr>
            <w:r w:rsidRPr="00966162">
              <w:rPr>
                <w:sz w:val="22"/>
                <w:szCs w:val="22"/>
              </w:rPr>
              <w:t>wyjmowana nierdzewna taca</w:t>
            </w:r>
          </w:p>
        </w:tc>
        <w:tc>
          <w:tcPr>
            <w:tcW w:w="1309"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927" w:type="dxa"/>
          </w:tcPr>
          <w:p w:rsidR="00701A09" w:rsidRPr="00966162" w:rsidRDefault="00701A09" w:rsidP="003374B1">
            <w:pPr>
              <w:jc w:val="both"/>
            </w:pPr>
          </w:p>
        </w:tc>
      </w:tr>
      <w:tr w:rsidR="00701A09" w:rsidRPr="00966162" w:rsidTr="00D3751B">
        <w:tc>
          <w:tcPr>
            <w:tcW w:w="790" w:type="dxa"/>
            <w:vAlign w:val="center"/>
          </w:tcPr>
          <w:p w:rsidR="00701A09" w:rsidRPr="00966162" w:rsidRDefault="00701A09" w:rsidP="003374B1">
            <w:pPr>
              <w:tabs>
                <w:tab w:val="num" w:pos="540"/>
              </w:tabs>
              <w:ind w:hanging="360"/>
            </w:pPr>
            <w:r w:rsidRPr="00966162">
              <w:rPr>
                <w:sz w:val="22"/>
                <w:szCs w:val="22"/>
              </w:rPr>
              <w:t xml:space="preserve">          4.</w:t>
            </w:r>
          </w:p>
        </w:tc>
        <w:tc>
          <w:tcPr>
            <w:tcW w:w="4142" w:type="dxa"/>
            <w:vAlign w:val="center"/>
          </w:tcPr>
          <w:p w:rsidR="00701A09" w:rsidRPr="00966162" w:rsidRDefault="00701A09" w:rsidP="003374B1">
            <w:pPr>
              <w:tabs>
                <w:tab w:val="left" w:pos="496"/>
                <w:tab w:val="left" w:pos="4636"/>
                <w:tab w:val="left" w:pos="5741"/>
              </w:tabs>
            </w:pPr>
            <w:r w:rsidRPr="00966162">
              <w:rPr>
                <w:sz w:val="22"/>
                <w:szCs w:val="22"/>
              </w:rPr>
              <w:t>wyjmowane pojemniki tworzywowe lub  wykonane ze stali kwasoodpornej – 4 sztuki</w:t>
            </w:r>
          </w:p>
        </w:tc>
        <w:tc>
          <w:tcPr>
            <w:tcW w:w="1309"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927" w:type="dxa"/>
          </w:tcPr>
          <w:p w:rsidR="00701A09" w:rsidRPr="00966162" w:rsidRDefault="00701A09" w:rsidP="003374B1">
            <w:pPr>
              <w:jc w:val="both"/>
            </w:pPr>
          </w:p>
        </w:tc>
      </w:tr>
      <w:tr w:rsidR="00701A09" w:rsidRPr="00966162" w:rsidTr="00D3751B">
        <w:tc>
          <w:tcPr>
            <w:tcW w:w="790" w:type="dxa"/>
            <w:vAlign w:val="center"/>
          </w:tcPr>
          <w:p w:rsidR="00701A09" w:rsidRPr="00966162" w:rsidRDefault="00701A09" w:rsidP="003374B1">
            <w:pPr>
              <w:tabs>
                <w:tab w:val="num" w:pos="540"/>
              </w:tabs>
              <w:ind w:hanging="360"/>
            </w:pPr>
            <w:r w:rsidRPr="00966162">
              <w:rPr>
                <w:sz w:val="22"/>
                <w:szCs w:val="22"/>
              </w:rPr>
              <w:t>5.       5.</w:t>
            </w:r>
          </w:p>
        </w:tc>
        <w:tc>
          <w:tcPr>
            <w:tcW w:w="4142" w:type="dxa"/>
            <w:vAlign w:val="center"/>
          </w:tcPr>
          <w:p w:rsidR="00701A09" w:rsidRPr="00966162" w:rsidRDefault="00701A09" w:rsidP="003374B1">
            <w:pPr>
              <w:tabs>
                <w:tab w:val="left" w:pos="496"/>
                <w:tab w:val="left" w:pos="4636"/>
                <w:tab w:val="left" w:pos="5741"/>
              </w:tabs>
            </w:pPr>
            <w:r w:rsidRPr="00966162">
              <w:rPr>
                <w:sz w:val="22"/>
                <w:szCs w:val="22"/>
              </w:rPr>
              <w:t>worek foliowy z pokrywką</w:t>
            </w:r>
          </w:p>
        </w:tc>
        <w:tc>
          <w:tcPr>
            <w:tcW w:w="1309"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927" w:type="dxa"/>
          </w:tcPr>
          <w:p w:rsidR="00701A09" w:rsidRPr="00966162" w:rsidRDefault="00701A09" w:rsidP="003374B1">
            <w:pPr>
              <w:jc w:val="both"/>
            </w:pPr>
          </w:p>
        </w:tc>
      </w:tr>
      <w:tr w:rsidR="00701A09" w:rsidRPr="00966162" w:rsidTr="00D3751B">
        <w:tc>
          <w:tcPr>
            <w:tcW w:w="790" w:type="dxa"/>
            <w:vAlign w:val="center"/>
          </w:tcPr>
          <w:p w:rsidR="00701A09" w:rsidRPr="00966162" w:rsidRDefault="00701A09" w:rsidP="003374B1">
            <w:pPr>
              <w:tabs>
                <w:tab w:val="num" w:pos="540"/>
              </w:tabs>
              <w:ind w:hanging="360"/>
            </w:pPr>
            <w:r w:rsidRPr="00966162">
              <w:rPr>
                <w:sz w:val="22"/>
                <w:szCs w:val="22"/>
              </w:rPr>
              <w:t>6.       6.</w:t>
            </w:r>
          </w:p>
        </w:tc>
        <w:tc>
          <w:tcPr>
            <w:tcW w:w="4142" w:type="dxa"/>
            <w:vAlign w:val="center"/>
          </w:tcPr>
          <w:p w:rsidR="00701A09" w:rsidRPr="00966162" w:rsidRDefault="00701A09" w:rsidP="003374B1">
            <w:pPr>
              <w:tabs>
                <w:tab w:val="left" w:pos="496"/>
                <w:tab w:val="left" w:pos="4636"/>
                <w:tab w:val="left" w:pos="5741"/>
              </w:tabs>
            </w:pPr>
            <w:r w:rsidRPr="00966162">
              <w:rPr>
                <w:sz w:val="22"/>
                <w:szCs w:val="22"/>
              </w:rPr>
              <w:t>druciany kosz</w:t>
            </w:r>
          </w:p>
        </w:tc>
        <w:tc>
          <w:tcPr>
            <w:tcW w:w="1309"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927" w:type="dxa"/>
          </w:tcPr>
          <w:p w:rsidR="00701A09" w:rsidRPr="00966162" w:rsidRDefault="00701A09" w:rsidP="003374B1">
            <w:pPr>
              <w:jc w:val="both"/>
            </w:pPr>
          </w:p>
        </w:tc>
      </w:tr>
      <w:tr w:rsidR="00701A09" w:rsidRPr="00966162" w:rsidTr="00D3751B">
        <w:tc>
          <w:tcPr>
            <w:tcW w:w="790" w:type="dxa"/>
            <w:vAlign w:val="center"/>
          </w:tcPr>
          <w:p w:rsidR="00701A09" w:rsidRPr="00966162" w:rsidRDefault="00701A09" w:rsidP="003374B1">
            <w:pPr>
              <w:tabs>
                <w:tab w:val="num" w:pos="540"/>
              </w:tabs>
              <w:ind w:hanging="360"/>
            </w:pPr>
            <w:r w:rsidRPr="00966162">
              <w:rPr>
                <w:sz w:val="22"/>
                <w:szCs w:val="22"/>
              </w:rPr>
              <w:t>7.       7.</w:t>
            </w:r>
          </w:p>
        </w:tc>
        <w:tc>
          <w:tcPr>
            <w:tcW w:w="4142" w:type="dxa"/>
            <w:vAlign w:val="center"/>
          </w:tcPr>
          <w:p w:rsidR="00701A09" w:rsidRPr="00966162" w:rsidRDefault="00701A09" w:rsidP="003374B1">
            <w:pPr>
              <w:tabs>
                <w:tab w:val="left" w:pos="496"/>
                <w:tab w:val="left" w:pos="4636"/>
                <w:tab w:val="left" w:pos="5741"/>
              </w:tabs>
            </w:pPr>
            <w:r w:rsidRPr="00966162">
              <w:rPr>
                <w:sz w:val="22"/>
                <w:szCs w:val="22"/>
              </w:rPr>
              <w:t>4 antystatyczne kółka jedne w tym 2 koła tylne z blokadą</w:t>
            </w:r>
          </w:p>
        </w:tc>
        <w:tc>
          <w:tcPr>
            <w:tcW w:w="1309"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927" w:type="dxa"/>
          </w:tcPr>
          <w:p w:rsidR="00701A09" w:rsidRPr="00966162" w:rsidRDefault="00701A09" w:rsidP="003374B1">
            <w:pPr>
              <w:jc w:val="both"/>
            </w:pPr>
          </w:p>
        </w:tc>
      </w:tr>
    </w:tbl>
    <w:p w:rsidR="00701A09" w:rsidRPr="00966162" w:rsidRDefault="00701A09" w:rsidP="003374B1">
      <w:pPr>
        <w:tabs>
          <w:tab w:val="left" w:pos="187"/>
        </w:tabs>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965D19">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965D19">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965D19">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965D19">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ZADANIE NR 4 POZ. NR 4</w:t>
      </w:r>
    </w:p>
    <w:p w:rsidR="00701A09" w:rsidRPr="00966162" w:rsidRDefault="00701A09" w:rsidP="003374B1">
      <w:pPr>
        <w:rPr>
          <w:b/>
          <w:bCs/>
          <w:sz w:val="22"/>
          <w:szCs w:val="22"/>
          <w:u w:val="single"/>
        </w:rPr>
      </w:pPr>
    </w:p>
    <w:p w:rsidR="00701A09" w:rsidRPr="00966162" w:rsidRDefault="00701A09" w:rsidP="003374B1">
      <w:pPr>
        <w:rPr>
          <w:b/>
          <w:bCs/>
          <w:sz w:val="22"/>
          <w:szCs w:val="22"/>
          <w:u w:val="single"/>
        </w:rPr>
      </w:pPr>
      <w:r w:rsidRPr="00966162">
        <w:rPr>
          <w:b/>
          <w:bCs/>
          <w:sz w:val="22"/>
          <w:szCs w:val="22"/>
          <w:u w:val="single"/>
        </w:rPr>
        <w:t>Stanowisko do pobierania krwi – szt. 1</w:t>
      </w:r>
    </w:p>
    <w:p w:rsidR="00701A09" w:rsidRPr="00966162" w:rsidRDefault="00701A09" w:rsidP="003374B1">
      <w:pPr>
        <w:rPr>
          <w:sz w:val="6"/>
          <w:szCs w:val="6"/>
        </w:rPr>
      </w:pP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tabs>
          <w:tab w:val="left" w:pos="187"/>
        </w:tabs>
        <w:jc w:val="center"/>
        <w:rPr>
          <w:sz w:val="22"/>
          <w:szCs w:val="22"/>
        </w:rPr>
      </w:pPr>
    </w:p>
    <w:p w:rsidR="00701A09" w:rsidRPr="00966162" w:rsidRDefault="00701A09" w:rsidP="003374B1">
      <w:pPr>
        <w:tabs>
          <w:tab w:val="left" w:pos="187"/>
        </w:tabs>
        <w:jc w:val="center"/>
        <w:rPr>
          <w:b/>
          <w:sz w:val="6"/>
          <w:szCs w:val="6"/>
        </w:rPr>
      </w:pPr>
    </w:p>
    <w:tbl>
      <w:tblPr>
        <w:tblW w:w="10099" w:type="dxa"/>
        <w:tblInd w:w="70" w:type="dxa"/>
        <w:tblLayout w:type="fixed"/>
        <w:tblCellMar>
          <w:left w:w="70" w:type="dxa"/>
          <w:right w:w="70" w:type="dxa"/>
        </w:tblCellMar>
        <w:tblLook w:val="0000"/>
      </w:tblPr>
      <w:tblGrid>
        <w:gridCol w:w="561"/>
        <w:gridCol w:w="4898"/>
        <w:gridCol w:w="1496"/>
        <w:gridCol w:w="3144"/>
      </w:tblGrid>
      <w:tr w:rsidR="00701A09" w:rsidRPr="00966162" w:rsidTr="00965D19">
        <w:tc>
          <w:tcPr>
            <w:tcW w:w="561"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snapToGrid w:val="0"/>
              <w:jc w:val="center"/>
              <w:rPr>
                <w:b/>
              </w:rPr>
            </w:pPr>
            <w:r w:rsidRPr="00966162">
              <w:rPr>
                <w:b/>
                <w:sz w:val="22"/>
                <w:szCs w:val="22"/>
              </w:rPr>
              <w:t>Lp.</w:t>
            </w:r>
          </w:p>
        </w:tc>
        <w:tc>
          <w:tcPr>
            <w:tcW w:w="4898"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tabs>
                <w:tab w:val="left" w:pos="187"/>
              </w:tabs>
              <w:snapToGrid w:val="0"/>
              <w:jc w:val="center"/>
              <w:rPr>
                <w:b/>
              </w:rPr>
            </w:pPr>
            <w:r w:rsidRPr="00966162">
              <w:rPr>
                <w:b/>
                <w:sz w:val="22"/>
                <w:szCs w:val="22"/>
              </w:rPr>
              <w:t>Parametry wymagane, konieczne do spełnienia</w:t>
            </w:r>
          </w:p>
        </w:tc>
        <w:tc>
          <w:tcPr>
            <w:tcW w:w="3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1A09" w:rsidRPr="00966162" w:rsidRDefault="00701A09" w:rsidP="003374B1">
            <w:pPr>
              <w:tabs>
                <w:tab w:val="left" w:pos="187"/>
              </w:tabs>
              <w:jc w:val="center"/>
              <w:rPr>
                <w:b/>
              </w:rPr>
            </w:pPr>
            <w:r w:rsidRPr="00966162">
              <w:rPr>
                <w:b/>
                <w:sz w:val="22"/>
                <w:szCs w:val="22"/>
              </w:rPr>
              <w:t>PARAMETRY OFEROWANE</w:t>
            </w:r>
          </w:p>
          <w:p w:rsidR="00701A09" w:rsidRPr="00966162" w:rsidRDefault="00701A09" w:rsidP="003374B1">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całkowita szerokość: 80 cm +/- 10 cm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całkowita długość: 80,5 cm +/- 10 cm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 xml:space="preserve">całkowita wysokość: 82, 5 cm +/- 10 cm </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szerokość podstawy: 70 cm +/- 10 cm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5.</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długość podstawy: 70,5 cm +/- 10 cm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6.</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Obciążenie wagowe co najmniej 120 kg</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7.</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wykonany z profili stalowych pokrytych lakierem odpornym na uszkodzenia mechaniczne oraz środki dezynfekcyjne</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8.</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wyposażone w 2 podłokietniki (pod prawą i lewą rękę)</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9.</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siedzisko i podłokietniki pokryte bezszwową tapicerką odporną na rozdarcie oraz działanie środków dezynfekcyjnych z możliwością dopasowania koloru do dekoracji oddziału</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10.</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możliwość zmiany położenia podłokietnika o kąt 180° +/- 10</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 xml:space="preserve">możliwość dostosowania wysokości podłokietnika </w:t>
            </w:r>
          </w:p>
          <w:p w:rsidR="00701A09" w:rsidRPr="00966162" w:rsidRDefault="00701A09" w:rsidP="003374B1">
            <w:pPr>
              <w:tabs>
                <w:tab w:val="left" w:pos="496"/>
                <w:tab w:val="left" w:pos="4636"/>
                <w:tab w:val="left" w:pos="5741"/>
              </w:tabs>
            </w:pPr>
            <w:r w:rsidRPr="00966162">
              <w:rPr>
                <w:sz w:val="22"/>
                <w:szCs w:val="22"/>
              </w:rPr>
              <w:t>do wzrostu pacjenta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możliwość zmiany położenia siedziska zintegrowanego z oparciem o kąt 90° +/- 10</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możliwość zainstalowania półki stanowiska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bl>
    <w:p w:rsidR="00701A09" w:rsidRPr="00966162" w:rsidRDefault="00701A09" w:rsidP="003374B1">
      <w:pPr>
        <w:tabs>
          <w:tab w:val="left" w:pos="187"/>
        </w:tabs>
        <w:rPr>
          <w:sz w:val="6"/>
          <w:szCs w:val="6"/>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965D19">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965D19">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965D19">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965D19">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ZADANIE NR 4 POZ. NR 5</w:t>
      </w:r>
    </w:p>
    <w:p w:rsidR="00701A09" w:rsidRPr="00966162" w:rsidRDefault="00701A09" w:rsidP="003374B1">
      <w:pPr>
        <w:rPr>
          <w:b/>
          <w:bCs/>
          <w:sz w:val="22"/>
          <w:szCs w:val="22"/>
        </w:rPr>
      </w:pPr>
    </w:p>
    <w:p w:rsidR="00701A09" w:rsidRPr="00966162" w:rsidRDefault="00701A09" w:rsidP="003374B1">
      <w:pPr>
        <w:rPr>
          <w:b/>
          <w:bCs/>
          <w:sz w:val="22"/>
          <w:szCs w:val="22"/>
        </w:rPr>
      </w:pPr>
      <w:r w:rsidRPr="00966162">
        <w:rPr>
          <w:b/>
          <w:bCs/>
          <w:sz w:val="22"/>
          <w:szCs w:val="22"/>
        </w:rPr>
        <w:t>Wózek opatrunkowy (zabiegowy)– szt. 1</w:t>
      </w:r>
    </w:p>
    <w:p w:rsidR="00701A09" w:rsidRPr="00966162" w:rsidRDefault="00701A09" w:rsidP="003374B1">
      <w:pPr>
        <w:rPr>
          <w:sz w:val="22"/>
          <w:szCs w:val="22"/>
        </w:rPr>
      </w:pP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rPr>
          <w:sz w:val="22"/>
          <w:szCs w:val="22"/>
        </w:rPr>
      </w:pP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1"/>
        <w:gridCol w:w="4301"/>
        <w:gridCol w:w="1496"/>
        <w:gridCol w:w="3740"/>
      </w:tblGrid>
      <w:tr w:rsidR="00701A09" w:rsidRPr="00966162" w:rsidTr="00DE4A26">
        <w:tc>
          <w:tcPr>
            <w:tcW w:w="631" w:type="dxa"/>
            <w:vAlign w:val="center"/>
          </w:tcPr>
          <w:p w:rsidR="00701A09" w:rsidRPr="00966162" w:rsidRDefault="00701A09" w:rsidP="00DB0477">
            <w:pPr>
              <w:snapToGrid w:val="0"/>
              <w:jc w:val="center"/>
              <w:rPr>
                <w:b/>
              </w:rPr>
            </w:pPr>
            <w:r w:rsidRPr="00966162">
              <w:rPr>
                <w:b/>
                <w:sz w:val="22"/>
                <w:szCs w:val="22"/>
              </w:rPr>
              <w:t>Lp.</w:t>
            </w:r>
          </w:p>
        </w:tc>
        <w:tc>
          <w:tcPr>
            <w:tcW w:w="4301" w:type="dxa"/>
            <w:vAlign w:val="center"/>
          </w:tcPr>
          <w:p w:rsidR="00701A09" w:rsidRPr="00966162" w:rsidRDefault="00701A09" w:rsidP="00DB0477">
            <w:pPr>
              <w:tabs>
                <w:tab w:val="left" w:pos="187"/>
                <w:tab w:val="left" w:pos="4606"/>
              </w:tabs>
              <w:snapToGrid w:val="0"/>
              <w:jc w:val="center"/>
              <w:rPr>
                <w:b/>
              </w:rPr>
            </w:pPr>
            <w:r w:rsidRPr="00966162">
              <w:rPr>
                <w:b/>
                <w:sz w:val="22"/>
                <w:szCs w:val="22"/>
              </w:rPr>
              <w:t>Wymagane parametry i funkcje</w:t>
            </w:r>
          </w:p>
        </w:tc>
        <w:tc>
          <w:tcPr>
            <w:tcW w:w="1496" w:type="dxa"/>
            <w:vAlign w:val="center"/>
          </w:tcPr>
          <w:p w:rsidR="00701A09" w:rsidRPr="00966162" w:rsidRDefault="00701A09" w:rsidP="00DB0477">
            <w:pPr>
              <w:tabs>
                <w:tab w:val="left" w:pos="187"/>
              </w:tabs>
              <w:snapToGrid w:val="0"/>
              <w:jc w:val="center"/>
              <w:rPr>
                <w:b/>
              </w:rPr>
            </w:pPr>
            <w:r w:rsidRPr="00966162">
              <w:rPr>
                <w:b/>
                <w:sz w:val="22"/>
                <w:szCs w:val="22"/>
              </w:rPr>
              <w:t>Parametry wymagane, konieczne do spełnienia</w:t>
            </w:r>
          </w:p>
        </w:tc>
        <w:tc>
          <w:tcPr>
            <w:tcW w:w="3740" w:type="dxa"/>
            <w:vAlign w:val="center"/>
          </w:tcPr>
          <w:p w:rsidR="00701A09" w:rsidRPr="00966162" w:rsidRDefault="00701A09" w:rsidP="00DB0477">
            <w:pPr>
              <w:tabs>
                <w:tab w:val="left" w:pos="187"/>
              </w:tabs>
              <w:jc w:val="center"/>
              <w:rPr>
                <w:b/>
              </w:rPr>
            </w:pPr>
            <w:r w:rsidRPr="00966162">
              <w:rPr>
                <w:b/>
                <w:sz w:val="22"/>
                <w:szCs w:val="22"/>
              </w:rPr>
              <w:t>PARAMETRY OFEROWANE</w:t>
            </w:r>
          </w:p>
          <w:p w:rsidR="00701A09" w:rsidRPr="00966162" w:rsidRDefault="00701A09" w:rsidP="00DB0477">
            <w:pPr>
              <w:tabs>
                <w:tab w:val="left" w:pos="187"/>
              </w:tabs>
              <w:snapToGrid w:val="0"/>
              <w:jc w:val="center"/>
              <w:rPr>
                <w:b/>
                <w:bCs/>
              </w:rPr>
            </w:pPr>
            <w:r w:rsidRPr="00966162">
              <w:rPr>
                <w:b/>
                <w:bCs/>
                <w:sz w:val="22"/>
                <w:szCs w:val="22"/>
              </w:rPr>
              <w:t xml:space="preserve"> (podać i potwierdzić zaznaczeniem </w:t>
            </w:r>
          </w:p>
          <w:p w:rsidR="00701A09" w:rsidRPr="00966162" w:rsidRDefault="00701A09" w:rsidP="00DB0477">
            <w:pPr>
              <w:tabs>
                <w:tab w:val="left" w:pos="187"/>
              </w:tabs>
              <w:snapToGrid w:val="0"/>
              <w:jc w:val="center"/>
              <w:rPr>
                <w:b/>
                <w:bCs/>
              </w:rPr>
            </w:pPr>
            <w:r w:rsidRPr="00966162">
              <w:rPr>
                <w:b/>
                <w:bCs/>
                <w:sz w:val="22"/>
                <w:szCs w:val="22"/>
              </w:rPr>
              <w:t>w katalogu)</w:t>
            </w:r>
          </w:p>
        </w:tc>
      </w:tr>
      <w:tr w:rsidR="00701A09" w:rsidRPr="00966162" w:rsidTr="00DE4A26">
        <w:tc>
          <w:tcPr>
            <w:tcW w:w="631" w:type="dxa"/>
            <w:vAlign w:val="center"/>
          </w:tcPr>
          <w:p w:rsidR="00701A09" w:rsidRPr="00966162" w:rsidRDefault="00701A09" w:rsidP="007B47E1">
            <w:pPr>
              <w:snapToGrid w:val="0"/>
              <w:jc w:val="center"/>
            </w:pPr>
            <w:r w:rsidRPr="00966162">
              <w:rPr>
                <w:sz w:val="22"/>
                <w:szCs w:val="22"/>
              </w:rPr>
              <w:t>1.</w:t>
            </w:r>
          </w:p>
        </w:tc>
        <w:tc>
          <w:tcPr>
            <w:tcW w:w="4301" w:type="dxa"/>
            <w:vAlign w:val="center"/>
          </w:tcPr>
          <w:p w:rsidR="00701A09" w:rsidRPr="00966162" w:rsidRDefault="00701A09" w:rsidP="003374B1">
            <w:pPr>
              <w:tabs>
                <w:tab w:val="left" w:pos="496"/>
                <w:tab w:val="left" w:pos="4636"/>
                <w:tab w:val="left" w:pos="5741"/>
              </w:tabs>
            </w:pPr>
            <w:r w:rsidRPr="00966162">
              <w:rPr>
                <w:sz w:val="22"/>
                <w:szCs w:val="22"/>
              </w:rPr>
              <w:t xml:space="preserve">szerokość × głębokość × wysokość: </w:t>
            </w:r>
          </w:p>
          <w:p w:rsidR="00701A09" w:rsidRPr="00966162" w:rsidRDefault="00701A09" w:rsidP="003374B1">
            <w:pPr>
              <w:tabs>
                <w:tab w:val="left" w:pos="496"/>
                <w:tab w:val="left" w:pos="4636"/>
                <w:tab w:val="left" w:pos="5741"/>
              </w:tabs>
            </w:pPr>
            <w:r w:rsidRPr="00966162">
              <w:rPr>
                <w:sz w:val="22"/>
                <w:szCs w:val="22"/>
              </w:rPr>
              <w:t>650-690 × 475-518 × 970-1006 mm</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DE4A26">
        <w:tc>
          <w:tcPr>
            <w:tcW w:w="631" w:type="dxa"/>
            <w:vAlign w:val="center"/>
          </w:tcPr>
          <w:p w:rsidR="00701A09" w:rsidRPr="00966162" w:rsidRDefault="00701A09" w:rsidP="007B47E1">
            <w:pPr>
              <w:snapToGrid w:val="0"/>
              <w:jc w:val="center"/>
            </w:pPr>
            <w:r w:rsidRPr="00966162">
              <w:rPr>
                <w:sz w:val="22"/>
                <w:szCs w:val="22"/>
              </w:rPr>
              <w:t>2.</w:t>
            </w:r>
          </w:p>
        </w:tc>
        <w:tc>
          <w:tcPr>
            <w:tcW w:w="4301" w:type="dxa"/>
            <w:vAlign w:val="center"/>
          </w:tcPr>
          <w:p w:rsidR="00701A09" w:rsidRPr="00966162" w:rsidRDefault="00701A09" w:rsidP="003374B1">
            <w:pPr>
              <w:tabs>
                <w:tab w:val="left" w:pos="496"/>
                <w:tab w:val="left" w:pos="4636"/>
                <w:tab w:val="left" w:pos="5741"/>
              </w:tabs>
            </w:pPr>
            <w:r w:rsidRPr="00966162">
              <w:rPr>
                <w:sz w:val="22"/>
                <w:szCs w:val="22"/>
              </w:rPr>
              <w:t xml:space="preserve">konstrukcja wózka wykonana ze stopu aluminiowego odpornego na korozję </w:t>
            </w:r>
          </w:p>
          <w:p w:rsidR="00701A09" w:rsidRPr="00966162" w:rsidRDefault="00701A09" w:rsidP="003374B1">
            <w:pPr>
              <w:tabs>
                <w:tab w:val="left" w:pos="496"/>
                <w:tab w:val="left" w:pos="4636"/>
                <w:tab w:val="left" w:pos="5741"/>
              </w:tabs>
            </w:pPr>
            <w:r w:rsidRPr="00966162">
              <w:rPr>
                <w:sz w:val="22"/>
                <w:szCs w:val="22"/>
              </w:rPr>
              <w:t>i środki chemiczne. Możliwe wykonanie ze stali malowanej proszkowo. Możliwy wózek wykonany ze stali lakierowanej proszkowo. Możliwy wózek wykonany ze stali kwasoodpornej.</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DE4A26">
        <w:tc>
          <w:tcPr>
            <w:tcW w:w="631" w:type="dxa"/>
            <w:vAlign w:val="center"/>
          </w:tcPr>
          <w:p w:rsidR="00701A09" w:rsidRPr="00966162" w:rsidRDefault="00701A09" w:rsidP="007B47E1">
            <w:pPr>
              <w:suppressAutoHyphens w:val="0"/>
              <w:snapToGrid w:val="0"/>
              <w:jc w:val="center"/>
            </w:pPr>
            <w:r w:rsidRPr="00966162">
              <w:rPr>
                <w:sz w:val="22"/>
                <w:szCs w:val="22"/>
              </w:rPr>
              <w:t>3.</w:t>
            </w:r>
          </w:p>
        </w:tc>
        <w:tc>
          <w:tcPr>
            <w:tcW w:w="4301" w:type="dxa"/>
            <w:vAlign w:val="center"/>
          </w:tcPr>
          <w:p w:rsidR="00701A09" w:rsidRPr="00966162" w:rsidRDefault="00701A09" w:rsidP="003374B1">
            <w:pPr>
              <w:tabs>
                <w:tab w:val="left" w:pos="496"/>
                <w:tab w:val="left" w:pos="4636"/>
                <w:tab w:val="left" w:pos="5741"/>
              </w:tabs>
            </w:pPr>
            <w:r w:rsidRPr="00966162">
              <w:rPr>
                <w:sz w:val="22"/>
                <w:szCs w:val="22"/>
              </w:rPr>
              <w:t>wyposażony w 3 uchwyty do manewrowania umieszczone na blacie  (po bokach i z tyłu wózka). Możliwy 1 uchwyt do manewrowania wykonany ze stali nierdzewnej montowany</w:t>
            </w:r>
          </w:p>
          <w:p w:rsidR="00701A09" w:rsidRPr="00966162" w:rsidRDefault="00701A09" w:rsidP="003374B1">
            <w:pPr>
              <w:tabs>
                <w:tab w:val="left" w:pos="496"/>
                <w:tab w:val="left" w:pos="4636"/>
                <w:tab w:val="left" w:pos="5741"/>
              </w:tabs>
            </w:pPr>
            <w:r w:rsidRPr="00966162">
              <w:rPr>
                <w:sz w:val="22"/>
                <w:szCs w:val="22"/>
              </w:rPr>
              <w:t>z prawej strony wózka. Możliwy uchwyt do manewrowania umieszczony z przodu wózka</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DE4A26">
        <w:tc>
          <w:tcPr>
            <w:tcW w:w="631" w:type="dxa"/>
            <w:vAlign w:val="center"/>
          </w:tcPr>
          <w:p w:rsidR="00701A09" w:rsidRPr="00966162" w:rsidRDefault="00701A09" w:rsidP="007B47E1">
            <w:pPr>
              <w:suppressAutoHyphens w:val="0"/>
              <w:snapToGrid w:val="0"/>
              <w:jc w:val="center"/>
            </w:pPr>
            <w:r w:rsidRPr="00966162">
              <w:rPr>
                <w:sz w:val="22"/>
                <w:szCs w:val="22"/>
              </w:rPr>
              <w:t>4.</w:t>
            </w:r>
          </w:p>
        </w:tc>
        <w:tc>
          <w:tcPr>
            <w:tcW w:w="4301" w:type="dxa"/>
            <w:vAlign w:val="center"/>
          </w:tcPr>
          <w:p w:rsidR="00701A09" w:rsidRPr="00966162" w:rsidRDefault="00701A09" w:rsidP="003374B1">
            <w:pPr>
              <w:tabs>
                <w:tab w:val="left" w:pos="496"/>
                <w:tab w:val="left" w:pos="4636"/>
                <w:tab w:val="left" w:pos="5741"/>
              </w:tabs>
            </w:pPr>
            <w:r w:rsidRPr="00966162">
              <w:rPr>
                <w:sz w:val="22"/>
                <w:szCs w:val="22"/>
              </w:rPr>
              <w:t xml:space="preserve">5-szufladowy (3 szuflady wyposażone </w:t>
            </w:r>
          </w:p>
          <w:p w:rsidR="00701A09" w:rsidRPr="00966162" w:rsidRDefault="00701A09" w:rsidP="003374B1">
            <w:pPr>
              <w:tabs>
                <w:tab w:val="left" w:pos="496"/>
                <w:tab w:val="left" w:pos="4636"/>
                <w:tab w:val="left" w:pos="5741"/>
              </w:tabs>
            </w:pPr>
            <w:r w:rsidRPr="00966162">
              <w:rPr>
                <w:sz w:val="22"/>
                <w:szCs w:val="22"/>
              </w:rPr>
              <w:t>w przedziałki do segregacji opatrunków)</w:t>
            </w:r>
          </w:p>
          <w:p w:rsidR="00701A09" w:rsidRPr="00966162" w:rsidRDefault="00701A09" w:rsidP="003374B1">
            <w:pPr>
              <w:tabs>
                <w:tab w:val="left" w:pos="496"/>
                <w:tab w:val="left" w:pos="4636"/>
                <w:tab w:val="left" w:pos="5741"/>
              </w:tabs>
            </w:pPr>
            <w:r w:rsidRPr="00966162">
              <w:rPr>
                <w:sz w:val="22"/>
                <w:szCs w:val="22"/>
              </w:rPr>
              <w:t>Możliwe 3 szuflady (3 x wys. 234mm)</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DE4A26">
        <w:tc>
          <w:tcPr>
            <w:tcW w:w="631" w:type="dxa"/>
            <w:vAlign w:val="center"/>
          </w:tcPr>
          <w:p w:rsidR="00701A09" w:rsidRPr="00966162" w:rsidRDefault="00701A09" w:rsidP="007B47E1">
            <w:pPr>
              <w:suppressAutoHyphens w:val="0"/>
              <w:snapToGrid w:val="0"/>
              <w:jc w:val="center"/>
            </w:pPr>
            <w:r w:rsidRPr="00966162">
              <w:rPr>
                <w:sz w:val="22"/>
                <w:szCs w:val="22"/>
              </w:rPr>
              <w:t>5.</w:t>
            </w:r>
          </w:p>
        </w:tc>
        <w:tc>
          <w:tcPr>
            <w:tcW w:w="4301" w:type="dxa"/>
            <w:vAlign w:val="center"/>
          </w:tcPr>
          <w:p w:rsidR="00701A09" w:rsidRPr="00966162" w:rsidRDefault="00701A09" w:rsidP="003374B1">
            <w:pPr>
              <w:tabs>
                <w:tab w:val="left" w:pos="496"/>
                <w:tab w:val="left" w:pos="4636"/>
                <w:tab w:val="left" w:pos="5741"/>
              </w:tabs>
            </w:pPr>
            <w:r w:rsidRPr="00966162">
              <w:rPr>
                <w:sz w:val="22"/>
                <w:szCs w:val="22"/>
              </w:rPr>
              <w:t>fronty szuflad wykonane ze stopu aluminiowego</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DE4A26">
        <w:tc>
          <w:tcPr>
            <w:tcW w:w="631" w:type="dxa"/>
            <w:vAlign w:val="center"/>
          </w:tcPr>
          <w:p w:rsidR="00701A09" w:rsidRPr="00966162" w:rsidRDefault="00701A09" w:rsidP="007B47E1">
            <w:pPr>
              <w:suppressAutoHyphens w:val="0"/>
              <w:snapToGrid w:val="0"/>
              <w:jc w:val="center"/>
            </w:pPr>
            <w:r w:rsidRPr="00966162">
              <w:rPr>
                <w:sz w:val="22"/>
                <w:szCs w:val="22"/>
              </w:rPr>
              <w:t>6.</w:t>
            </w:r>
          </w:p>
        </w:tc>
        <w:tc>
          <w:tcPr>
            <w:tcW w:w="4301" w:type="dxa"/>
            <w:vAlign w:val="center"/>
          </w:tcPr>
          <w:p w:rsidR="00701A09" w:rsidRPr="00966162" w:rsidRDefault="00701A09" w:rsidP="003374B1">
            <w:pPr>
              <w:tabs>
                <w:tab w:val="left" w:pos="496"/>
                <w:tab w:val="left" w:pos="4636"/>
                <w:tab w:val="left" w:pos="5741"/>
              </w:tabs>
            </w:pPr>
            <w:r w:rsidRPr="00966162">
              <w:rPr>
                <w:sz w:val="22"/>
                <w:szCs w:val="22"/>
              </w:rPr>
              <w:t>uchwyty szuflad wykonane z ABS</w:t>
            </w:r>
          </w:p>
          <w:p w:rsidR="00701A09" w:rsidRPr="00966162" w:rsidRDefault="00701A09" w:rsidP="003374B1">
            <w:pPr>
              <w:tabs>
                <w:tab w:val="left" w:pos="496"/>
                <w:tab w:val="left" w:pos="4636"/>
                <w:tab w:val="left" w:pos="5741"/>
              </w:tabs>
            </w:pPr>
            <w:r w:rsidRPr="00966162">
              <w:rPr>
                <w:sz w:val="22"/>
                <w:szCs w:val="22"/>
              </w:rPr>
              <w:t xml:space="preserve">Możliwe uchwyty chromowane lub lakierowane (na kolor wybrany przez Zamawiającego). Możliwe uchwyty  </w:t>
            </w:r>
          </w:p>
          <w:p w:rsidR="00701A09" w:rsidRPr="00966162" w:rsidRDefault="00701A09" w:rsidP="003374B1">
            <w:pPr>
              <w:tabs>
                <w:tab w:val="left" w:pos="496"/>
                <w:tab w:val="left" w:pos="4636"/>
                <w:tab w:val="left" w:pos="5741"/>
              </w:tabs>
            </w:pPr>
            <w:r w:rsidRPr="00966162">
              <w:rPr>
                <w:sz w:val="22"/>
                <w:szCs w:val="22"/>
              </w:rPr>
              <w:t>z aluminium – w uchwytach specjalne miejsce na zamontowanie karteczki z opisem identyfikującym zawartość szuflady.</w:t>
            </w:r>
          </w:p>
          <w:p w:rsidR="00701A09" w:rsidRPr="00966162" w:rsidRDefault="00701A09" w:rsidP="003374B1">
            <w:pPr>
              <w:tabs>
                <w:tab w:val="left" w:pos="496"/>
                <w:tab w:val="left" w:pos="4636"/>
                <w:tab w:val="left" w:pos="5741"/>
              </w:tabs>
            </w:pPr>
            <w:r w:rsidRPr="00966162">
              <w:rPr>
                <w:sz w:val="22"/>
                <w:szCs w:val="22"/>
              </w:rPr>
              <w:t>Możliwe uchwyty szuflad z aluminium anodowanego.</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DE4A26">
        <w:tc>
          <w:tcPr>
            <w:tcW w:w="631" w:type="dxa"/>
            <w:vAlign w:val="center"/>
          </w:tcPr>
          <w:p w:rsidR="00701A09" w:rsidRPr="00966162" w:rsidRDefault="00701A09" w:rsidP="007B47E1">
            <w:pPr>
              <w:suppressAutoHyphens w:val="0"/>
              <w:snapToGrid w:val="0"/>
              <w:jc w:val="center"/>
            </w:pPr>
            <w:r w:rsidRPr="00966162">
              <w:rPr>
                <w:sz w:val="22"/>
                <w:szCs w:val="22"/>
              </w:rPr>
              <w:t>7.</w:t>
            </w:r>
          </w:p>
        </w:tc>
        <w:tc>
          <w:tcPr>
            <w:tcW w:w="4301" w:type="dxa"/>
            <w:vAlign w:val="center"/>
          </w:tcPr>
          <w:p w:rsidR="00701A09" w:rsidRPr="00966162" w:rsidRDefault="00701A09" w:rsidP="003374B1">
            <w:pPr>
              <w:tabs>
                <w:tab w:val="left" w:pos="496"/>
                <w:tab w:val="left" w:pos="4636"/>
                <w:tab w:val="left" w:pos="5741"/>
              </w:tabs>
            </w:pPr>
            <w:r w:rsidRPr="00966162">
              <w:rPr>
                <w:sz w:val="22"/>
                <w:szCs w:val="22"/>
              </w:rPr>
              <w:t>maksymalna nośność szuflady: 25 kg - 50 kg</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DE4A26">
        <w:tc>
          <w:tcPr>
            <w:tcW w:w="631" w:type="dxa"/>
            <w:vAlign w:val="center"/>
          </w:tcPr>
          <w:p w:rsidR="00701A09" w:rsidRPr="00966162" w:rsidRDefault="00701A09" w:rsidP="007B47E1">
            <w:pPr>
              <w:suppressAutoHyphens w:val="0"/>
              <w:snapToGrid w:val="0"/>
              <w:jc w:val="center"/>
            </w:pPr>
            <w:r w:rsidRPr="00966162">
              <w:rPr>
                <w:sz w:val="22"/>
                <w:szCs w:val="22"/>
              </w:rPr>
              <w:t>8.</w:t>
            </w:r>
          </w:p>
        </w:tc>
        <w:tc>
          <w:tcPr>
            <w:tcW w:w="4301" w:type="dxa"/>
            <w:vAlign w:val="center"/>
          </w:tcPr>
          <w:p w:rsidR="00701A09" w:rsidRPr="00966162" w:rsidRDefault="00701A09" w:rsidP="003374B1">
            <w:pPr>
              <w:tabs>
                <w:tab w:val="left" w:pos="496"/>
                <w:tab w:val="left" w:pos="4636"/>
                <w:tab w:val="left" w:pos="5741"/>
              </w:tabs>
            </w:pPr>
            <w:r w:rsidRPr="00966162">
              <w:rPr>
                <w:sz w:val="22"/>
                <w:szCs w:val="22"/>
              </w:rPr>
              <w:t xml:space="preserve">blat górny roboczy wykonany ze stali nierdzewnej blat roboczy wykonany </w:t>
            </w:r>
          </w:p>
          <w:p w:rsidR="00701A09" w:rsidRPr="00966162" w:rsidRDefault="00701A09" w:rsidP="003374B1">
            <w:pPr>
              <w:tabs>
                <w:tab w:val="left" w:pos="496"/>
                <w:tab w:val="left" w:pos="4636"/>
                <w:tab w:val="left" w:pos="5741"/>
              </w:tabs>
            </w:pPr>
            <w:r w:rsidRPr="00966162">
              <w:rPr>
                <w:sz w:val="22"/>
                <w:szCs w:val="22"/>
              </w:rPr>
              <w:t>z wytrzymałego tworzywa ABS ze wszystkich stron zagłębiony (burta z trzech stron)</w:t>
            </w:r>
          </w:p>
          <w:p w:rsidR="00701A09" w:rsidRPr="00966162" w:rsidRDefault="00701A09" w:rsidP="003374B1">
            <w:pPr>
              <w:tabs>
                <w:tab w:val="left" w:pos="496"/>
                <w:tab w:val="left" w:pos="4636"/>
                <w:tab w:val="left" w:pos="5741"/>
              </w:tabs>
            </w:pPr>
            <w:r w:rsidRPr="00966162">
              <w:rPr>
                <w:sz w:val="22"/>
                <w:szCs w:val="22"/>
              </w:rPr>
              <w:t xml:space="preserve">Możliwy blat zabezpieczony z 4 stron przed zsuwaniem się pojemników. Możliwy blat roboczy posiadający trzy (po bokach i z tyłu) wyprofilowane brzegi służące jako uchwyty </w:t>
            </w:r>
          </w:p>
          <w:p w:rsidR="00701A09" w:rsidRPr="00966162" w:rsidRDefault="00701A09" w:rsidP="003374B1">
            <w:pPr>
              <w:tabs>
                <w:tab w:val="left" w:pos="496"/>
                <w:tab w:val="left" w:pos="4636"/>
                <w:tab w:val="left" w:pos="5741"/>
              </w:tabs>
            </w:pPr>
            <w:r w:rsidRPr="00966162">
              <w:rPr>
                <w:sz w:val="22"/>
                <w:szCs w:val="22"/>
              </w:rPr>
              <w:t>do manewrowania. Możliwy blat roboczy wykonany z tworzywa ABS.</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DE4A26">
        <w:tc>
          <w:tcPr>
            <w:tcW w:w="631" w:type="dxa"/>
            <w:vAlign w:val="center"/>
          </w:tcPr>
          <w:p w:rsidR="00701A09" w:rsidRPr="00966162" w:rsidRDefault="00701A09" w:rsidP="007B47E1">
            <w:pPr>
              <w:suppressAutoHyphens w:val="0"/>
              <w:snapToGrid w:val="0"/>
              <w:jc w:val="center"/>
            </w:pPr>
            <w:r w:rsidRPr="00966162">
              <w:rPr>
                <w:sz w:val="22"/>
                <w:szCs w:val="22"/>
              </w:rPr>
              <w:t>9.</w:t>
            </w:r>
          </w:p>
        </w:tc>
        <w:tc>
          <w:tcPr>
            <w:tcW w:w="4301" w:type="dxa"/>
            <w:vAlign w:val="center"/>
          </w:tcPr>
          <w:p w:rsidR="00701A09" w:rsidRPr="00966162" w:rsidRDefault="00701A09" w:rsidP="003374B1">
            <w:pPr>
              <w:tabs>
                <w:tab w:val="left" w:pos="496"/>
                <w:tab w:val="left" w:pos="4636"/>
                <w:tab w:val="left" w:pos="5741"/>
              </w:tabs>
            </w:pPr>
            <w:r w:rsidRPr="00966162">
              <w:rPr>
                <w:sz w:val="22"/>
                <w:szCs w:val="22"/>
              </w:rPr>
              <w:t>dodatkowy wysuwany blat roboczy z boku wózka</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DE4A26">
        <w:tc>
          <w:tcPr>
            <w:tcW w:w="631" w:type="dxa"/>
            <w:vAlign w:val="center"/>
          </w:tcPr>
          <w:p w:rsidR="00701A09" w:rsidRPr="00966162" w:rsidRDefault="00701A09" w:rsidP="007B47E1">
            <w:pPr>
              <w:suppressAutoHyphens w:val="0"/>
              <w:snapToGrid w:val="0"/>
              <w:jc w:val="center"/>
            </w:pPr>
            <w:r w:rsidRPr="00966162">
              <w:rPr>
                <w:sz w:val="22"/>
                <w:szCs w:val="22"/>
              </w:rPr>
              <w:t>10.</w:t>
            </w:r>
          </w:p>
        </w:tc>
        <w:tc>
          <w:tcPr>
            <w:tcW w:w="4301" w:type="dxa"/>
            <w:vAlign w:val="center"/>
          </w:tcPr>
          <w:p w:rsidR="00701A09" w:rsidRPr="00966162" w:rsidRDefault="00701A09" w:rsidP="003374B1">
            <w:pPr>
              <w:tabs>
                <w:tab w:val="left" w:pos="496"/>
                <w:tab w:val="left" w:pos="4636"/>
                <w:tab w:val="left" w:pos="5741"/>
              </w:tabs>
            </w:pPr>
            <w:r w:rsidRPr="00966162">
              <w:rPr>
                <w:sz w:val="22"/>
                <w:szCs w:val="22"/>
              </w:rPr>
              <w:t xml:space="preserve">wyposażony w 4 kółka o średnicy 100 mm, każde z blokadą jazdy. Możliwy wózek na 4 kołach o średnicy 125 mm, z hamulcem na dwa koła i dodatkowym hamulcem kierunkowym. Możliwe 4 cichobieżne koła </w:t>
            </w:r>
          </w:p>
          <w:p w:rsidR="00701A09" w:rsidRPr="00966162" w:rsidRDefault="00701A09" w:rsidP="003374B1">
            <w:pPr>
              <w:tabs>
                <w:tab w:val="left" w:pos="496"/>
                <w:tab w:val="left" w:pos="4636"/>
                <w:tab w:val="left" w:pos="5741"/>
              </w:tabs>
            </w:pPr>
            <w:r w:rsidRPr="00966162">
              <w:rPr>
                <w:sz w:val="22"/>
                <w:szCs w:val="22"/>
              </w:rPr>
              <w:t xml:space="preserve">o średnicy 125 mm, łatwe w czyszczeniu, niekorodujące i nie zostawiające śladów (3koła z blokadą, 1 antystatyczne). Możliwe 4 kółka </w:t>
            </w:r>
          </w:p>
          <w:p w:rsidR="00701A09" w:rsidRPr="00966162" w:rsidRDefault="00701A09" w:rsidP="003374B1">
            <w:pPr>
              <w:tabs>
                <w:tab w:val="left" w:pos="496"/>
                <w:tab w:val="left" w:pos="4636"/>
                <w:tab w:val="left" w:pos="5741"/>
              </w:tabs>
            </w:pPr>
            <w:r w:rsidRPr="00966162">
              <w:rPr>
                <w:sz w:val="22"/>
                <w:szCs w:val="22"/>
              </w:rPr>
              <w:t>o średnicy 125 mm, w tym 3 z blokadą jazdy.</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DE4A26">
        <w:tc>
          <w:tcPr>
            <w:tcW w:w="631" w:type="dxa"/>
            <w:vAlign w:val="center"/>
          </w:tcPr>
          <w:p w:rsidR="00701A09" w:rsidRPr="00966162" w:rsidRDefault="00701A09" w:rsidP="007B47E1">
            <w:pPr>
              <w:suppressAutoHyphens w:val="0"/>
              <w:snapToGrid w:val="0"/>
              <w:jc w:val="center"/>
            </w:pPr>
            <w:r w:rsidRPr="00966162">
              <w:rPr>
                <w:sz w:val="22"/>
                <w:szCs w:val="22"/>
              </w:rPr>
              <w:t>11.</w:t>
            </w:r>
          </w:p>
        </w:tc>
        <w:tc>
          <w:tcPr>
            <w:tcW w:w="4301" w:type="dxa"/>
            <w:vAlign w:val="center"/>
          </w:tcPr>
          <w:p w:rsidR="00701A09" w:rsidRPr="00966162" w:rsidRDefault="00701A09" w:rsidP="003374B1">
            <w:pPr>
              <w:tabs>
                <w:tab w:val="left" w:pos="496"/>
                <w:tab w:val="left" w:pos="4636"/>
                <w:tab w:val="left" w:pos="5741"/>
              </w:tabs>
            </w:pPr>
            <w:r w:rsidRPr="00966162">
              <w:rPr>
                <w:sz w:val="22"/>
                <w:szCs w:val="22"/>
              </w:rPr>
              <w:t>druciany kosz na akcesoria medyczne. Możliwa półka ze stali nierdzewnej na akcesoria medyczne montowaną do nadstawki</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DE4A26">
        <w:tc>
          <w:tcPr>
            <w:tcW w:w="631" w:type="dxa"/>
            <w:vAlign w:val="center"/>
          </w:tcPr>
          <w:p w:rsidR="00701A09" w:rsidRPr="00966162" w:rsidRDefault="00701A09" w:rsidP="007B47E1">
            <w:pPr>
              <w:suppressAutoHyphens w:val="0"/>
              <w:snapToGrid w:val="0"/>
              <w:jc w:val="center"/>
            </w:pPr>
            <w:r w:rsidRPr="00966162">
              <w:rPr>
                <w:sz w:val="22"/>
                <w:szCs w:val="22"/>
              </w:rPr>
              <w:t>12.</w:t>
            </w:r>
          </w:p>
        </w:tc>
        <w:tc>
          <w:tcPr>
            <w:tcW w:w="4301" w:type="dxa"/>
            <w:vAlign w:val="center"/>
          </w:tcPr>
          <w:p w:rsidR="00701A09" w:rsidRPr="00966162" w:rsidRDefault="00701A09" w:rsidP="003374B1">
            <w:pPr>
              <w:tabs>
                <w:tab w:val="left" w:pos="496"/>
                <w:tab w:val="left" w:pos="4636"/>
                <w:tab w:val="left" w:pos="5741"/>
              </w:tabs>
            </w:pPr>
            <w:r w:rsidRPr="00966162">
              <w:rPr>
                <w:sz w:val="22"/>
                <w:szCs w:val="22"/>
              </w:rPr>
              <w:t>2 plastikowe kosze zawieszane z boku wózka. Możliwy odchylany pojemnik na odpady zawieszony z boku wózka. Możliwy zamykany kosz na odpady.</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DE4A26">
        <w:tc>
          <w:tcPr>
            <w:tcW w:w="631" w:type="dxa"/>
            <w:vAlign w:val="center"/>
          </w:tcPr>
          <w:p w:rsidR="00701A09" w:rsidRPr="00966162" w:rsidRDefault="00701A09" w:rsidP="007B47E1">
            <w:pPr>
              <w:suppressAutoHyphens w:val="0"/>
              <w:snapToGrid w:val="0"/>
              <w:jc w:val="center"/>
            </w:pPr>
            <w:r w:rsidRPr="00966162">
              <w:rPr>
                <w:sz w:val="22"/>
                <w:szCs w:val="22"/>
              </w:rPr>
              <w:t>13.</w:t>
            </w:r>
          </w:p>
        </w:tc>
        <w:tc>
          <w:tcPr>
            <w:tcW w:w="4301" w:type="dxa"/>
            <w:vAlign w:val="center"/>
          </w:tcPr>
          <w:p w:rsidR="00701A09" w:rsidRPr="00966162" w:rsidRDefault="00701A09" w:rsidP="003374B1">
            <w:pPr>
              <w:tabs>
                <w:tab w:val="left" w:pos="496"/>
                <w:tab w:val="left" w:pos="4636"/>
                <w:tab w:val="left" w:pos="5741"/>
              </w:tabs>
            </w:pPr>
            <w:r w:rsidRPr="00966162">
              <w:rPr>
                <w:sz w:val="22"/>
                <w:szCs w:val="22"/>
              </w:rPr>
              <w:t>całkowita ładowność do 200 kg</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DE4A26">
        <w:tc>
          <w:tcPr>
            <w:tcW w:w="631" w:type="dxa"/>
            <w:vAlign w:val="center"/>
          </w:tcPr>
          <w:p w:rsidR="00701A09" w:rsidRPr="00966162" w:rsidRDefault="00701A09" w:rsidP="003374B1">
            <w:pPr>
              <w:tabs>
                <w:tab w:val="num" w:pos="540"/>
              </w:tabs>
              <w:ind w:hanging="360"/>
            </w:pPr>
            <w:r w:rsidRPr="00966162">
              <w:rPr>
                <w:sz w:val="22"/>
                <w:szCs w:val="22"/>
              </w:rPr>
              <w:t>14.   14.</w:t>
            </w:r>
          </w:p>
        </w:tc>
        <w:tc>
          <w:tcPr>
            <w:tcW w:w="4301" w:type="dxa"/>
            <w:vAlign w:val="center"/>
          </w:tcPr>
          <w:p w:rsidR="00701A09" w:rsidRPr="00966162" w:rsidRDefault="00701A09" w:rsidP="003374B1">
            <w:pPr>
              <w:tabs>
                <w:tab w:val="left" w:pos="496"/>
                <w:tab w:val="left" w:pos="4636"/>
                <w:tab w:val="left" w:pos="5741"/>
              </w:tabs>
            </w:pPr>
            <w:r w:rsidRPr="00966162">
              <w:rPr>
                <w:sz w:val="22"/>
                <w:szCs w:val="22"/>
              </w:rPr>
              <w:t>możliwość dobrania koloru do dekoracji oddziału</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740" w:type="dxa"/>
          </w:tcPr>
          <w:p w:rsidR="00701A09" w:rsidRPr="00966162" w:rsidRDefault="00701A09" w:rsidP="003374B1">
            <w:pPr>
              <w:jc w:val="both"/>
            </w:pPr>
          </w:p>
        </w:tc>
      </w:tr>
    </w:tbl>
    <w:p w:rsidR="00701A09" w:rsidRPr="00966162" w:rsidRDefault="00701A09" w:rsidP="003374B1">
      <w:pPr>
        <w:tabs>
          <w:tab w:val="left" w:pos="187"/>
        </w:tabs>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965D19">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965D19">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965D19">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965D19">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ZADANIE NR 5 POZ. NR 1</w:t>
      </w:r>
    </w:p>
    <w:p w:rsidR="00701A09" w:rsidRPr="00966162" w:rsidRDefault="00701A09" w:rsidP="003374B1">
      <w:pPr>
        <w:tabs>
          <w:tab w:val="left" w:pos="187"/>
        </w:tabs>
        <w:rPr>
          <w:sz w:val="22"/>
          <w:szCs w:val="22"/>
        </w:rPr>
      </w:pPr>
    </w:p>
    <w:p w:rsidR="00701A09" w:rsidRPr="00966162" w:rsidRDefault="00701A09" w:rsidP="003374B1">
      <w:pPr>
        <w:rPr>
          <w:b/>
          <w:bCs/>
          <w:sz w:val="22"/>
          <w:szCs w:val="22"/>
          <w:u w:val="single"/>
        </w:rPr>
      </w:pPr>
      <w:r w:rsidRPr="00966162">
        <w:rPr>
          <w:b/>
          <w:bCs/>
          <w:sz w:val="22"/>
          <w:szCs w:val="22"/>
          <w:u w:val="single"/>
        </w:rPr>
        <w:t>Wózek do transportu chorego leżącego – szt. 1</w:t>
      </w:r>
    </w:p>
    <w:p w:rsidR="00701A09" w:rsidRPr="00966162" w:rsidRDefault="00701A09" w:rsidP="003374B1">
      <w:pPr>
        <w:rPr>
          <w:sz w:val="22"/>
          <w:szCs w:val="22"/>
        </w:rPr>
      </w:pP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rPr>
          <w:sz w:val="22"/>
          <w:szCs w:val="22"/>
        </w:rPr>
      </w:pP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1"/>
        <w:gridCol w:w="4862"/>
        <w:gridCol w:w="1496"/>
        <w:gridCol w:w="3179"/>
      </w:tblGrid>
      <w:tr w:rsidR="00701A09" w:rsidRPr="00966162" w:rsidTr="009D51ED">
        <w:tc>
          <w:tcPr>
            <w:tcW w:w="631" w:type="dxa"/>
            <w:vAlign w:val="center"/>
          </w:tcPr>
          <w:p w:rsidR="00701A09" w:rsidRPr="00966162" w:rsidRDefault="00701A09" w:rsidP="003374B1">
            <w:pPr>
              <w:snapToGrid w:val="0"/>
              <w:jc w:val="center"/>
              <w:rPr>
                <w:b/>
              </w:rPr>
            </w:pPr>
            <w:r w:rsidRPr="00966162">
              <w:rPr>
                <w:b/>
                <w:sz w:val="22"/>
                <w:szCs w:val="22"/>
              </w:rPr>
              <w:t>Lp.</w:t>
            </w:r>
          </w:p>
        </w:tc>
        <w:tc>
          <w:tcPr>
            <w:tcW w:w="4862" w:type="dxa"/>
            <w:vAlign w:val="center"/>
          </w:tcPr>
          <w:p w:rsidR="00701A09" w:rsidRPr="00966162" w:rsidRDefault="00701A09" w:rsidP="003374B1">
            <w:pPr>
              <w:tabs>
                <w:tab w:val="left" w:pos="187"/>
                <w:tab w:val="left" w:pos="4606"/>
              </w:tabs>
              <w:snapToGrid w:val="0"/>
              <w:jc w:val="center"/>
              <w:rPr>
                <w:b/>
              </w:rPr>
            </w:pPr>
            <w:r w:rsidRPr="00966162">
              <w:rPr>
                <w:b/>
                <w:sz w:val="22"/>
                <w:szCs w:val="22"/>
              </w:rPr>
              <w:t>Wymagane parametry i funkcje</w:t>
            </w:r>
          </w:p>
        </w:tc>
        <w:tc>
          <w:tcPr>
            <w:tcW w:w="1496" w:type="dxa"/>
            <w:vAlign w:val="center"/>
          </w:tcPr>
          <w:p w:rsidR="00701A09" w:rsidRPr="00966162" w:rsidRDefault="00701A09" w:rsidP="003374B1">
            <w:pPr>
              <w:tabs>
                <w:tab w:val="left" w:pos="187"/>
              </w:tabs>
              <w:snapToGrid w:val="0"/>
              <w:jc w:val="center"/>
              <w:rPr>
                <w:b/>
              </w:rPr>
            </w:pPr>
            <w:r w:rsidRPr="00966162">
              <w:rPr>
                <w:b/>
                <w:sz w:val="22"/>
                <w:szCs w:val="22"/>
              </w:rPr>
              <w:t>Parametry wymagane, konieczne do spełnienia</w:t>
            </w:r>
          </w:p>
        </w:tc>
        <w:tc>
          <w:tcPr>
            <w:tcW w:w="3179" w:type="dxa"/>
            <w:vAlign w:val="center"/>
          </w:tcPr>
          <w:p w:rsidR="00701A09" w:rsidRPr="00966162" w:rsidRDefault="00701A09" w:rsidP="003374B1">
            <w:pPr>
              <w:tabs>
                <w:tab w:val="left" w:pos="187"/>
              </w:tabs>
              <w:jc w:val="center"/>
              <w:rPr>
                <w:b/>
              </w:rPr>
            </w:pPr>
            <w:r w:rsidRPr="00966162">
              <w:rPr>
                <w:b/>
                <w:sz w:val="22"/>
                <w:szCs w:val="22"/>
              </w:rPr>
              <w:t>PARAMETRY OFEROWANE</w:t>
            </w:r>
          </w:p>
          <w:p w:rsidR="00701A09" w:rsidRPr="00966162" w:rsidRDefault="00701A09" w:rsidP="003374B1">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9D51ED">
        <w:tc>
          <w:tcPr>
            <w:tcW w:w="631" w:type="dxa"/>
            <w:vAlign w:val="center"/>
          </w:tcPr>
          <w:p w:rsidR="00701A09" w:rsidRPr="00966162" w:rsidRDefault="00701A09" w:rsidP="00570357">
            <w:pPr>
              <w:tabs>
                <w:tab w:val="left" w:pos="240"/>
                <w:tab w:val="num" w:pos="540"/>
              </w:tabs>
              <w:ind w:hanging="360"/>
            </w:pPr>
            <w:r w:rsidRPr="00966162">
              <w:rPr>
                <w:sz w:val="22"/>
                <w:szCs w:val="22"/>
              </w:rPr>
              <w:t>1.      1.</w:t>
            </w:r>
          </w:p>
        </w:tc>
        <w:tc>
          <w:tcPr>
            <w:tcW w:w="4862" w:type="dxa"/>
            <w:vAlign w:val="center"/>
          </w:tcPr>
          <w:p w:rsidR="00701A09" w:rsidRPr="00966162" w:rsidRDefault="00701A09" w:rsidP="003374B1">
            <w:pPr>
              <w:tabs>
                <w:tab w:val="left" w:pos="496"/>
                <w:tab w:val="left" w:pos="4636"/>
                <w:tab w:val="left" w:pos="5741"/>
              </w:tabs>
            </w:pPr>
            <w:r w:rsidRPr="00966162">
              <w:rPr>
                <w:sz w:val="22"/>
                <w:szCs w:val="22"/>
              </w:rPr>
              <w:t>całkowita długość: 205 – 230 cm</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179" w:type="dxa"/>
          </w:tcPr>
          <w:p w:rsidR="00701A09" w:rsidRPr="00966162" w:rsidRDefault="00701A09" w:rsidP="003374B1">
            <w:pPr>
              <w:jc w:val="both"/>
            </w:pPr>
          </w:p>
        </w:tc>
      </w:tr>
      <w:tr w:rsidR="00701A09" w:rsidRPr="00966162" w:rsidTr="009D51ED">
        <w:tc>
          <w:tcPr>
            <w:tcW w:w="631" w:type="dxa"/>
            <w:vAlign w:val="center"/>
          </w:tcPr>
          <w:p w:rsidR="00701A09" w:rsidRPr="00966162" w:rsidRDefault="00701A09" w:rsidP="00570357">
            <w:pPr>
              <w:tabs>
                <w:tab w:val="left" w:pos="240"/>
                <w:tab w:val="num" w:pos="540"/>
              </w:tabs>
              <w:ind w:hanging="360"/>
            </w:pPr>
            <w:r w:rsidRPr="00966162">
              <w:rPr>
                <w:sz w:val="22"/>
                <w:szCs w:val="22"/>
              </w:rPr>
              <w:t>22     2.</w:t>
            </w:r>
          </w:p>
        </w:tc>
        <w:tc>
          <w:tcPr>
            <w:tcW w:w="4862" w:type="dxa"/>
            <w:vAlign w:val="center"/>
          </w:tcPr>
          <w:p w:rsidR="00701A09" w:rsidRPr="00966162" w:rsidRDefault="00701A09" w:rsidP="003374B1">
            <w:pPr>
              <w:tabs>
                <w:tab w:val="left" w:pos="496"/>
                <w:tab w:val="left" w:pos="4636"/>
                <w:tab w:val="left" w:pos="5741"/>
              </w:tabs>
            </w:pPr>
            <w:r w:rsidRPr="00966162">
              <w:rPr>
                <w:sz w:val="22"/>
                <w:szCs w:val="22"/>
              </w:rPr>
              <w:t>całkowita szerokość: 70 – 80 cm</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179" w:type="dxa"/>
          </w:tcPr>
          <w:p w:rsidR="00701A09" w:rsidRPr="00966162" w:rsidRDefault="00701A09" w:rsidP="003374B1">
            <w:pPr>
              <w:jc w:val="both"/>
            </w:pPr>
          </w:p>
        </w:tc>
      </w:tr>
      <w:tr w:rsidR="00701A09" w:rsidRPr="00966162" w:rsidTr="009D51ED">
        <w:tc>
          <w:tcPr>
            <w:tcW w:w="631" w:type="dxa"/>
            <w:vAlign w:val="center"/>
          </w:tcPr>
          <w:p w:rsidR="00701A09" w:rsidRPr="00966162" w:rsidRDefault="00701A09" w:rsidP="00570357">
            <w:pPr>
              <w:tabs>
                <w:tab w:val="left" w:pos="240"/>
                <w:tab w:val="num" w:pos="540"/>
              </w:tabs>
              <w:ind w:hanging="360"/>
            </w:pPr>
            <w:r w:rsidRPr="00966162">
              <w:rPr>
                <w:sz w:val="22"/>
                <w:szCs w:val="22"/>
              </w:rPr>
              <w:t>3.      3.</w:t>
            </w:r>
          </w:p>
        </w:tc>
        <w:tc>
          <w:tcPr>
            <w:tcW w:w="4862" w:type="dxa"/>
            <w:vAlign w:val="center"/>
          </w:tcPr>
          <w:p w:rsidR="00701A09" w:rsidRPr="00966162" w:rsidRDefault="00701A09" w:rsidP="003374B1">
            <w:pPr>
              <w:tabs>
                <w:tab w:val="left" w:pos="496"/>
                <w:tab w:val="left" w:pos="4636"/>
                <w:tab w:val="left" w:pos="5741"/>
              </w:tabs>
            </w:pPr>
            <w:r w:rsidRPr="00966162">
              <w:rPr>
                <w:sz w:val="22"/>
                <w:szCs w:val="22"/>
              </w:rPr>
              <w:t>regulacja wysokości: 59 – 97 cm</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179" w:type="dxa"/>
          </w:tcPr>
          <w:p w:rsidR="00701A09" w:rsidRPr="00966162" w:rsidRDefault="00701A09" w:rsidP="003374B1">
            <w:pPr>
              <w:jc w:val="both"/>
            </w:pPr>
          </w:p>
        </w:tc>
      </w:tr>
      <w:tr w:rsidR="00701A09" w:rsidRPr="00966162" w:rsidTr="009D51ED">
        <w:tc>
          <w:tcPr>
            <w:tcW w:w="631" w:type="dxa"/>
            <w:vAlign w:val="center"/>
          </w:tcPr>
          <w:p w:rsidR="00701A09" w:rsidRPr="00966162" w:rsidRDefault="00701A09" w:rsidP="00570357">
            <w:pPr>
              <w:tabs>
                <w:tab w:val="left" w:pos="240"/>
                <w:tab w:val="num" w:pos="540"/>
              </w:tabs>
              <w:ind w:hanging="360"/>
            </w:pPr>
            <w:r w:rsidRPr="00966162">
              <w:rPr>
                <w:sz w:val="22"/>
                <w:szCs w:val="22"/>
              </w:rPr>
              <w:t xml:space="preserve">4.      4. </w:t>
            </w:r>
          </w:p>
        </w:tc>
        <w:tc>
          <w:tcPr>
            <w:tcW w:w="4862" w:type="dxa"/>
            <w:vAlign w:val="center"/>
          </w:tcPr>
          <w:p w:rsidR="00701A09" w:rsidRPr="00966162" w:rsidRDefault="00701A09" w:rsidP="003374B1">
            <w:pPr>
              <w:tabs>
                <w:tab w:val="left" w:pos="496"/>
                <w:tab w:val="left" w:pos="4636"/>
                <w:tab w:val="left" w:pos="5741"/>
              </w:tabs>
            </w:pPr>
            <w:r w:rsidRPr="00966162">
              <w:rPr>
                <w:sz w:val="22"/>
                <w:szCs w:val="22"/>
              </w:rPr>
              <w:t>regulacja sekcji pleców: 0° - 90°</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179" w:type="dxa"/>
          </w:tcPr>
          <w:p w:rsidR="00701A09" w:rsidRPr="00966162" w:rsidRDefault="00701A09" w:rsidP="003374B1">
            <w:pPr>
              <w:jc w:val="both"/>
            </w:pPr>
          </w:p>
        </w:tc>
      </w:tr>
      <w:tr w:rsidR="00701A09" w:rsidRPr="00966162" w:rsidTr="009D51ED">
        <w:tc>
          <w:tcPr>
            <w:tcW w:w="631" w:type="dxa"/>
            <w:vAlign w:val="center"/>
          </w:tcPr>
          <w:p w:rsidR="00701A09" w:rsidRPr="00966162" w:rsidRDefault="00701A09" w:rsidP="00570357">
            <w:pPr>
              <w:tabs>
                <w:tab w:val="left" w:pos="240"/>
                <w:tab w:val="num" w:pos="540"/>
              </w:tabs>
              <w:ind w:hanging="360"/>
            </w:pPr>
            <w:r w:rsidRPr="00966162">
              <w:rPr>
                <w:sz w:val="22"/>
                <w:szCs w:val="22"/>
              </w:rPr>
              <w:t xml:space="preserve">         5.</w:t>
            </w:r>
          </w:p>
        </w:tc>
        <w:tc>
          <w:tcPr>
            <w:tcW w:w="4862" w:type="dxa"/>
            <w:vAlign w:val="center"/>
          </w:tcPr>
          <w:p w:rsidR="00701A09" w:rsidRPr="00966162" w:rsidRDefault="00701A09" w:rsidP="003374B1">
            <w:pPr>
              <w:tabs>
                <w:tab w:val="left" w:pos="496"/>
                <w:tab w:val="left" w:pos="4636"/>
                <w:tab w:val="left" w:pos="5741"/>
              </w:tabs>
            </w:pPr>
            <w:r w:rsidRPr="00966162">
              <w:rPr>
                <w:sz w:val="22"/>
                <w:szCs w:val="22"/>
              </w:rPr>
              <w:t>funkcja anty/ i Trendelenburga: 7° - 18°</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179" w:type="dxa"/>
          </w:tcPr>
          <w:p w:rsidR="00701A09" w:rsidRPr="00966162" w:rsidRDefault="00701A09" w:rsidP="003374B1">
            <w:pPr>
              <w:jc w:val="both"/>
            </w:pPr>
          </w:p>
        </w:tc>
      </w:tr>
      <w:tr w:rsidR="00701A09" w:rsidRPr="00966162" w:rsidTr="009D51ED">
        <w:tc>
          <w:tcPr>
            <w:tcW w:w="631" w:type="dxa"/>
            <w:vAlign w:val="center"/>
          </w:tcPr>
          <w:p w:rsidR="00701A09" w:rsidRPr="00966162" w:rsidRDefault="00701A09" w:rsidP="00570357">
            <w:pPr>
              <w:tabs>
                <w:tab w:val="left" w:pos="240"/>
                <w:tab w:val="num" w:pos="540"/>
              </w:tabs>
              <w:ind w:hanging="360"/>
            </w:pPr>
            <w:r w:rsidRPr="00966162">
              <w:rPr>
                <w:sz w:val="22"/>
                <w:szCs w:val="22"/>
              </w:rPr>
              <w:t>6       6.</w:t>
            </w:r>
          </w:p>
        </w:tc>
        <w:tc>
          <w:tcPr>
            <w:tcW w:w="4862" w:type="dxa"/>
            <w:vAlign w:val="center"/>
          </w:tcPr>
          <w:p w:rsidR="00701A09" w:rsidRPr="00966162" w:rsidRDefault="00701A09" w:rsidP="003374B1">
            <w:pPr>
              <w:tabs>
                <w:tab w:val="left" w:pos="496"/>
                <w:tab w:val="left" w:pos="4636"/>
                <w:tab w:val="left" w:pos="5741"/>
              </w:tabs>
            </w:pPr>
            <w:r w:rsidRPr="00966162">
              <w:rPr>
                <w:sz w:val="22"/>
                <w:szCs w:val="22"/>
              </w:rPr>
              <w:t>średnica kół jezdnych: 15 – 20 cm</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179" w:type="dxa"/>
          </w:tcPr>
          <w:p w:rsidR="00701A09" w:rsidRPr="00966162" w:rsidRDefault="00701A09" w:rsidP="003374B1">
            <w:pPr>
              <w:jc w:val="both"/>
            </w:pPr>
          </w:p>
        </w:tc>
      </w:tr>
      <w:tr w:rsidR="00701A09" w:rsidRPr="00966162" w:rsidTr="009D51ED">
        <w:tc>
          <w:tcPr>
            <w:tcW w:w="631" w:type="dxa"/>
            <w:vAlign w:val="center"/>
          </w:tcPr>
          <w:p w:rsidR="00701A09" w:rsidRPr="00966162" w:rsidRDefault="00701A09" w:rsidP="00570357">
            <w:pPr>
              <w:tabs>
                <w:tab w:val="left" w:pos="240"/>
                <w:tab w:val="num" w:pos="540"/>
              </w:tabs>
              <w:ind w:hanging="360"/>
            </w:pPr>
            <w:r w:rsidRPr="00966162">
              <w:rPr>
                <w:sz w:val="22"/>
                <w:szCs w:val="22"/>
              </w:rPr>
              <w:t>7.      7.</w:t>
            </w:r>
          </w:p>
        </w:tc>
        <w:tc>
          <w:tcPr>
            <w:tcW w:w="4862" w:type="dxa"/>
            <w:vAlign w:val="center"/>
          </w:tcPr>
          <w:p w:rsidR="00701A09" w:rsidRPr="00966162" w:rsidRDefault="00701A09" w:rsidP="003374B1">
            <w:pPr>
              <w:tabs>
                <w:tab w:val="left" w:pos="496"/>
                <w:tab w:val="left" w:pos="4636"/>
                <w:tab w:val="left" w:pos="5741"/>
              </w:tabs>
            </w:pPr>
            <w:r w:rsidRPr="00966162">
              <w:rPr>
                <w:sz w:val="22"/>
                <w:szCs w:val="22"/>
              </w:rPr>
              <w:t>nośność do 230 kg</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179" w:type="dxa"/>
          </w:tcPr>
          <w:p w:rsidR="00701A09" w:rsidRPr="00966162" w:rsidRDefault="00701A09" w:rsidP="003374B1">
            <w:pPr>
              <w:jc w:val="both"/>
            </w:pPr>
          </w:p>
        </w:tc>
      </w:tr>
      <w:tr w:rsidR="00701A09" w:rsidRPr="00966162" w:rsidTr="009D51ED">
        <w:tc>
          <w:tcPr>
            <w:tcW w:w="631" w:type="dxa"/>
            <w:vAlign w:val="center"/>
          </w:tcPr>
          <w:p w:rsidR="00701A09" w:rsidRPr="00966162" w:rsidRDefault="00701A09" w:rsidP="00570357">
            <w:pPr>
              <w:tabs>
                <w:tab w:val="left" w:pos="240"/>
                <w:tab w:val="num" w:pos="540"/>
              </w:tabs>
              <w:ind w:hanging="360"/>
            </w:pPr>
            <w:r w:rsidRPr="00966162">
              <w:rPr>
                <w:sz w:val="22"/>
                <w:szCs w:val="22"/>
              </w:rPr>
              <w:t>8.      8.</w:t>
            </w:r>
          </w:p>
        </w:tc>
        <w:tc>
          <w:tcPr>
            <w:tcW w:w="4862" w:type="dxa"/>
            <w:vAlign w:val="center"/>
          </w:tcPr>
          <w:p w:rsidR="00701A09" w:rsidRPr="00966162" w:rsidRDefault="00701A09" w:rsidP="003374B1">
            <w:pPr>
              <w:tabs>
                <w:tab w:val="left" w:pos="496"/>
                <w:tab w:val="left" w:pos="4636"/>
                <w:tab w:val="left" w:pos="5741"/>
              </w:tabs>
            </w:pPr>
            <w:r w:rsidRPr="00966162">
              <w:rPr>
                <w:sz w:val="22"/>
                <w:szCs w:val="22"/>
              </w:rPr>
              <w:t>konstrukcja wózka wykonana z profili stalowych, pokryta lakierem proszkowym, odporna na uszkodzenia mechaniczne</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179" w:type="dxa"/>
          </w:tcPr>
          <w:p w:rsidR="00701A09" w:rsidRPr="00966162" w:rsidRDefault="00701A09" w:rsidP="003374B1">
            <w:pPr>
              <w:jc w:val="both"/>
            </w:pPr>
          </w:p>
        </w:tc>
      </w:tr>
      <w:tr w:rsidR="00701A09" w:rsidRPr="00966162" w:rsidTr="009D51ED">
        <w:tc>
          <w:tcPr>
            <w:tcW w:w="631" w:type="dxa"/>
            <w:vAlign w:val="center"/>
          </w:tcPr>
          <w:p w:rsidR="00701A09" w:rsidRPr="00966162" w:rsidRDefault="00701A09" w:rsidP="00570357">
            <w:pPr>
              <w:tabs>
                <w:tab w:val="left" w:pos="240"/>
                <w:tab w:val="num" w:pos="540"/>
              </w:tabs>
              <w:ind w:hanging="360"/>
            </w:pPr>
            <w:r w:rsidRPr="00966162">
              <w:rPr>
                <w:sz w:val="22"/>
                <w:szCs w:val="22"/>
              </w:rPr>
              <w:t>9.      9.</w:t>
            </w:r>
          </w:p>
        </w:tc>
        <w:tc>
          <w:tcPr>
            <w:tcW w:w="4862" w:type="dxa"/>
            <w:vAlign w:val="center"/>
          </w:tcPr>
          <w:p w:rsidR="00701A09" w:rsidRPr="00966162" w:rsidRDefault="00701A09" w:rsidP="003374B1">
            <w:pPr>
              <w:tabs>
                <w:tab w:val="left" w:pos="496"/>
                <w:tab w:val="left" w:pos="4636"/>
                <w:tab w:val="left" w:pos="5741"/>
              </w:tabs>
            </w:pPr>
            <w:r w:rsidRPr="00966162">
              <w:rPr>
                <w:sz w:val="22"/>
                <w:szCs w:val="22"/>
              </w:rPr>
              <w:t>hydrauliczna regulacja wysokości leża realizowana za pomocą dwustronnego przycisku pedału nożnego</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179" w:type="dxa"/>
          </w:tcPr>
          <w:p w:rsidR="00701A09" w:rsidRPr="00966162" w:rsidRDefault="00701A09" w:rsidP="003374B1">
            <w:pPr>
              <w:jc w:val="both"/>
            </w:pPr>
          </w:p>
        </w:tc>
      </w:tr>
      <w:tr w:rsidR="00701A09" w:rsidRPr="00966162" w:rsidTr="009D51ED">
        <w:tc>
          <w:tcPr>
            <w:tcW w:w="631" w:type="dxa"/>
            <w:vAlign w:val="center"/>
          </w:tcPr>
          <w:p w:rsidR="00701A09" w:rsidRPr="00966162" w:rsidRDefault="00701A09" w:rsidP="00570357">
            <w:pPr>
              <w:tabs>
                <w:tab w:val="left" w:pos="240"/>
                <w:tab w:val="num" w:pos="540"/>
              </w:tabs>
              <w:ind w:hanging="360"/>
            </w:pPr>
            <w:r w:rsidRPr="00966162">
              <w:rPr>
                <w:sz w:val="22"/>
                <w:szCs w:val="22"/>
              </w:rPr>
              <w:t xml:space="preserve">10.   10.  </w:t>
            </w:r>
          </w:p>
        </w:tc>
        <w:tc>
          <w:tcPr>
            <w:tcW w:w="4862" w:type="dxa"/>
            <w:vAlign w:val="center"/>
          </w:tcPr>
          <w:p w:rsidR="00701A09" w:rsidRPr="00966162" w:rsidRDefault="00701A09" w:rsidP="003374B1">
            <w:pPr>
              <w:tabs>
                <w:tab w:val="left" w:pos="496"/>
                <w:tab w:val="left" w:pos="4636"/>
                <w:tab w:val="left" w:pos="5741"/>
              </w:tabs>
            </w:pPr>
            <w:r w:rsidRPr="00966162">
              <w:rPr>
                <w:sz w:val="22"/>
                <w:szCs w:val="22"/>
              </w:rPr>
              <w:t>leże dwusekcyjne lub trzysegmentowe wypełnione płytą tworzywową</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179" w:type="dxa"/>
          </w:tcPr>
          <w:p w:rsidR="00701A09" w:rsidRPr="00966162" w:rsidRDefault="00701A09" w:rsidP="003374B1">
            <w:pPr>
              <w:jc w:val="both"/>
            </w:pPr>
          </w:p>
        </w:tc>
      </w:tr>
      <w:tr w:rsidR="00701A09" w:rsidRPr="00966162" w:rsidTr="009D51ED">
        <w:tc>
          <w:tcPr>
            <w:tcW w:w="631" w:type="dxa"/>
            <w:vAlign w:val="center"/>
          </w:tcPr>
          <w:p w:rsidR="00701A09" w:rsidRPr="00966162" w:rsidRDefault="00701A09" w:rsidP="00570357">
            <w:pPr>
              <w:tabs>
                <w:tab w:val="left" w:pos="240"/>
                <w:tab w:val="num" w:pos="540"/>
              </w:tabs>
              <w:ind w:hanging="360"/>
            </w:pPr>
            <w:r w:rsidRPr="00966162">
              <w:rPr>
                <w:sz w:val="22"/>
                <w:szCs w:val="22"/>
              </w:rPr>
              <w:t>12.   1</w:t>
            </w:r>
            <w:r>
              <w:rPr>
                <w:sz w:val="22"/>
                <w:szCs w:val="22"/>
              </w:rPr>
              <w:t>1</w:t>
            </w:r>
            <w:r w:rsidRPr="00966162">
              <w:rPr>
                <w:sz w:val="22"/>
                <w:szCs w:val="22"/>
              </w:rPr>
              <w:t>.</w:t>
            </w:r>
          </w:p>
        </w:tc>
        <w:tc>
          <w:tcPr>
            <w:tcW w:w="4862" w:type="dxa"/>
            <w:vAlign w:val="center"/>
          </w:tcPr>
          <w:p w:rsidR="00701A09" w:rsidRPr="00966162" w:rsidRDefault="00701A09" w:rsidP="003374B1">
            <w:pPr>
              <w:tabs>
                <w:tab w:val="left" w:pos="496"/>
                <w:tab w:val="left" w:pos="4636"/>
                <w:tab w:val="left" w:pos="5741"/>
              </w:tabs>
            </w:pPr>
            <w:r w:rsidRPr="00966162">
              <w:rPr>
                <w:sz w:val="22"/>
                <w:szCs w:val="22"/>
              </w:rPr>
              <w:t>Regulacja oparcia pleców, uda (w wersji trzysegmentowej) przechyłu przechyłu Trendelenburga i anty-Trendelenburga dokonywana płynnie przy pomocy sprężyn gazowych z  blokadą.</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179" w:type="dxa"/>
          </w:tcPr>
          <w:p w:rsidR="00701A09" w:rsidRPr="00966162" w:rsidRDefault="00701A09" w:rsidP="003374B1">
            <w:pPr>
              <w:jc w:val="both"/>
            </w:pPr>
          </w:p>
        </w:tc>
      </w:tr>
      <w:tr w:rsidR="00701A09" w:rsidRPr="00966162" w:rsidTr="009D51ED">
        <w:tc>
          <w:tcPr>
            <w:tcW w:w="631" w:type="dxa"/>
            <w:vAlign w:val="center"/>
          </w:tcPr>
          <w:p w:rsidR="00701A09" w:rsidRPr="00966162" w:rsidRDefault="00701A09" w:rsidP="00570357">
            <w:pPr>
              <w:tabs>
                <w:tab w:val="left" w:pos="240"/>
                <w:tab w:val="num" w:pos="540"/>
              </w:tabs>
              <w:ind w:hanging="360"/>
            </w:pPr>
            <w:r>
              <w:rPr>
                <w:sz w:val="22"/>
                <w:szCs w:val="22"/>
              </w:rPr>
              <w:t>13.   12</w:t>
            </w:r>
            <w:r w:rsidRPr="00966162">
              <w:rPr>
                <w:sz w:val="22"/>
                <w:szCs w:val="22"/>
              </w:rPr>
              <w:t>.</w:t>
            </w:r>
          </w:p>
        </w:tc>
        <w:tc>
          <w:tcPr>
            <w:tcW w:w="4862" w:type="dxa"/>
            <w:vAlign w:val="center"/>
          </w:tcPr>
          <w:p w:rsidR="00701A09" w:rsidRPr="00966162" w:rsidRDefault="00701A09" w:rsidP="003374B1">
            <w:pPr>
              <w:tabs>
                <w:tab w:val="left" w:pos="496"/>
                <w:tab w:val="left" w:pos="4636"/>
                <w:tab w:val="left" w:pos="5741"/>
              </w:tabs>
            </w:pPr>
            <w:r w:rsidRPr="00966162">
              <w:rPr>
                <w:sz w:val="22"/>
                <w:szCs w:val="22"/>
              </w:rPr>
              <w:t>teleskopowe barierki boczne zabezpieczające na całej długości, składane wzdłuż ramy leża</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179" w:type="dxa"/>
          </w:tcPr>
          <w:p w:rsidR="00701A09" w:rsidRPr="00966162" w:rsidRDefault="00701A09" w:rsidP="003374B1">
            <w:pPr>
              <w:jc w:val="both"/>
            </w:pPr>
          </w:p>
        </w:tc>
      </w:tr>
      <w:tr w:rsidR="00701A09" w:rsidRPr="00966162" w:rsidTr="009D51ED">
        <w:tc>
          <w:tcPr>
            <w:tcW w:w="631" w:type="dxa"/>
            <w:vAlign w:val="center"/>
          </w:tcPr>
          <w:p w:rsidR="00701A09" w:rsidRPr="00966162" w:rsidRDefault="00701A09" w:rsidP="00570357">
            <w:pPr>
              <w:tabs>
                <w:tab w:val="left" w:pos="240"/>
                <w:tab w:val="num" w:pos="540"/>
              </w:tabs>
              <w:ind w:hanging="360"/>
            </w:pPr>
            <w:r w:rsidRPr="00966162">
              <w:rPr>
                <w:sz w:val="22"/>
                <w:szCs w:val="22"/>
              </w:rPr>
              <w:t xml:space="preserve">15.   </w:t>
            </w:r>
            <w:r>
              <w:rPr>
                <w:sz w:val="22"/>
                <w:szCs w:val="22"/>
              </w:rPr>
              <w:t>13</w:t>
            </w:r>
            <w:r w:rsidRPr="00966162">
              <w:rPr>
                <w:sz w:val="22"/>
                <w:szCs w:val="22"/>
              </w:rPr>
              <w:t>.</w:t>
            </w:r>
          </w:p>
        </w:tc>
        <w:tc>
          <w:tcPr>
            <w:tcW w:w="4862" w:type="dxa"/>
            <w:vAlign w:val="center"/>
          </w:tcPr>
          <w:p w:rsidR="00701A09" w:rsidRPr="00966162" w:rsidRDefault="00701A09" w:rsidP="003374B1">
            <w:pPr>
              <w:tabs>
                <w:tab w:val="left" w:pos="496"/>
                <w:tab w:val="left" w:pos="4636"/>
                <w:tab w:val="left" w:pos="5741"/>
              </w:tabs>
            </w:pPr>
            <w:r w:rsidRPr="00966162">
              <w:rPr>
                <w:sz w:val="22"/>
                <w:szCs w:val="22"/>
              </w:rPr>
              <w:t>rama wózka wyposażona w elastyczne listwy i 4 krążki odbojowe w narożnikach leża</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179" w:type="dxa"/>
          </w:tcPr>
          <w:p w:rsidR="00701A09" w:rsidRPr="00966162" w:rsidRDefault="00701A09" w:rsidP="003374B1">
            <w:pPr>
              <w:jc w:val="both"/>
            </w:pPr>
          </w:p>
        </w:tc>
      </w:tr>
      <w:tr w:rsidR="00701A09" w:rsidRPr="00966162" w:rsidTr="009D51ED">
        <w:tc>
          <w:tcPr>
            <w:tcW w:w="631" w:type="dxa"/>
            <w:vAlign w:val="center"/>
          </w:tcPr>
          <w:p w:rsidR="00701A09" w:rsidRPr="00966162" w:rsidRDefault="00701A09" w:rsidP="00570357">
            <w:pPr>
              <w:tabs>
                <w:tab w:val="left" w:pos="240"/>
                <w:tab w:val="num" w:pos="540"/>
              </w:tabs>
              <w:ind w:hanging="360"/>
            </w:pPr>
            <w:r>
              <w:rPr>
                <w:sz w:val="22"/>
                <w:szCs w:val="22"/>
              </w:rPr>
              <w:t>16.   14</w:t>
            </w:r>
            <w:r w:rsidRPr="00966162">
              <w:rPr>
                <w:sz w:val="22"/>
                <w:szCs w:val="22"/>
              </w:rPr>
              <w:t>.</w:t>
            </w:r>
          </w:p>
        </w:tc>
        <w:tc>
          <w:tcPr>
            <w:tcW w:w="4862" w:type="dxa"/>
            <w:vAlign w:val="center"/>
          </w:tcPr>
          <w:p w:rsidR="00701A09" w:rsidRPr="00966162" w:rsidRDefault="00701A09" w:rsidP="003374B1">
            <w:pPr>
              <w:tabs>
                <w:tab w:val="left" w:pos="496"/>
                <w:tab w:val="left" w:pos="4636"/>
                <w:tab w:val="left" w:pos="5741"/>
              </w:tabs>
            </w:pPr>
            <w:r w:rsidRPr="00966162">
              <w:rPr>
                <w:sz w:val="22"/>
                <w:szCs w:val="22"/>
              </w:rPr>
              <w:t>4 koła jezdne o średnicy 20 cm z systemem centralnego blokowania, jedno z blokadą kierunkową</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179" w:type="dxa"/>
          </w:tcPr>
          <w:p w:rsidR="00701A09" w:rsidRPr="00966162" w:rsidRDefault="00701A09" w:rsidP="003374B1">
            <w:pPr>
              <w:jc w:val="both"/>
            </w:pPr>
          </w:p>
        </w:tc>
      </w:tr>
      <w:tr w:rsidR="00701A09" w:rsidRPr="00966162" w:rsidTr="009D51ED">
        <w:tc>
          <w:tcPr>
            <w:tcW w:w="631" w:type="dxa"/>
            <w:vAlign w:val="center"/>
          </w:tcPr>
          <w:p w:rsidR="00701A09" w:rsidRPr="00966162" w:rsidRDefault="00701A09" w:rsidP="00570357">
            <w:pPr>
              <w:tabs>
                <w:tab w:val="left" w:pos="240"/>
                <w:tab w:val="num" w:pos="540"/>
              </w:tabs>
              <w:ind w:hanging="360"/>
            </w:pPr>
            <w:r>
              <w:rPr>
                <w:sz w:val="22"/>
                <w:szCs w:val="22"/>
              </w:rPr>
              <w:t>18.   15</w:t>
            </w:r>
            <w:r w:rsidRPr="00966162">
              <w:rPr>
                <w:sz w:val="22"/>
                <w:szCs w:val="22"/>
              </w:rPr>
              <w:t xml:space="preserve">. </w:t>
            </w:r>
          </w:p>
        </w:tc>
        <w:tc>
          <w:tcPr>
            <w:tcW w:w="4862" w:type="dxa"/>
            <w:vAlign w:val="center"/>
          </w:tcPr>
          <w:p w:rsidR="00701A09" w:rsidRPr="00966162" w:rsidRDefault="00701A09" w:rsidP="003374B1">
            <w:pPr>
              <w:tabs>
                <w:tab w:val="left" w:pos="496"/>
                <w:tab w:val="left" w:pos="4636"/>
                <w:tab w:val="left" w:pos="5741"/>
              </w:tabs>
            </w:pPr>
            <w:r w:rsidRPr="00966162">
              <w:rPr>
                <w:sz w:val="22"/>
                <w:szCs w:val="22"/>
              </w:rPr>
              <w:t>leże przezierne dla promieni RTG</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179" w:type="dxa"/>
          </w:tcPr>
          <w:p w:rsidR="00701A09" w:rsidRPr="00966162" w:rsidRDefault="00701A09" w:rsidP="003374B1">
            <w:pPr>
              <w:jc w:val="both"/>
            </w:pPr>
          </w:p>
        </w:tc>
      </w:tr>
      <w:tr w:rsidR="00701A09" w:rsidRPr="00966162" w:rsidTr="009D51ED">
        <w:tc>
          <w:tcPr>
            <w:tcW w:w="631" w:type="dxa"/>
            <w:vAlign w:val="center"/>
          </w:tcPr>
          <w:p w:rsidR="00701A09" w:rsidRPr="00966162" w:rsidRDefault="00701A09" w:rsidP="00570357">
            <w:pPr>
              <w:tabs>
                <w:tab w:val="left" w:pos="240"/>
                <w:tab w:val="num" w:pos="540"/>
              </w:tabs>
              <w:ind w:hanging="360"/>
            </w:pPr>
            <w:r>
              <w:rPr>
                <w:sz w:val="22"/>
                <w:szCs w:val="22"/>
              </w:rPr>
              <w:t>19.   16</w:t>
            </w:r>
            <w:r w:rsidRPr="00966162">
              <w:rPr>
                <w:sz w:val="22"/>
                <w:szCs w:val="22"/>
              </w:rPr>
              <w:t>.</w:t>
            </w:r>
          </w:p>
        </w:tc>
        <w:tc>
          <w:tcPr>
            <w:tcW w:w="4862" w:type="dxa"/>
            <w:vAlign w:val="center"/>
          </w:tcPr>
          <w:p w:rsidR="00701A09" w:rsidRPr="00966162" w:rsidRDefault="00701A09" w:rsidP="003374B1">
            <w:pPr>
              <w:tabs>
                <w:tab w:val="left" w:pos="496"/>
                <w:tab w:val="left" w:pos="4636"/>
                <w:tab w:val="left" w:pos="5741"/>
              </w:tabs>
            </w:pPr>
            <w:r w:rsidRPr="00966162">
              <w:rPr>
                <w:sz w:val="22"/>
                <w:szCs w:val="22"/>
              </w:rPr>
              <w:t>Pod leżem prowadnice na kasetę umożliwiające jej przesunięcie w celu wykonania zdjęć na całej długości leża.</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179" w:type="dxa"/>
          </w:tcPr>
          <w:p w:rsidR="00701A09" w:rsidRPr="00966162" w:rsidRDefault="00701A09" w:rsidP="003374B1">
            <w:pPr>
              <w:jc w:val="both"/>
            </w:pPr>
          </w:p>
        </w:tc>
      </w:tr>
      <w:tr w:rsidR="00701A09" w:rsidRPr="00966162" w:rsidTr="009D51ED">
        <w:tc>
          <w:tcPr>
            <w:tcW w:w="631" w:type="dxa"/>
            <w:vAlign w:val="center"/>
          </w:tcPr>
          <w:p w:rsidR="00701A09" w:rsidRPr="00966162" w:rsidRDefault="00701A09" w:rsidP="00570357">
            <w:pPr>
              <w:tabs>
                <w:tab w:val="left" w:pos="240"/>
                <w:tab w:val="num" w:pos="540"/>
              </w:tabs>
              <w:ind w:hanging="360"/>
            </w:pPr>
            <w:r>
              <w:rPr>
                <w:sz w:val="22"/>
                <w:szCs w:val="22"/>
              </w:rPr>
              <w:t>20.   17</w:t>
            </w:r>
            <w:r w:rsidRPr="00966162">
              <w:rPr>
                <w:sz w:val="22"/>
                <w:szCs w:val="22"/>
              </w:rPr>
              <w:t>.</w:t>
            </w:r>
          </w:p>
        </w:tc>
        <w:tc>
          <w:tcPr>
            <w:tcW w:w="4862" w:type="dxa"/>
            <w:vAlign w:val="center"/>
          </w:tcPr>
          <w:p w:rsidR="00701A09" w:rsidRPr="00966162" w:rsidRDefault="00701A09" w:rsidP="003374B1">
            <w:pPr>
              <w:tabs>
                <w:tab w:val="left" w:pos="496"/>
                <w:tab w:val="left" w:pos="4636"/>
                <w:tab w:val="left" w:pos="5741"/>
              </w:tabs>
            </w:pPr>
            <w:r w:rsidRPr="00966162">
              <w:rPr>
                <w:sz w:val="22"/>
                <w:szCs w:val="22"/>
              </w:rPr>
              <w:t>składany wieszak do kroplówki</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179" w:type="dxa"/>
          </w:tcPr>
          <w:p w:rsidR="00701A09" w:rsidRPr="00966162" w:rsidRDefault="00701A09" w:rsidP="003374B1">
            <w:pPr>
              <w:jc w:val="both"/>
            </w:pPr>
          </w:p>
        </w:tc>
      </w:tr>
      <w:tr w:rsidR="00701A09" w:rsidRPr="00966162" w:rsidTr="009D51ED">
        <w:tc>
          <w:tcPr>
            <w:tcW w:w="631" w:type="dxa"/>
            <w:vAlign w:val="center"/>
          </w:tcPr>
          <w:p w:rsidR="00701A09" w:rsidRPr="00966162" w:rsidRDefault="00701A09" w:rsidP="00570357">
            <w:pPr>
              <w:tabs>
                <w:tab w:val="left" w:pos="240"/>
                <w:tab w:val="num" w:pos="540"/>
              </w:tabs>
              <w:ind w:hanging="360"/>
            </w:pPr>
            <w:r>
              <w:rPr>
                <w:sz w:val="22"/>
                <w:szCs w:val="22"/>
              </w:rPr>
              <w:t>21.   18</w:t>
            </w:r>
            <w:r w:rsidRPr="00966162">
              <w:rPr>
                <w:sz w:val="22"/>
                <w:szCs w:val="22"/>
              </w:rPr>
              <w:t>.</w:t>
            </w:r>
          </w:p>
        </w:tc>
        <w:tc>
          <w:tcPr>
            <w:tcW w:w="4862" w:type="dxa"/>
            <w:vAlign w:val="center"/>
          </w:tcPr>
          <w:p w:rsidR="00701A09" w:rsidRPr="00966162" w:rsidRDefault="00701A09" w:rsidP="003374B1">
            <w:pPr>
              <w:tabs>
                <w:tab w:val="left" w:pos="496"/>
                <w:tab w:val="left" w:pos="4636"/>
                <w:tab w:val="left" w:pos="5741"/>
              </w:tabs>
            </w:pPr>
            <w:r w:rsidRPr="00966162">
              <w:rPr>
                <w:sz w:val="22"/>
                <w:szCs w:val="22"/>
              </w:rPr>
              <w:t>uchwyt do worka urologicznego</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179" w:type="dxa"/>
          </w:tcPr>
          <w:p w:rsidR="00701A09" w:rsidRPr="00966162" w:rsidRDefault="00701A09" w:rsidP="003374B1">
            <w:pPr>
              <w:jc w:val="both"/>
            </w:pPr>
          </w:p>
        </w:tc>
      </w:tr>
      <w:tr w:rsidR="00701A09" w:rsidRPr="00966162" w:rsidTr="009D51ED">
        <w:tc>
          <w:tcPr>
            <w:tcW w:w="631" w:type="dxa"/>
            <w:vAlign w:val="center"/>
          </w:tcPr>
          <w:p w:rsidR="00701A09" w:rsidRPr="00966162" w:rsidRDefault="00701A09" w:rsidP="00570357">
            <w:pPr>
              <w:tabs>
                <w:tab w:val="left" w:pos="240"/>
                <w:tab w:val="num" w:pos="540"/>
              </w:tabs>
              <w:ind w:hanging="360"/>
            </w:pPr>
            <w:r>
              <w:rPr>
                <w:sz w:val="22"/>
                <w:szCs w:val="22"/>
              </w:rPr>
              <w:t>22.   19</w:t>
            </w:r>
            <w:r w:rsidRPr="00966162">
              <w:rPr>
                <w:sz w:val="22"/>
                <w:szCs w:val="22"/>
              </w:rPr>
              <w:t>.</w:t>
            </w:r>
          </w:p>
        </w:tc>
        <w:tc>
          <w:tcPr>
            <w:tcW w:w="4862" w:type="dxa"/>
            <w:vAlign w:val="center"/>
          </w:tcPr>
          <w:p w:rsidR="00701A09" w:rsidRPr="00966162" w:rsidRDefault="00701A09" w:rsidP="003374B1">
            <w:pPr>
              <w:tabs>
                <w:tab w:val="left" w:pos="496"/>
                <w:tab w:val="left" w:pos="4636"/>
                <w:tab w:val="left" w:pos="5741"/>
              </w:tabs>
            </w:pPr>
            <w:r w:rsidRPr="00966162">
              <w:rPr>
                <w:sz w:val="22"/>
                <w:szCs w:val="22"/>
              </w:rPr>
              <w:t>uchwyt na rolkę prześcieradła jednorazowego użytku</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179" w:type="dxa"/>
          </w:tcPr>
          <w:p w:rsidR="00701A09" w:rsidRPr="00966162" w:rsidRDefault="00701A09" w:rsidP="003374B1">
            <w:pPr>
              <w:jc w:val="both"/>
            </w:pPr>
          </w:p>
        </w:tc>
      </w:tr>
      <w:tr w:rsidR="00701A09" w:rsidRPr="00966162" w:rsidTr="009D51ED">
        <w:tc>
          <w:tcPr>
            <w:tcW w:w="631" w:type="dxa"/>
            <w:vAlign w:val="center"/>
          </w:tcPr>
          <w:p w:rsidR="00701A09" w:rsidRPr="00966162" w:rsidRDefault="00701A09" w:rsidP="00570357">
            <w:pPr>
              <w:tabs>
                <w:tab w:val="left" w:pos="240"/>
                <w:tab w:val="num" w:pos="540"/>
              </w:tabs>
              <w:ind w:hanging="360"/>
            </w:pPr>
            <w:r>
              <w:rPr>
                <w:sz w:val="22"/>
                <w:szCs w:val="22"/>
              </w:rPr>
              <w:t>23.   20</w:t>
            </w:r>
            <w:r w:rsidRPr="00966162">
              <w:rPr>
                <w:sz w:val="22"/>
                <w:szCs w:val="22"/>
              </w:rPr>
              <w:t>.</w:t>
            </w:r>
          </w:p>
        </w:tc>
        <w:tc>
          <w:tcPr>
            <w:tcW w:w="4862" w:type="dxa"/>
            <w:vAlign w:val="center"/>
          </w:tcPr>
          <w:p w:rsidR="00701A09" w:rsidRPr="00966162" w:rsidRDefault="00701A09" w:rsidP="003374B1">
            <w:pPr>
              <w:tabs>
                <w:tab w:val="left" w:pos="496"/>
                <w:tab w:val="left" w:pos="4636"/>
                <w:tab w:val="left" w:pos="5741"/>
              </w:tabs>
            </w:pPr>
            <w:r w:rsidRPr="00966162">
              <w:rPr>
                <w:sz w:val="22"/>
                <w:szCs w:val="22"/>
              </w:rPr>
              <w:t>uchwyty oraz szczyt wózka ułatwiający jego manewrowalność</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179" w:type="dxa"/>
          </w:tcPr>
          <w:p w:rsidR="00701A09" w:rsidRPr="00966162" w:rsidRDefault="00701A09" w:rsidP="003374B1">
            <w:pPr>
              <w:jc w:val="both"/>
            </w:pPr>
          </w:p>
        </w:tc>
      </w:tr>
      <w:tr w:rsidR="00701A09" w:rsidRPr="00966162" w:rsidTr="009D51ED">
        <w:tc>
          <w:tcPr>
            <w:tcW w:w="631" w:type="dxa"/>
            <w:vAlign w:val="center"/>
          </w:tcPr>
          <w:p w:rsidR="00701A09" w:rsidRPr="00966162" w:rsidRDefault="00701A09" w:rsidP="00570357">
            <w:pPr>
              <w:tabs>
                <w:tab w:val="left" w:pos="240"/>
                <w:tab w:val="num" w:pos="540"/>
              </w:tabs>
              <w:ind w:hanging="360"/>
            </w:pPr>
            <w:r>
              <w:rPr>
                <w:sz w:val="22"/>
                <w:szCs w:val="22"/>
              </w:rPr>
              <w:t>24.   21</w:t>
            </w:r>
            <w:r w:rsidRPr="00966162">
              <w:rPr>
                <w:sz w:val="22"/>
                <w:szCs w:val="22"/>
              </w:rPr>
              <w:t xml:space="preserve">. </w:t>
            </w:r>
          </w:p>
        </w:tc>
        <w:tc>
          <w:tcPr>
            <w:tcW w:w="4862" w:type="dxa"/>
            <w:vAlign w:val="center"/>
          </w:tcPr>
          <w:p w:rsidR="00701A09" w:rsidRPr="00966162" w:rsidRDefault="00701A09" w:rsidP="003374B1">
            <w:pPr>
              <w:tabs>
                <w:tab w:val="left" w:pos="496"/>
                <w:tab w:val="left" w:pos="4636"/>
                <w:tab w:val="left" w:pos="5741"/>
              </w:tabs>
            </w:pPr>
            <w:r w:rsidRPr="00966162">
              <w:rPr>
                <w:sz w:val="22"/>
                <w:szCs w:val="22"/>
              </w:rPr>
              <w:t>stalowy kosz na podręczne rzeczy pacjenta</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179" w:type="dxa"/>
          </w:tcPr>
          <w:p w:rsidR="00701A09" w:rsidRPr="00966162" w:rsidRDefault="00701A09" w:rsidP="003374B1">
            <w:pPr>
              <w:jc w:val="both"/>
            </w:pPr>
          </w:p>
        </w:tc>
      </w:tr>
      <w:tr w:rsidR="00701A09" w:rsidRPr="00966162" w:rsidTr="009D51ED">
        <w:tc>
          <w:tcPr>
            <w:tcW w:w="631" w:type="dxa"/>
            <w:vAlign w:val="center"/>
          </w:tcPr>
          <w:p w:rsidR="00701A09" w:rsidRPr="00966162" w:rsidRDefault="00701A09" w:rsidP="00570357">
            <w:pPr>
              <w:tabs>
                <w:tab w:val="left" w:pos="240"/>
                <w:tab w:val="num" w:pos="540"/>
              </w:tabs>
              <w:ind w:hanging="360"/>
            </w:pPr>
            <w:r w:rsidRPr="00966162">
              <w:rPr>
                <w:sz w:val="22"/>
                <w:szCs w:val="22"/>
              </w:rPr>
              <w:t xml:space="preserve">25.   </w:t>
            </w:r>
            <w:r>
              <w:rPr>
                <w:sz w:val="22"/>
                <w:szCs w:val="22"/>
              </w:rPr>
              <w:t>2</w:t>
            </w:r>
            <w:r w:rsidRPr="00966162">
              <w:rPr>
                <w:sz w:val="22"/>
                <w:szCs w:val="22"/>
              </w:rPr>
              <w:t>2.</w:t>
            </w:r>
          </w:p>
        </w:tc>
        <w:tc>
          <w:tcPr>
            <w:tcW w:w="4862" w:type="dxa"/>
            <w:vAlign w:val="center"/>
          </w:tcPr>
          <w:p w:rsidR="00701A09" w:rsidRPr="00966162" w:rsidRDefault="00701A09" w:rsidP="003374B1">
            <w:pPr>
              <w:tabs>
                <w:tab w:val="left" w:pos="496"/>
                <w:tab w:val="left" w:pos="4636"/>
                <w:tab w:val="left" w:pos="5741"/>
              </w:tabs>
            </w:pPr>
            <w:r w:rsidRPr="00966162">
              <w:rPr>
                <w:sz w:val="22"/>
                <w:szCs w:val="22"/>
              </w:rPr>
              <w:t>szczyt wózka wyposażony na kieszeń na dokumenty</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179" w:type="dxa"/>
          </w:tcPr>
          <w:p w:rsidR="00701A09" w:rsidRPr="00966162" w:rsidRDefault="00701A09" w:rsidP="003374B1">
            <w:pPr>
              <w:jc w:val="both"/>
            </w:pPr>
          </w:p>
        </w:tc>
      </w:tr>
      <w:tr w:rsidR="00701A09" w:rsidRPr="00966162" w:rsidTr="009D51ED">
        <w:tc>
          <w:tcPr>
            <w:tcW w:w="631" w:type="dxa"/>
            <w:vAlign w:val="center"/>
          </w:tcPr>
          <w:p w:rsidR="00701A09" w:rsidRPr="00AF3B5C" w:rsidRDefault="00701A09" w:rsidP="00AF3B5C">
            <w:pPr>
              <w:tabs>
                <w:tab w:val="left" w:pos="240"/>
                <w:tab w:val="num" w:pos="540"/>
              </w:tabs>
              <w:ind w:hanging="360"/>
            </w:pPr>
            <w:r w:rsidRPr="00966162">
              <w:rPr>
                <w:sz w:val="22"/>
                <w:szCs w:val="22"/>
              </w:rPr>
              <w:t>26.    2</w:t>
            </w:r>
            <w:r>
              <w:rPr>
                <w:sz w:val="22"/>
                <w:szCs w:val="22"/>
              </w:rPr>
              <w:t>3</w:t>
            </w:r>
            <w:r w:rsidRPr="00966162">
              <w:rPr>
                <w:sz w:val="22"/>
                <w:szCs w:val="22"/>
              </w:rPr>
              <w:t>.</w:t>
            </w:r>
          </w:p>
        </w:tc>
        <w:tc>
          <w:tcPr>
            <w:tcW w:w="4862" w:type="dxa"/>
            <w:vAlign w:val="center"/>
          </w:tcPr>
          <w:p w:rsidR="00701A09" w:rsidRPr="00966162" w:rsidRDefault="00701A09" w:rsidP="003374B1">
            <w:pPr>
              <w:tabs>
                <w:tab w:val="left" w:pos="496"/>
                <w:tab w:val="left" w:pos="4636"/>
                <w:tab w:val="left" w:pos="5741"/>
              </w:tabs>
            </w:pPr>
            <w:r w:rsidRPr="00966162">
              <w:rPr>
                <w:sz w:val="22"/>
                <w:szCs w:val="22"/>
              </w:rPr>
              <w:t xml:space="preserve">materac dostosowany do specyfiki wózka </w:t>
            </w:r>
          </w:p>
          <w:p w:rsidR="00701A09" w:rsidRPr="00966162" w:rsidRDefault="00701A09" w:rsidP="003374B1">
            <w:pPr>
              <w:tabs>
                <w:tab w:val="left" w:pos="496"/>
                <w:tab w:val="left" w:pos="4636"/>
                <w:tab w:val="left" w:pos="5741"/>
              </w:tabs>
            </w:pPr>
            <w:r w:rsidRPr="00966162">
              <w:rPr>
                <w:sz w:val="22"/>
                <w:szCs w:val="22"/>
              </w:rPr>
              <w:t>w wodoodpornym, zdejmowanym, łatwym do dezynfekcji pokrowcu z uchwytami do przekładania pacjenta</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179" w:type="dxa"/>
          </w:tcPr>
          <w:p w:rsidR="00701A09" w:rsidRPr="00966162" w:rsidRDefault="00701A09" w:rsidP="003374B1">
            <w:pPr>
              <w:jc w:val="both"/>
            </w:pPr>
          </w:p>
        </w:tc>
      </w:tr>
      <w:tr w:rsidR="00701A09" w:rsidRPr="00966162" w:rsidTr="009D51ED">
        <w:tc>
          <w:tcPr>
            <w:tcW w:w="631" w:type="dxa"/>
            <w:vAlign w:val="center"/>
          </w:tcPr>
          <w:p w:rsidR="00701A09" w:rsidRPr="00966162" w:rsidRDefault="00701A09" w:rsidP="00570357">
            <w:pPr>
              <w:tabs>
                <w:tab w:val="left" w:pos="240"/>
                <w:tab w:val="num" w:pos="540"/>
              </w:tabs>
              <w:ind w:hanging="360"/>
            </w:pPr>
            <w:r w:rsidRPr="00966162">
              <w:rPr>
                <w:sz w:val="22"/>
                <w:szCs w:val="22"/>
              </w:rPr>
              <w:t>27.    2</w:t>
            </w:r>
            <w:r>
              <w:rPr>
                <w:sz w:val="22"/>
                <w:szCs w:val="22"/>
              </w:rPr>
              <w:t>4</w:t>
            </w:r>
            <w:r w:rsidRPr="00966162">
              <w:rPr>
                <w:sz w:val="22"/>
                <w:szCs w:val="22"/>
              </w:rPr>
              <w:t xml:space="preserve">. </w:t>
            </w:r>
          </w:p>
        </w:tc>
        <w:tc>
          <w:tcPr>
            <w:tcW w:w="4862" w:type="dxa"/>
            <w:vAlign w:val="center"/>
          </w:tcPr>
          <w:p w:rsidR="00701A09" w:rsidRPr="00966162" w:rsidRDefault="00701A09" w:rsidP="003374B1">
            <w:pPr>
              <w:tabs>
                <w:tab w:val="left" w:pos="496"/>
                <w:tab w:val="left" w:pos="4636"/>
                <w:tab w:val="left" w:pos="5741"/>
              </w:tabs>
            </w:pPr>
            <w:r w:rsidRPr="00966162">
              <w:rPr>
                <w:sz w:val="22"/>
                <w:szCs w:val="22"/>
              </w:rPr>
              <w:t>możliwość dobrania kolorystyki wózka do dekoracji oddziału</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179" w:type="dxa"/>
          </w:tcPr>
          <w:p w:rsidR="00701A09" w:rsidRPr="00966162" w:rsidRDefault="00701A09" w:rsidP="003374B1">
            <w:pPr>
              <w:jc w:val="both"/>
            </w:pPr>
          </w:p>
        </w:tc>
      </w:tr>
    </w:tbl>
    <w:p w:rsidR="00701A09" w:rsidRPr="00966162" w:rsidRDefault="00701A09" w:rsidP="003374B1">
      <w:pPr>
        <w:tabs>
          <w:tab w:val="left" w:pos="187"/>
        </w:tabs>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965D19">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965D19">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965D19">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965D19">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pStyle w:val="western"/>
        <w:spacing w:before="0" w:beforeAutospacing="0" w:after="0"/>
        <w:rPr>
          <w:b/>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Default="00701A09" w:rsidP="003374B1">
      <w:pPr>
        <w:tabs>
          <w:tab w:val="left" w:pos="187"/>
        </w:tabs>
        <w:rPr>
          <w:b/>
          <w:bCs/>
          <w:sz w:val="22"/>
          <w:szCs w:val="22"/>
        </w:rPr>
      </w:pPr>
    </w:p>
    <w:p w:rsidR="00701A09" w:rsidRDefault="00701A09" w:rsidP="003374B1">
      <w:pPr>
        <w:tabs>
          <w:tab w:val="left" w:pos="187"/>
        </w:tabs>
        <w:rPr>
          <w:b/>
          <w:bCs/>
          <w:sz w:val="22"/>
          <w:szCs w:val="22"/>
        </w:rPr>
      </w:pPr>
    </w:p>
    <w:p w:rsidR="00701A09" w:rsidRDefault="00701A09" w:rsidP="003374B1">
      <w:pPr>
        <w:tabs>
          <w:tab w:val="left" w:pos="187"/>
        </w:tabs>
        <w:rPr>
          <w:b/>
          <w:bCs/>
          <w:sz w:val="22"/>
          <w:szCs w:val="22"/>
        </w:rPr>
      </w:pPr>
    </w:p>
    <w:p w:rsidR="00701A09" w:rsidRDefault="00701A09" w:rsidP="003374B1">
      <w:pPr>
        <w:tabs>
          <w:tab w:val="left" w:pos="187"/>
        </w:tabs>
        <w:rPr>
          <w:b/>
          <w:bCs/>
          <w:sz w:val="22"/>
          <w:szCs w:val="22"/>
        </w:rPr>
      </w:pPr>
    </w:p>
    <w:p w:rsidR="00701A09" w:rsidRDefault="00701A09" w:rsidP="003374B1">
      <w:pPr>
        <w:tabs>
          <w:tab w:val="left" w:pos="187"/>
        </w:tabs>
        <w:rPr>
          <w:b/>
          <w:bCs/>
          <w:sz w:val="22"/>
          <w:szCs w:val="22"/>
        </w:rPr>
      </w:pPr>
    </w:p>
    <w:p w:rsidR="00701A09"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ZADANIE NR 5 POZ. NR 2</w:t>
      </w:r>
    </w:p>
    <w:p w:rsidR="00701A09" w:rsidRPr="00966162" w:rsidRDefault="00701A09" w:rsidP="003374B1">
      <w:pPr>
        <w:snapToGrid w:val="0"/>
        <w:rPr>
          <w:sz w:val="22"/>
          <w:szCs w:val="22"/>
        </w:rPr>
      </w:pPr>
    </w:p>
    <w:p w:rsidR="00701A09" w:rsidRPr="00966162" w:rsidRDefault="00701A09" w:rsidP="003374B1">
      <w:pPr>
        <w:snapToGrid w:val="0"/>
        <w:rPr>
          <w:b/>
          <w:sz w:val="22"/>
          <w:szCs w:val="22"/>
          <w:u w:val="single"/>
        </w:rPr>
      </w:pPr>
      <w:r w:rsidRPr="00966162">
        <w:rPr>
          <w:b/>
          <w:sz w:val="22"/>
          <w:szCs w:val="22"/>
          <w:u w:val="single"/>
        </w:rPr>
        <w:t>Krzesło toaletowe - 2 szt.</w:t>
      </w:r>
    </w:p>
    <w:p w:rsidR="00701A09" w:rsidRPr="00966162" w:rsidRDefault="00701A09" w:rsidP="003374B1">
      <w:pPr>
        <w:snapToGrid w:val="0"/>
        <w:rPr>
          <w:sz w:val="22"/>
          <w:szCs w:val="22"/>
        </w:rPr>
      </w:pP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tabs>
          <w:tab w:val="left" w:pos="187"/>
        </w:tabs>
        <w:jc w:val="center"/>
        <w:rPr>
          <w:b/>
          <w:sz w:val="22"/>
          <w:szCs w:val="22"/>
        </w:rPr>
      </w:pPr>
    </w:p>
    <w:tbl>
      <w:tblPr>
        <w:tblW w:w="10099" w:type="dxa"/>
        <w:tblInd w:w="70" w:type="dxa"/>
        <w:tblLayout w:type="fixed"/>
        <w:tblCellMar>
          <w:left w:w="70" w:type="dxa"/>
          <w:right w:w="70" w:type="dxa"/>
        </w:tblCellMar>
        <w:tblLook w:val="0000"/>
      </w:tblPr>
      <w:tblGrid>
        <w:gridCol w:w="561"/>
        <w:gridCol w:w="4898"/>
        <w:gridCol w:w="1496"/>
        <w:gridCol w:w="3144"/>
      </w:tblGrid>
      <w:tr w:rsidR="00701A09" w:rsidRPr="00966162" w:rsidTr="00965D19">
        <w:tc>
          <w:tcPr>
            <w:tcW w:w="561"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snapToGrid w:val="0"/>
              <w:jc w:val="center"/>
              <w:rPr>
                <w:b/>
              </w:rPr>
            </w:pPr>
            <w:r w:rsidRPr="00966162">
              <w:rPr>
                <w:b/>
                <w:sz w:val="22"/>
                <w:szCs w:val="22"/>
              </w:rPr>
              <w:t>Lp.</w:t>
            </w:r>
          </w:p>
        </w:tc>
        <w:tc>
          <w:tcPr>
            <w:tcW w:w="4898"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tabs>
                <w:tab w:val="left" w:pos="187"/>
              </w:tabs>
              <w:snapToGrid w:val="0"/>
              <w:jc w:val="center"/>
              <w:rPr>
                <w:b/>
              </w:rPr>
            </w:pPr>
            <w:r w:rsidRPr="00966162">
              <w:rPr>
                <w:b/>
                <w:sz w:val="22"/>
                <w:szCs w:val="22"/>
              </w:rPr>
              <w:t xml:space="preserve">Parametry wymagane, konieczne </w:t>
            </w:r>
          </w:p>
          <w:p w:rsidR="00701A09" w:rsidRPr="00966162" w:rsidRDefault="00701A09" w:rsidP="003374B1">
            <w:pPr>
              <w:tabs>
                <w:tab w:val="left" w:pos="187"/>
              </w:tabs>
              <w:snapToGrid w:val="0"/>
              <w:jc w:val="center"/>
              <w:rPr>
                <w:b/>
              </w:rPr>
            </w:pPr>
            <w:r w:rsidRPr="00966162">
              <w:rPr>
                <w:b/>
                <w:sz w:val="22"/>
                <w:szCs w:val="22"/>
              </w:rPr>
              <w:t>do spełnienia</w:t>
            </w:r>
          </w:p>
        </w:tc>
        <w:tc>
          <w:tcPr>
            <w:tcW w:w="3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1A09" w:rsidRPr="00966162" w:rsidRDefault="00701A09" w:rsidP="003374B1">
            <w:pPr>
              <w:tabs>
                <w:tab w:val="left" w:pos="187"/>
              </w:tabs>
              <w:jc w:val="center"/>
              <w:rPr>
                <w:b/>
              </w:rPr>
            </w:pPr>
            <w:r w:rsidRPr="00966162">
              <w:rPr>
                <w:b/>
                <w:sz w:val="22"/>
                <w:szCs w:val="22"/>
              </w:rPr>
              <w:t>PARAMETRY OFEROWANE</w:t>
            </w:r>
          </w:p>
          <w:p w:rsidR="00701A09" w:rsidRPr="00966162" w:rsidRDefault="00701A09" w:rsidP="003374B1">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Rama nierdzewna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Ruchomy pojemnik sanitarny z deską</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Stelaż na kółkach z opcją hamowania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Miękkie siedzisko z wodoodpornym obiciem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5.</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Możliwość dezynfekcji</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bl>
    <w:p w:rsidR="00701A09" w:rsidRPr="00966162" w:rsidRDefault="00701A09" w:rsidP="003374B1">
      <w:pPr>
        <w:tabs>
          <w:tab w:val="left" w:pos="187"/>
        </w:tabs>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965D19">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965D19">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965D19">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965D19">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ZADANIE NR 5 POZ. 3</w:t>
      </w:r>
    </w:p>
    <w:p w:rsidR="00701A09" w:rsidRPr="00966162" w:rsidRDefault="00701A09" w:rsidP="003374B1">
      <w:pPr>
        <w:rPr>
          <w:b/>
          <w:bCs/>
          <w:sz w:val="22"/>
          <w:szCs w:val="22"/>
          <w:u w:val="single"/>
        </w:rPr>
      </w:pPr>
    </w:p>
    <w:p w:rsidR="00701A09" w:rsidRPr="00966162" w:rsidRDefault="00701A09" w:rsidP="003374B1">
      <w:pPr>
        <w:rPr>
          <w:b/>
          <w:bCs/>
          <w:sz w:val="22"/>
          <w:szCs w:val="22"/>
          <w:u w:val="single"/>
        </w:rPr>
      </w:pPr>
      <w:r w:rsidRPr="00966162">
        <w:rPr>
          <w:b/>
          <w:bCs/>
          <w:sz w:val="22"/>
          <w:szCs w:val="22"/>
          <w:u w:val="single"/>
        </w:rPr>
        <w:t>Wózek inwalidzki – szt. 3</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snapToGrid w:val="0"/>
        <w:rPr>
          <w:sz w:val="22"/>
          <w:szCs w:val="22"/>
        </w:rPr>
      </w:pPr>
      <w:r w:rsidRPr="00966162">
        <w:rPr>
          <w:sz w:val="22"/>
          <w:szCs w:val="22"/>
        </w:rPr>
        <w:tab/>
      </w:r>
    </w:p>
    <w:tbl>
      <w:tblPr>
        <w:tblW w:w="10168" w:type="dxa"/>
        <w:tblLayout w:type="fixed"/>
        <w:tblCellMar>
          <w:left w:w="70" w:type="dxa"/>
          <w:right w:w="70" w:type="dxa"/>
        </w:tblCellMar>
        <w:tblLook w:val="0000"/>
      </w:tblPr>
      <w:tblGrid>
        <w:gridCol w:w="560"/>
        <w:gridCol w:w="4898"/>
        <w:gridCol w:w="1496"/>
        <w:gridCol w:w="3214"/>
      </w:tblGrid>
      <w:tr w:rsidR="00701A09" w:rsidRPr="00966162" w:rsidTr="00596E05">
        <w:tc>
          <w:tcPr>
            <w:tcW w:w="560"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DB0477">
            <w:pPr>
              <w:snapToGrid w:val="0"/>
              <w:jc w:val="center"/>
              <w:rPr>
                <w:b/>
              </w:rPr>
            </w:pPr>
            <w:r w:rsidRPr="00966162">
              <w:rPr>
                <w:b/>
                <w:sz w:val="22"/>
                <w:szCs w:val="22"/>
              </w:rPr>
              <w:t>Lp.</w:t>
            </w:r>
          </w:p>
        </w:tc>
        <w:tc>
          <w:tcPr>
            <w:tcW w:w="4898"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DB0477">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DB0477">
            <w:pPr>
              <w:tabs>
                <w:tab w:val="left" w:pos="187"/>
              </w:tabs>
              <w:snapToGrid w:val="0"/>
              <w:jc w:val="center"/>
              <w:rPr>
                <w:b/>
              </w:rPr>
            </w:pPr>
            <w:r w:rsidRPr="00966162">
              <w:rPr>
                <w:b/>
                <w:sz w:val="22"/>
                <w:szCs w:val="22"/>
              </w:rPr>
              <w:t xml:space="preserve">Parametry wymagane, konieczne </w:t>
            </w:r>
          </w:p>
          <w:p w:rsidR="00701A09" w:rsidRPr="00966162" w:rsidRDefault="00701A09" w:rsidP="00DB0477">
            <w:pPr>
              <w:tabs>
                <w:tab w:val="left" w:pos="187"/>
              </w:tabs>
              <w:snapToGrid w:val="0"/>
              <w:jc w:val="center"/>
              <w:rPr>
                <w:b/>
              </w:rPr>
            </w:pPr>
            <w:r w:rsidRPr="00966162">
              <w:rPr>
                <w:b/>
                <w:sz w:val="22"/>
                <w:szCs w:val="22"/>
              </w:rPr>
              <w:t>do spełnienia</w:t>
            </w:r>
          </w:p>
        </w:tc>
        <w:tc>
          <w:tcPr>
            <w:tcW w:w="3214" w:type="dxa"/>
            <w:tcBorders>
              <w:top w:val="single" w:sz="4" w:space="0" w:color="000000"/>
              <w:left w:val="single" w:sz="4" w:space="0" w:color="000000"/>
              <w:bottom w:val="single" w:sz="4" w:space="0" w:color="auto"/>
              <w:right w:val="single" w:sz="4" w:space="0" w:color="000000"/>
            </w:tcBorders>
            <w:shd w:val="clear" w:color="auto" w:fill="FFFFFF"/>
            <w:vAlign w:val="center"/>
          </w:tcPr>
          <w:p w:rsidR="00701A09" w:rsidRPr="00966162" w:rsidRDefault="00701A09" w:rsidP="00DB0477">
            <w:pPr>
              <w:tabs>
                <w:tab w:val="left" w:pos="187"/>
              </w:tabs>
              <w:jc w:val="center"/>
              <w:rPr>
                <w:b/>
              </w:rPr>
            </w:pPr>
            <w:r w:rsidRPr="00966162">
              <w:rPr>
                <w:b/>
                <w:sz w:val="22"/>
                <w:szCs w:val="22"/>
              </w:rPr>
              <w:t>PARAMETRY OFEROWANE</w:t>
            </w:r>
          </w:p>
          <w:p w:rsidR="00701A09" w:rsidRPr="00966162" w:rsidRDefault="00701A09" w:rsidP="00DB0477">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596E05">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Wykonany ze stopów metali lekkich</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596E05">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Waga wózka 15-20 kg</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596E05">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Rama aluminiowa konstrukcji krzyżakowej</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793BB0">
        <w:trPr>
          <w:trHeight w:val="146"/>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Pas łydkowy</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596E05">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5.</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Kółka przeciw wywrotne z regulacją wysokości</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596E05">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6.</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Regulacja wysokości podnóżków</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596E05">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7.</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Tapicerka wykonana z materiału łatwego do utrzymania w czystości i odpornego na uszkodzenia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596E05">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8.</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Uchylne i wyjmowane podłokietniki</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793BB0">
        <w:trPr>
          <w:trHeight w:val="292"/>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9.</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Uchylne podnóżki z możliwością demontażu</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596E05">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10.</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Obciążenie wagowe co najmniej 130 kg</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596E05">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Szerokość siedziska 70cm ± 5cm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596E05">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Średnica kół tylnych 24ʺ,  kół skrętnych 18 cm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DB0477">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596E05">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Szerokość po złożeniu 35 cm ± 5 cm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DB0477">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bl>
    <w:p w:rsidR="00701A09" w:rsidRPr="00966162" w:rsidRDefault="00701A09" w:rsidP="003374B1">
      <w:pPr>
        <w:tabs>
          <w:tab w:val="left" w:pos="187"/>
        </w:tabs>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DB0477">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DB0477">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DB0477">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DB0477">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 xml:space="preserve">ZADANIE NR 6 POZ. 1 </w:t>
      </w:r>
    </w:p>
    <w:p w:rsidR="00701A09" w:rsidRPr="00966162" w:rsidRDefault="00701A09" w:rsidP="003374B1">
      <w:pPr>
        <w:tabs>
          <w:tab w:val="left" w:pos="187"/>
        </w:tabs>
        <w:rPr>
          <w:b/>
          <w:bCs/>
          <w:sz w:val="22"/>
          <w:szCs w:val="22"/>
        </w:rPr>
      </w:pPr>
    </w:p>
    <w:p w:rsidR="00701A09" w:rsidRPr="00966162" w:rsidRDefault="00701A09" w:rsidP="003374B1">
      <w:pPr>
        <w:rPr>
          <w:b/>
          <w:bCs/>
          <w:sz w:val="22"/>
          <w:szCs w:val="22"/>
          <w:u w:val="single"/>
        </w:rPr>
      </w:pPr>
      <w:r w:rsidRPr="00966162">
        <w:rPr>
          <w:b/>
          <w:bCs/>
          <w:sz w:val="22"/>
          <w:szCs w:val="22"/>
          <w:u w:val="single"/>
        </w:rPr>
        <w:t>Łóżko szpitalne elektryczne + szafka– szt. 15</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snapToGrid w:val="0"/>
        <w:rPr>
          <w:sz w:val="22"/>
          <w:szCs w:val="22"/>
        </w:rPr>
      </w:pPr>
      <w:r w:rsidRPr="00966162">
        <w:rPr>
          <w:sz w:val="22"/>
          <w:szCs w:val="22"/>
        </w:rPr>
        <w:t>Kraj pochodzenia .........................................................</w:t>
      </w:r>
    </w:p>
    <w:p w:rsidR="00701A09" w:rsidRPr="00966162" w:rsidRDefault="00701A09" w:rsidP="003374B1">
      <w:pPr>
        <w:snapToGrid w:val="0"/>
        <w:rPr>
          <w:sz w:val="22"/>
          <w:szCs w:val="22"/>
        </w:rPr>
      </w:pPr>
      <w:r w:rsidRPr="00966162">
        <w:rPr>
          <w:sz w:val="22"/>
          <w:szCs w:val="22"/>
        </w:rPr>
        <w:t>Rok produkcji ………………………………………..</w:t>
      </w:r>
      <w:r w:rsidRPr="00966162">
        <w:rPr>
          <w:sz w:val="22"/>
          <w:szCs w:val="22"/>
        </w:rPr>
        <w:tab/>
      </w:r>
    </w:p>
    <w:p w:rsidR="00701A09" w:rsidRPr="00966162" w:rsidRDefault="00701A09" w:rsidP="003374B1">
      <w:pPr>
        <w:snapToGrid w:val="0"/>
        <w:rPr>
          <w:sz w:val="22"/>
          <w:szCs w:val="22"/>
        </w:rPr>
      </w:pPr>
      <w:r w:rsidRPr="00966162">
        <w:rPr>
          <w:sz w:val="22"/>
          <w:szCs w:val="22"/>
        </w:rPr>
        <w:tab/>
      </w:r>
    </w:p>
    <w:p w:rsidR="00701A09" w:rsidRPr="00966162" w:rsidRDefault="00701A09" w:rsidP="003374B1">
      <w:pPr>
        <w:rPr>
          <w:sz w:val="22"/>
          <w:szCs w:val="22"/>
        </w:rPr>
      </w:pPr>
    </w:p>
    <w:tbl>
      <w:tblPr>
        <w:tblW w:w="10168" w:type="dxa"/>
        <w:tblLayout w:type="fixed"/>
        <w:tblCellMar>
          <w:left w:w="70" w:type="dxa"/>
          <w:right w:w="70" w:type="dxa"/>
        </w:tblCellMar>
        <w:tblLook w:val="0000"/>
      </w:tblPr>
      <w:tblGrid>
        <w:gridCol w:w="560"/>
        <w:gridCol w:w="4898"/>
        <w:gridCol w:w="1496"/>
        <w:gridCol w:w="3214"/>
      </w:tblGrid>
      <w:tr w:rsidR="00701A09" w:rsidRPr="00966162" w:rsidTr="005147C4">
        <w:tc>
          <w:tcPr>
            <w:tcW w:w="560"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DB0477">
            <w:pPr>
              <w:snapToGrid w:val="0"/>
              <w:jc w:val="center"/>
              <w:rPr>
                <w:b/>
              </w:rPr>
            </w:pPr>
            <w:r w:rsidRPr="00966162">
              <w:rPr>
                <w:b/>
                <w:sz w:val="22"/>
                <w:szCs w:val="22"/>
              </w:rPr>
              <w:t>Lp.</w:t>
            </w:r>
          </w:p>
        </w:tc>
        <w:tc>
          <w:tcPr>
            <w:tcW w:w="4898"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DB0477">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DB0477">
            <w:pPr>
              <w:tabs>
                <w:tab w:val="left" w:pos="187"/>
              </w:tabs>
              <w:snapToGrid w:val="0"/>
              <w:jc w:val="center"/>
              <w:rPr>
                <w:b/>
              </w:rPr>
            </w:pPr>
            <w:r w:rsidRPr="00966162">
              <w:rPr>
                <w:b/>
                <w:sz w:val="22"/>
                <w:szCs w:val="22"/>
              </w:rPr>
              <w:t xml:space="preserve">Parametry wymagane, konieczne </w:t>
            </w:r>
          </w:p>
          <w:p w:rsidR="00701A09" w:rsidRPr="00966162" w:rsidRDefault="00701A09" w:rsidP="00DB0477">
            <w:pPr>
              <w:tabs>
                <w:tab w:val="left" w:pos="187"/>
              </w:tabs>
              <w:snapToGrid w:val="0"/>
              <w:jc w:val="center"/>
              <w:rPr>
                <w:b/>
              </w:rPr>
            </w:pPr>
            <w:r w:rsidRPr="00966162">
              <w:rPr>
                <w:b/>
                <w:sz w:val="22"/>
                <w:szCs w:val="22"/>
              </w:rPr>
              <w:t>do spełnienia</w:t>
            </w:r>
          </w:p>
        </w:tc>
        <w:tc>
          <w:tcPr>
            <w:tcW w:w="3214" w:type="dxa"/>
            <w:tcBorders>
              <w:top w:val="single" w:sz="4" w:space="0" w:color="000000"/>
              <w:left w:val="single" w:sz="4" w:space="0" w:color="000000"/>
              <w:bottom w:val="single" w:sz="4" w:space="0" w:color="auto"/>
              <w:right w:val="single" w:sz="4" w:space="0" w:color="000000"/>
            </w:tcBorders>
            <w:shd w:val="clear" w:color="auto" w:fill="FFFFFF"/>
            <w:vAlign w:val="center"/>
          </w:tcPr>
          <w:p w:rsidR="00701A09" w:rsidRPr="00966162" w:rsidRDefault="00701A09" w:rsidP="00DB0477">
            <w:pPr>
              <w:tabs>
                <w:tab w:val="left" w:pos="187"/>
              </w:tabs>
              <w:jc w:val="center"/>
              <w:rPr>
                <w:b/>
              </w:rPr>
            </w:pPr>
            <w:r w:rsidRPr="00966162">
              <w:rPr>
                <w:b/>
                <w:sz w:val="22"/>
                <w:szCs w:val="22"/>
              </w:rPr>
              <w:t>PARAMETRY OFEROWANE</w:t>
            </w:r>
          </w:p>
          <w:p w:rsidR="00701A09" w:rsidRPr="00966162" w:rsidRDefault="00701A09" w:rsidP="00DB0477">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5147C4">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Łóżko szpitalne o wymiarach leża 200cm x 90 cm (+/-5cm) wraz z funkcją przedłużania leża min. 150 mm i czterema otworami we wszystkich narożnikach łóżka do montażu wyposażenia dodatkowego. Funkcja przedłużenia leża realizowana za pomocą mechanizmów samozatrzaskowych.</w:t>
            </w:r>
          </w:p>
          <w:p w:rsidR="00701A09" w:rsidRPr="00966162" w:rsidRDefault="00701A09" w:rsidP="003374B1"/>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5147C4">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Łóżko z elektrycznymi regulacjami: wysokości, segmentu pleców, segmentu uda, przechyłów  Trendelenburga i antyTrendelenburga</w:t>
            </w:r>
          </w:p>
          <w:p w:rsidR="00701A09" w:rsidRPr="00966162" w:rsidRDefault="00701A09" w:rsidP="003374B1"/>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5147C4">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Zasilanie 230V/50Hz z sygnalizacją włączenia do sieci. Kabel zasilający w przewodzie skręcanym rozciągliwym.</w:t>
            </w:r>
          </w:p>
          <w:p w:rsidR="00701A09" w:rsidRPr="00966162" w:rsidRDefault="00701A09" w:rsidP="003374B1"/>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5147C4">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Funkcja CPR segmentu pleców pozwalająca na natychmiastową reakcję w sytuacjach zagrożenia życia pacjenta.</w:t>
            </w:r>
          </w:p>
          <w:p w:rsidR="00701A09" w:rsidRPr="00966162" w:rsidRDefault="00701A09" w:rsidP="003374B1"/>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5147C4">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5.</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Regulacja elektryczna wysokości leża, minimalna wysokość leża nie wyższa niż 380 mm.</w:t>
            </w:r>
          </w:p>
          <w:p w:rsidR="00701A09" w:rsidRPr="00966162" w:rsidRDefault="00701A09" w:rsidP="003374B1"/>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5147C4">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6.</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Regulacja elektryczna pleców min. 65</w:t>
            </w:r>
            <w:r w:rsidRPr="00966162">
              <w:rPr>
                <w:sz w:val="22"/>
                <w:szCs w:val="22"/>
              </w:rPr>
              <w:sym w:font="Symbol" w:char="F0B0"/>
            </w:r>
            <w:r w:rsidRPr="00966162">
              <w:rPr>
                <w:sz w:val="22"/>
                <w:szCs w:val="22"/>
              </w:rPr>
              <w:t xml:space="preserve"> oraz regulacja elektryczna uda min. 34</w:t>
            </w:r>
            <w:r w:rsidRPr="00966162">
              <w:rPr>
                <w:sz w:val="22"/>
                <w:szCs w:val="22"/>
              </w:rPr>
              <w:sym w:font="Symbol" w:char="F0B0"/>
            </w:r>
            <w:r w:rsidRPr="00966162">
              <w:rPr>
                <w:sz w:val="22"/>
                <w:szCs w:val="22"/>
              </w:rPr>
              <w:t>.</w:t>
            </w:r>
          </w:p>
          <w:p w:rsidR="00701A09" w:rsidRPr="00966162" w:rsidRDefault="00701A09" w:rsidP="003374B1"/>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5147C4">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7.</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Regulacja elektryczna pozycji Trendelenburga </w:t>
            </w:r>
          </w:p>
          <w:p w:rsidR="00701A09" w:rsidRPr="00966162" w:rsidRDefault="00701A09" w:rsidP="003374B1">
            <w:r w:rsidRPr="00966162">
              <w:rPr>
                <w:sz w:val="22"/>
                <w:szCs w:val="22"/>
              </w:rPr>
              <w:t>i antyTrendelnburga min. 15</w:t>
            </w:r>
            <w:r w:rsidRPr="00966162">
              <w:rPr>
                <w:sz w:val="22"/>
                <w:szCs w:val="22"/>
              </w:rPr>
              <w:sym w:font="Symbol" w:char="F0B0"/>
            </w:r>
            <w:r w:rsidRPr="00966162">
              <w:rPr>
                <w:sz w:val="22"/>
                <w:szCs w:val="22"/>
              </w:rPr>
              <w:t xml:space="preserve"> oraz autokonturu</w:t>
            </w:r>
          </w:p>
          <w:p w:rsidR="00701A09" w:rsidRPr="00966162" w:rsidRDefault="00701A09" w:rsidP="003374B1"/>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5147C4">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8.</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Leże łóżka 4–segmentowe, w tym 3 ruchome. Leże wypełnione panelami tworzywowymi (po kilka w poszczególnych segmentach), gładkimi i demontowalnymi. Panele zabezpieczone przed przesuwaniem się i wypadnięciem poprzez system zatrzaskowy. </w:t>
            </w:r>
          </w:p>
          <w:p w:rsidR="00701A09" w:rsidRPr="00966162" w:rsidRDefault="00701A09" w:rsidP="003374B1"/>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5147C4">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9.</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Funkcja zaawansowanej autoregresji (w segmencie pleców min. 9cm, w segmencie uda min. 5cm) - system teleskopowego odsuwania się segmentu pleców oraz uda nie tylko do tyłu, ale i do góry (ruch po okręgu) podczas podnoszenia segmentów, w celu eliminacji sił tarcia będącymi potencjalnym zagrożeniem powstawania odleżyn stopnia 1:4.</w:t>
            </w:r>
          </w:p>
          <w:p w:rsidR="00701A09" w:rsidRPr="00966162" w:rsidRDefault="00701A09" w:rsidP="003374B1"/>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5147C4">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10.</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Szczyty łóżka tworzywowe z jednolitego odlewu bez miejsc klejenia/skręcania, wyjmowane od strony nóg i głowy z możliwością zablokowania szczytu przed wyjęciem na czas transportu łóżka.</w:t>
            </w:r>
          </w:p>
          <w:p w:rsidR="00701A09" w:rsidRPr="00966162" w:rsidRDefault="00701A09" w:rsidP="003374B1"/>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5147C4">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Koła metalowe o średnicy min. 125mm. Centralna oraz kierunkowa blokada kół uruchamiana za pomocą jednej z dwóch dźwigni zlokalizowanych bezpośrednio przy kołach od strony nóg, po obu stronach łóżka.</w:t>
            </w:r>
          </w:p>
          <w:p w:rsidR="00701A09" w:rsidRPr="00966162" w:rsidRDefault="00701A09" w:rsidP="003374B1"/>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5147C4">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Bezpieczne obciążenie robocze dla każdej pozycji leża i segmentów na poziomie minimum 190kg pozwalające na wszystkie możliwe regulacje przy tym obciążeniu</w:t>
            </w:r>
          </w:p>
          <w:p w:rsidR="00701A09" w:rsidRPr="00966162" w:rsidRDefault="00701A09" w:rsidP="003374B1"/>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5147C4">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Barierki boczne metalowe lakierowane składane wzdłuż ramy leża nie powodujące poszerzenia łóżka, barierki składane poniżej poziomu materaca. Barierki boczne składające się z min. trzech poprzeczek. </w:t>
            </w:r>
          </w:p>
          <w:p w:rsidR="00701A09" w:rsidRPr="00966162" w:rsidRDefault="00701A09" w:rsidP="003374B1">
            <w:r w:rsidRPr="00966162">
              <w:rPr>
                <w:sz w:val="22"/>
                <w:szCs w:val="22"/>
              </w:rPr>
              <w:t>W celach bezpieczeństwa barierki odblokowywane</w:t>
            </w:r>
          </w:p>
          <w:p w:rsidR="00701A09" w:rsidRPr="00966162" w:rsidRDefault="00701A09" w:rsidP="003374B1">
            <w:r w:rsidRPr="00966162">
              <w:rPr>
                <w:sz w:val="22"/>
                <w:szCs w:val="22"/>
              </w:rPr>
              <w:t>w min. dwóch ruchach, tj. podniesienie barierki, zwolnienie blokady oraz opuszczenie barierki.</w:t>
            </w:r>
          </w:p>
          <w:p w:rsidR="00701A09" w:rsidRPr="00966162" w:rsidRDefault="00701A09" w:rsidP="003374B1"/>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5147C4">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Wyposażenie każdego łóżka : </w:t>
            </w:r>
          </w:p>
          <w:p w:rsidR="00701A09" w:rsidRPr="00966162" w:rsidRDefault="00701A09" w:rsidP="003374B1">
            <w:pPr>
              <w:pStyle w:val="Akapitzlist"/>
              <w:numPr>
                <w:ilvl w:val="0"/>
                <w:numId w:val="10"/>
              </w:numPr>
              <w:ind w:left="0"/>
            </w:pPr>
            <w:r w:rsidRPr="00966162">
              <w:rPr>
                <w:sz w:val="22"/>
                <w:szCs w:val="22"/>
              </w:rPr>
              <w:t>Barierki boczne opisane powyżej</w:t>
            </w:r>
          </w:p>
          <w:p w:rsidR="00701A09" w:rsidRPr="00966162" w:rsidRDefault="00701A09" w:rsidP="003374B1">
            <w:pPr>
              <w:pStyle w:val="Akapitzlist"/>
              <w:numPr>
                <w:ilvl w:val="0"/>
                <w:numId w:val="10"/>
              </w:numPr>
              <w:ind w:left="0"/>
            </w:pPr>
            <w:r w:rsidRPr="00966162">
              <w:rPr>
                <w:sz w:val="22"/>
                <w:szCs w:val="22"/>
              </w:rPr>
              <w:t>Materac zabezpieczający profilaktykę przeciwodleżynową do II stopnia.</w:t>
            </w:r>
            <w:r w:rsidRPr="00966162">
              <w:rPr>
                <w:b/>
                <w:sz w:val="22"/>
                <w:szCs w:val="22"/>
              </w:rPr>
              <w:t xml:space="preserve"> </w:t>
            </w:r>
            <w:r w:rsidRPr="00966162">
              <w:rPr>
                <w:sz w:val="22"/>
                <w:szCs w:val="22"/>
              </w:rPr>
              <w:t>Materac</w:t>
            </w:r>
            <w:r w:rsidRPr="00966162">
              <w:rPr>
                <w:b/>
                <w:sz w:val="22"/>
                <w:szCs w:val="22"/>
              </w:rPr>
              <w:t xml:space="preserve"> </w:t>
            </w:r>
            <w:r w:rsidRPr="00966162">
              <w:rPr>
                <w:sz w:val="22"/>
                <w:szCs w:val="22"/>
              </w:rPr>
              <w:t xml:space="preserve"> o grubości min 140mm, czterostronny z oznaczeniami na pokrowcu każdej strony, wykonany z piany poliuretanowej. Piana materaca posiada pofalowaną strukturę na całej swojej powierzchni zwiększając cyrkulację powietrza pomiędzy skórą pacjenta a materacem. Materac czterostronny  w  pokryciu  nie przepuszczającym płynów infuzyjnych a przepuszczającym powietrze. Waga materaca nie większa jak 6,5 kg</w:t>
            </w:r>
          </w:p>
          <w:p w:rsidR="00701A09" w:rsidRPr="00966162" w:rsidRDefault="00701A09" w:rsidP="003374B1">
            <w:r w:rsidRPr="00966162">
              <w:rPr>
                <w:sz w:val="22"/>
                <w:szCs w:val="22"/>
              </w:rPr>
              <w:t>Szafka przyłóżkowa dwustronna o konstrukcji metalowej. Blaty  szafki wykonane z wysokociśnieniowego tworzywa sztucznego  odpornego na środki dezynfekcyjne i wysoką temperaturę. Szafka wyposażona w dwie wygodnie otwierane szuflady. Szafka wyposażona w uchwyt na ręcznik oraz relingi do prowadzenia. Szafka wyposażona w blat boczny chowany cały w konstrukcję szafki. Blat boczny z regulacją wysokości za pomocą sprężyny gazowej oraz z regulacją pochylenia z blokadą. Szafka na kołach o średnicy min. 75 mm z centralnym systemem hamulcowym całkowicie schowanym w konstrukcję szafki. Koła blokowane układem hamulcowym, z pokrętłem  do blokowania i odblokowywania łatwo dostępnym dla pacjenta leżącego pozwalającą na samodzielność pacjenta w operowaniu szafką i blatem. Pokrętło wbudowane w konstrukcję szafki na wysokości górnego blatu. Całkowite wymiary szafki 500 x 500x 900 mm (+/-50mm)</w:t>
            </w:r>
          </w:p>
          <w:p w:rsidR="00701A09" w:rsidRPr="00966162" w:rsidRDefault="00701A09" w:rsidP="003374B1"/>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bl>
    <w:p w:rsidR="00701A09" w:rsidRPr="00966162" w:rsidRDefault="00701A09" w:rsidP="003374B1">
      <w:pPr>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965D19">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965D19">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965D19">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965D19">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ZADANIE NR 6 POZ. 2</w:t>
      </w:r>
    </w:p>
    <w:p w:rsidR="00701A09" w:rsidRPr="00966162" w:rsidRDefault="00701A09" w:rsidP="003374B1">
      <w:pPr>
        <w:tabs>
          <w:tab w:val="left" w:pos="187"/>
        </w:tabs>
        <w:rPr>
          <w:b/>
          <w:bCs/>
          <w:sz w:val="22"/>
          <w:szCs w:val="22"/>
        </w:rPr>
      </w:pPr>
    </w:p>
    <w:p w:rsidR="00701A09" w:rsidRPr="00966162" w:rsidRDefault="00701A09" w:rsidP="003374B1">
      <w:pPr>
        <w:rPr>
          <w:b/>
          <w:bCs/>
          <w:sz w:val="22"/>
          <w:szCs w:val="22"/>
          <w:u w:val="single"/>
        </w:rPr>
      </w:pPr>
      <w:r w:rsidRPr="00966162">
        <w:rPr>
          <w:b/>
          <w:bCs/>
          <w:sz w:val="22"/>
          <w:szCs w:val="22"/>
          <w:u w:val="single"/>
        </w:rPr>
        <w:t>Łóżko rehabilitacyjne elektryczne+ szafka – szt. 5</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snapToGrid w:val="0"/>
        <w:rPr>
          <w:sz w:val="22"/>
          <w:szCs w:val="22"/>
        </w:rPr>
      </w:pPr>
      <w:r w:rsidRPr="00966162">
        <w:rPr>
          <w:sz w:val="22"/>
          <w:szCs w:val="22"/>
        </w:rPr>
        <w:t>Kraj pochodzenia .........................................................</w:t>
      </w:r>
    </w:p>
    <w:p w:rsidR="00701A09" w:rsidRPr="00966162" w:rsidRDefault="00701A09" w:rsidP="003374B1">
      <w:pPr>
        <w:snapToGrid w:val="0"/>
        <w:rPr>
          <w:sz w:val="22"/>
          <w:szCs w:val="22"/>
        </w:rPr>
      </w:pPr>
      <w:r w:rsidRPr="00966162">
        <w:rPr>
          <w:sz w:val="22"/>
          <w:szCs w:val="22"/>
        </w:rPr>
        <w:t>Rok produkcji ………………………………………..</w:t>
      </w:r>
      <w:r w:rsidRPr="00966162">
        <w:rPr>
          <w:sz w:val="22"/>
          <w:szCs w:val="22"/>
        </w:rPr>
        <w:tab/>
      </w:r>
    </w:p>
    <w:p w:rsidR="00701A09" w:rsidRPr="00966162" w:rsidRDefault="00701A09" w:rsidP="003374B1">
      <w:pPr>
        <w:snapToGrid w:val="0"/>
        <w:rPr>
          <w:sz w:val="22"/>
          <w:szCs w:val="22"/>
        </w:rPr>
      </w:pPr>
      <w:r w:rsidRPr="00966162">
        <w:rPr>
          <w:sz w:val="22"/>
          <w:szCs w:val="22"/>
        </w:rPr>
        <w:tab/>
      </w:r>
    </w:p>
    <w:p w:rsidR="00701A09" w:rsidRPr="00966162" w:rsidRDefault="00701A09" w:rsidP="003374B1">
      <w:pPr>
        <w:jc w:val="center"/>
        <w:rPr>
          <w:b/>
          <w:sz w:val="22"/>
          <w:szCs w:val="22"/>
        </w:rPr>
      </w:pPr>
    </w:p>
    <w:tbl>
      <w:tblPr>
        <w:tblW w:w="10168" w:type="dxa"/>
        <w:tblLayout w:type="fixed"/>
        <w:tblCellMar>
          <w:left w:w="70" w:type="dxa"/>
          <w:right w:w="70" w:type="dxa"/>
        </w:tblCellMar>
        <w:tblLook w:val="0000"/>
      </w:tblPr>
      <w:tblGrid>
        <w:gridCol w:w="560"/>
        <w:gridCol w:w="4898"/>
        <w:gridCol w:w="1496"/>
        <w:gridCol w:w="3214"/>
      </w:tblGrid>
      <w:tr w:rsidR="00701A09" w:rsidRPr="00966162" w:rsidTr="008631FA">
        <w:tc>
          <w:tcPr>
            <w:tcW w:w="560"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snapToGrid w:val="0"/>
              <w:jc w:val="center"/>
              <w:rPr>
                <w:b/>
              </w:rPr>
            </w:pPr>
            <w:r w:rsidRPr="00966162">
              <w:rPr>
                <w:b/>
                <w:sz w:val="22"/>
                <w:szCs w:val="22"/>
              </w:rPr>
              <w:t>Lp.</w:t>
            </w:r>
          </w:p>
        </w:tc>
        <w:tc>
          <w:tcPr>
            <w:tcW w:w="4898"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s>
              <w:snapToGrid w:val="0"/>
              <w:jc w:val="center"/>
              <w:rPr>
                <w:b/>
              </w:rPr>
            </w:pPr>
            <w:r w:rsidRPr="00966162">
              <w:rPr>
                <w:b/>
                <w:sz w:val="22"/>
                <w:szCs w:val="22"/>
              </w:rPr>
              <w:t xml:space="preserve">Parametry wymagane, konieczne </w:t>
            </w:r>
          </w:p>
          <w:p w:rsidR="00701A09" w:rsidRPr="00966162" w:rsidRDefault="00701A09" w:rsidP="007B47E1">
            <w:pPr>
              <w:tabs>
                <w:tab w:val="left" w:pos="187"/>
              </w:tabs>
              <w:snapToGrid w:val="0"/>
              <w:jc w:val="center"/>
              <w:rPr>
                <w:b/>
              </w:rPr>
            </w:pPr>
            <w:r w:rsidRPr="00966162">
              <w:rPr>
                <w:b/>
                <w:sz w:val="22"/>
                <w:szCs w:val="22"/>
              </w:rPr>
              <w:t>do spełnienia</w:t>
            </w:r>
          </w:p>
        </w:tc>
        <w:tc>
          <w:tcPr>
            <w:tcW w:w="3214" w:type="dxa"/>
            <w:tcBorders>
              <w:top w:val="single" w:sz="4" w:space="0" w:color="000000"/>
              <w:left w:val="single" w:sz="4" w:space="0" w:color="000000"/>
              <w:bottom w:val="single" w:sz="4" w:space="0" w:color="auto"/>
              <w:right w:val="single" w:sz="4" w:space="0" w:color="000000"/>
            </w:tcBorders>
            <w:shd w:val="clear" w:color="auto" w:fill="FFFFFF"/>
            <w:vAlign w:val="center"/>
          </w:tcPr>
          <w:p w:rsidR="00701A09" w:rsidRPr="00966162" w:rsidRDefault="00701A09" w:rsidP="007B47E1">
            <w:pPr>
              <w:tabs>
                <w:tab w:val="left" w:pos="187"/>
              </w:tabs>
              <w:jc w:val="center"/>
              <w:rPr>
                <w:b/>
              </w:rPr>
            </w:pPr>
            <w:r w:rsidRPr="00966162">
              <w:rPr>
                <w:b/>
                <w:sz w:val="22"/>
                <w:szCs w:val="22"/>
              </w:rPr>
              <w:t>PARAMETRY OFEROWANE</w:t>
            </w:r>
          </w:p>
          <w:p w:rsidR="00701A09" w:rsidRPr="00966162" w:rsidRDefault="00701A09" w:rsidP="007B47E1">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8631FA">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Zasilanie 230 V, 50 Hz z sygnalizacją włączenia </w:t>
            </w:r>
          </w:p>
          <w:p w:rsidR="00701A09" w:rsidRPr="00966162" w:rsidRDefault="00701A09" w:rsidP="003374B1">
            <w:r w:rsidRPr="00966162">
              <w:rPr>
                <w:sz w:val="22"/>
                <w:szCs w:val="22"/>
              </w:rPr>
              <w:t>do sieci</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8631FA">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Wbudowany akumulator</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8631FA">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Wymiary zewnętrzne 2200x1000mm (+/-50mm)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8631FA">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Możliwość wydłużenia leża razem z barierkami </w:t>
            </w:r>
          </w:p>
          <w:p w:rsidR="00701A09" w:rsidRPr="00966162" w:rsidRDefault="00701A09" w:rsidP="003374B1">
            <w:r w:rsidRPr="00966162">
              <w:rPr>
                <w:sz w:val="22"/>
                <w:szCs w:val="22"/>
              </w:rPr>
              <w:t>o min. 200 mm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8631FA">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5.</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Leże łóżka  4 – sekcyjne usytuowane na nowoczesnej konstrukcji opartej na trzech kolumnach cylindrycznych ułatwiających dezynfekcję</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8631FA">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6.</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Szczyty łóżka tworzywowe, koloryzowane, wyjmowane. Możliwość wyboru koloru z min. 5 różnych</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8631FA">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7.</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Sterowanie elektryczne przy pomocy :</w:t>
            </w:r>
          </w:p>
          <w:p w:rsidR="00701A09" w:rsidRPr="00966162" w:rsidRDefault="00701A09" w:rsidP="003374B1">
            <w:pPr>
              <w:numPr>
                <w:ilvl w:val="0"/>
                <w:numId w:val="11"/>
              </w:numPr>
              <w:tabs>
                <w:tab w:val="clear" w:pos="720"/>
                <w:tab w:val="num" w:pos="399"/>
              </w:tabs>
              <w:suppressAutoHyphens w:val="0"/>
              <w:ind w:left="0" w:hanging="240"/>
            </w:pPr>
            <w:r w:rsidRPr="00966162">
              <w:rPr>
                <w:sz w:val="22"/>
                <w:szCs w:val="22"/>
              </w:rPr>
              <w:t>panelu sterowniczego montowanego na szczycie od strony nóg z możliwością swobodnego wyjmowania i umieszczania na szczycie czy też półce na pościel</w:t>
            </w:r>
          </w:p>
          <w:p w:rsidR="00701A09" w:rsidRPr="00966162" w:rsidRDefault="00701A09" w:rsidP="003374B1">
            <w:pPr>
              <w:numPr>
                <w:ilvl w:val="0"/>
                <w:numId w:val="11"/>
              </w:numPr>
              <w:tabs>
                <w:tab w:val="clear" w:pos="720"/>
                <w:tab w:val="num" w:pos="399"/>
              </w:tabs>
              <w:suppressAutoHyphens w:val="0"/>
              <w:ind w:left="0" w:hanging="240"/>
            </w:pPr>
            <w:r w:rsidRPr="00966162">
              <w:rPr>
                <w:sz w:val="22"/>
                <w:szCs w:val="22"/>
              </w:rPr>
              <w:t>podświetlanego pilota przewodowego z wbudowaną latarką</w:t>
            </w:r>
          </w:p>
          <w:p w:rsidR="00701A09" w:rsidRPr="00966162" w:rsidRDefault="00701A09" w:rsidP="003374B1">
            <w:pPr>
              <w:numPr>
                <w:ilvl w:val="0"/>
                <w:numId w:val="11"/>
              </w:numPr>
              <w:tabs>
                <w:tab w:val="clear" w:pos="720"/>
                <w:tab w:val="num" w:pos="399"/>
              </w:tabs>
              <w:suppressAutoHyphens w:val="0"/>
              <w:ind w:left="0" w:hanging="240"/>
            </w:pPr>
            <w:r w:rsidRPr="00966162">
              <w:rPr>
                <w:sz w:val="22"/>
                <w:szCs w:val="22"/>
              </w:rPr>
              <w:t>paneli nożnych do sterowania przechyłami bocznymi z obu stron łóżka</w:t>
            </w:r>
          </w:p>
          <w:p w:rsidR="00701A09" w:rsidRPr="00966162" w:rsidRDefault="00701A09" w:rsidP="003374B1">
            <w:r w:rsidRPr="00966162">
              <w:rPr>
                <w:sz w:val="22"/>
                <w:szCs w:val="22"/>
              </w:rPr>
              <w:t>paneli nożnych do sterowania pozycją egzaminacyjną z obu stron łóżka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8631FA">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8.</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Regulacja elektryczna wysokości leża; minimalna pozycja leża nie wyższa niż 430mm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8631FA">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9.</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Możliwość uzyskania minimalnej wysokości krawędzi leża dla opuszczającego łóżko pacjenta poniżej 400mm dzięki funkcji przechyłów bocznych</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8631FA">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10.</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Regulacja elektryczna części plecowej w zakresie  min. 60</w:t>
            </w:r>
            <w:r w:rsidRPr="00966162">
              <w:rPr>
                <w:sz w:val="22"/>
                <w:szCs w:val="22"/>
              </w:rPr>
              <w:sym w:font="Symbol" w:char="F0B0"/>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8631FA">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Regulacja elektryczna części nożnej w zakresie min. 45</w:t>
            </w:r>
            <w:r w:rsidRPr="00966162">
              <w:rPr>
                <w:sz w:val="22"/>
                <w:szCs w:val="22"/>
              </w:rPr>
              <w:sym w:font="Symbol" w:char="F0B0"/>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8631FA">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Regulacja elektryczna funkcji autokontur</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8631FA">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Funkcja zaawansowanej autoregresji - system teleskopowego odsuwania się segmentu pleców oraz uda nie tylko do tyłu, ale i do góry (ruch po okręgu) podczas podnoszenia segmentów</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8631FA">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Regulacja elektryczna pozycji Trendelenburga i anty-Trendelenburga min. 15</w:t>
            </w:r>
            <w:r w:rsidRPr="00966162">
              <w:rPr>
                <w:sz w:val="22"/>
                <w:szCs w:val="22"/>
              </w:rPr>
              <w:sym w:font="Symbol" w:char="F0B0"/>
            </w:r>
            <w:r w:rsidRPr="00966162">
              <w:rPr>
                <w:sz w:val="22"/>
                <w:szCs w:val="22"/>
              </w:rPr>
              <w:t>– sterowanie z panelu sterowniczego montowanego na szczycie łóżka od strony nóg</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8631FA">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15.</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Regulacja elektryczna przechyłów bocznych, w zakresie minimum 15 stopni z panelu sterowniczego oraz przycisków nożnych po obu stronach łóżka pozwalająca na wykonanie procedur pielęgnacyjnych przez jedną osobę. Regulacja przechyłów bocznych w zakresie min. 15 stopni również w najniższej pozycji leża.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8631FA">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16.</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Konieczność poprzedzenia funkcji przechyłów bocznych naciśnięciem przycisku odblokowującego w sterowniku nożnym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8631FA">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17.</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Sterowniki nożne zabezpieczone metalową osłoną przed przypadkowym uruchomieniem. Aby uruchomić sterownik nożny należy świadomie podnieść metalową osłonę zabezpieczającą</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8631FA">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18.</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Pozycja wyjściowa (wypoziomowanie segmentu nóg, podniesienie segmentu pleców i obniżenie leża do minimum) dostępna z jednego przycisku na panelu sterowania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8631FA">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19.</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Regulacja elektryczna do pozycji krzesła kardiologicznego – sterowanie przy pomocy jednego przycisku na panelu sterowniczym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8631FA">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20.</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Elektryczna funkcja CPR - do reanimacji – sterowana przy pomocy jednego przycisku oznaczonego odpowiednim piktogramem na panelu sterowniczym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8631FA">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21.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Elektryczna, natychmiastowa pozycja antyszokowa (pozycja ratującej życie) – sterowania przy pomocy jednego przycisku oznaczonego odpowiednim piktogramem na panelu sterowniczym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8631FA">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22.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Elektryczna, natychmiastowa pozycja egzaminacyjna – sterowana przy pomocy przycisku nożnego i dodatkowo jednego przycisku oznaczonego odpowiednim piktogramem na panelu sterowniczym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8631FA">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23.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Zabezpieczenie przed nieświadomym uruchomieniem funkcji poprzez konieczność wciśnięcia przyciska uruchamiającego dostępność funkcji; przycisk świadomego uruchomienia systemu elektrycznego łóżka znajdujący się w każdym możliwym sterowaniu: panelu oraz sterowaniu nożnym dla personelu, pilocie dla pacjenta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8631FA">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24.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Funkcja stand-by – automatyczna deaktywacja wszystkich sterowań po upływie 160 – 180 sekund</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8631FA">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25.</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Dodatkowy i oddzielny przycisk bezpieczeństwa natychmiast odłączający wszystkie funkcje elektryczne; system odłączający natychmiast wszystkie możliwe sterowania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8631FA">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26.</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Elektryczna i mechaniczna funkcja CPR</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8631FA">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27.</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Koła jezdne o średnicy min 150 mm z systemem sterowania jazdy na wprost i boki z centralnym systemem hamulcowym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8631FA">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28.</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Obciążenie robocze minimum 190kg</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8631FA">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29.</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Wyposażenie każdego łóżka:</w:t>
            </w:r>
          </w:p>
          <w:p w:rsidR="00701A09" w:rsidRPr="00966162" w:rsidRDefault="00701A09" w:rsidP="003374B1">
            <w:pPr>
              <w:numPr>
                <w:ilvl w:val="0"/>
                <w:numId w:val="11"/>
              </w:numPr>
              <w:tabs>
                <w:tab w:val="clear" w:pos="720"/>
                <w:tab w:val="num" w:pos="399"/>
              </w:tabs>
              <w:suppressAutoHyphens w:val="0"/>
              <w:ind w:left="0" w:hanging="240"/>
            </w:pPr>
            <w:r w:rsidRPr="00966162">
              <w:rPr>
                <w:sz w:val="22"/>
                <w:szCs w:val="22"/>
              </w:rPr>
              <w:t>Barierki boczne podłużne aluminiowe składane wzdłuż ramy leża, koloryzowane (wybór kolorystyki z min. 5 możliwych kolorów). Barierki na całej długości leża wydłużające się razem z łóżkiem podczas jego przedłużania.</w:t>
            </w:r>
          </w:p>
          <w:p w:rsidR="00701A09" w:rsidRPr="00966162" w:rsidRDefault="00701A09" w:rsidP="003374B1">
            <w:pPr>
              <w:numPr>
                <w:ilvl w:val="0"/>
                <w:numId w:val="11"/>
              </w:numPr>
              <w:tabs>
                <w:tab w:val="clear" w:pos="720"/>
                <w:tab w:val="num" w:pos="399"/>
              </w:tabs>
              <w:suppressAutoHyphens w:val="0"/>
              <w:ind w:left="0" w:hanging="240"/>
            </w:pPr>
            <w:r w:rsidRPr="00966162">
              <w:rPr>
                <w:sz w:val="22"/>
                <w:szCs w:val="22"/>
              </w:rPr>
              <w:t>Uchwyt ręki</w:t>
            </w:r>
          </w:p>
          <w:p w:rsidR="00701A09" w:rsidRPr="00966162" w:rsidRDefault="00701A09" w:rsidP="003374B1">
            <w:pPr>
              <w:numPr>
                <w:ilvl w:val="0"/>
                <w:numId w:val="11"/>
              </w:numPr>
              <w:tabs>
                <w:tab w:val="clear" w:pos="720"/>
                <w:tab w:val="num" w:pos="399"/>
              </w:tabs>
              <w:suppressAutoHyphens w:val="0"/>
              <w:ind w:left="0" w:hanging="240"/>
            </w:pPr>
            <w:r w:rsidRPr="00966162">
              <w:rPr>
                <w:sz w:val="22"/>
                <w:szCs w:val="22"/>
              </w:rPr>
              <w:t>Półka na pościel</w:t>
            </w:r>
          </w:p>
          <w:p w:rsidR="00701A09" w:rsidRPr="00966162" w:rsidRDefault="00701A09" w:rsidP="003374B1">
            <w:pPr>
              <w:numPr>
                <w:ilvl w:val="0"/>
                <w:numId w:val="11"/>
              </w:numPr>
              <w:tabs>
                <w:tab w:val="clear" w:pos="720"/>
                <w:tab w:val="num" w:pos="399"/>
              </w:tabs>
              <w:suppressAutoHyphens w:val="0"/>
              <w:ind w:left="0" w:hanging="240"/>
            </w:pPr>
            <w:r w:rsidRPr="00966162">
              <w:rPr>
                <w:sz w:val="22"/>
                <w:szCs w:val="22"/>
                <w:lang w:eastAsia="en-US"/>
              </w:rPr>
              <w:t>Drabinka rehabilitacyjna przeznaczona do wstawania pacjenta zaczepiana o tylną część łóżka</w:t>
            </w:r>
          </w:p>
          <w:p w:rsidR="00701A09" w:rsidRPr="00966162" w:rsidRDefault="00701A09" w:rsidP="003374B1">
            <w:pPr>
              <w:numPr>
                <w:ilvl w:val="0"/>
                <w:numId w:val="11"/>
              </w:numPr>
              <w:tabs>
                <w:tab w:val="clear" w:pos="720"/>
                <w:tab w:val="num" w:pos="399"/>
              </w:tabs>
              <w:suppressAutoHyphens w:val="0"/>
              <w:ind w:left="0" w:hanging="240"/>
            </w:pPr>
            <w:r w:rsidRPr="00966162">
              <w:rPr>
                <w:sz w:val="22"/>
                <w:szCs w:val="22"/>
                <w:lang w:eastAsia="en-US"/>
              </w:rPr>
              <w:t>Wieszak kroplówki</w:t>
            </w:r>
          </w:p>
          <w:p w:rsidR="00701A09" w:rsidRPr="00966162" w:rsidRDefault="00701A09" w:rsidP="003374B1">
            <w:pPr>
              <w:numPr>
                <w:ilvl w:val="0"/>
                <w:numId w:val="11"/>
              </w:numPr>
              <w:tabs>
                <w:tab w:val="clear" w:pos="720"/>
                <w:tab w:val="num" w:pos="399"/>
              </w:tabs>
              <w:suppressAutoHyphens w:val="0"/>
              <w:ind w:left="0" w:hanging="240"/>
            </w:pPr>
            <w:r w:rsidRPr="00966162">
              <w:rPr>
                <w:sz w:val="22"/>
                <w:szCs w:val="22"/>
              </w:rPr>
              <w:t>Materac zabezpieczający profilaktykę przeciwodleżynową do II stopnia.</w:t>
            </w:r>
            <w:r w:rsidRPr="00966162">
              <w:rPr>
                <w:b/>
                <w:sz w:val="22"/>
                <w:szCs w:val="22"/>
              </w:rPr>
              <w:t xml:space="preserve"> </w:t>
            </w:r>
            <w:r w:rsidRPr="00966162">
              <w:rPr>
                <w:sz w:val="22"/>
                <w:szCs w:val="22"/>
              </w:rPr>
              <w:t>Materac</w:t>
            </w:r>
            <w:r w:rsidRPr="00966162">
              <w:rPr>
                <w:b/>
                <w:sz w:val="22"/>
                <w:szCs w:val="22"/>
              </w:rPr>
              <w:t xml:space="preserve"> </w:t>
            </w:r>
            <w:r w:rsidRPr="00966162">
              <w:rPr>
                <w:sz w:val="22"/>
                <w:szCs w:val="22"/>
              </w:rPr>
              <w:t xml:space="preserve"> o grubości min 140mm, czterostronny z oznaczeniami na pokrowcu każdej strony, wykonany z piany poliuretanowej. Piana materaca posiada pofalowaną strukturę na całej swojej powierzchni zwiększając cyrkulację powietrza pomiędzy skórą pacjenta a materacem. Materac czterostronny  w  pokryciu  nie przepuszczającym płynów infuzyjnych a przepuszczającym powietrze. Waga materaca nie większa jak 6,5 kg</w:t>
            </w:r>
          </w:p>
          <w:p w:rsidR="00701A09" w:rsidRPr="00966162" w:rsidRDefault="00701A09" w:rsidP="003374B1">
            <w:pPr>
              <w:numPr>
                <w:ilvl w:val="0"/>
                <w:numId w:val="11"/>
              </w:numPr>
              <w:tabs>
                <w:tab w:val="clear" w:pos="720"/>
                <w:tab w:val="num" w:pos="399"/>
              </w:tabs>
              <w:suppressAutoHyphens w:val="0"/>
              <w:ind w:left="0" w:hanging="240"/>
            </w:pPr>
            <w:r w:rsidRPr="00966162">
              <w:rPr>
                <w:sz w:val="22"/>
                <w:szCs w:val="22"/>
              </w:rPr>
              <w:t>Szafka przyłóżkowa dwustronna o konstrukcji metalowej. Blaty  szafki wykonane z wysokociśnieniowego tworzywa sztucznego  odpornego na środki dezynfekcyjne i wysoką temperaturę. Szafka wyposażona w dwie wygodnie otwierane szuflady. Szafka wyposażona w uchwyt na ręcznik oraz relingi do prowadzenia. Szafka wyposażona w blat boczny chowany cały w konstrukcję szafki. Blat boczny z regulacją wysokości za pomocą sprężyny gazowej oraz z regulacją pochylenia z blokadą. Szafka na kołach o średnicy min. 75 mm z centralnym systemem hamulcowym całkowicie schowanym w konstrukcję szafki. Koła blokowane układem hamulcowym, z pokrętłem  do blokowania i odblokowywania łatwo dostępnym dla pacjenta leżącego pozwalającą na samodzielność pacjenta w operowaniu szafką i blatem. Pokrętło wbudowane w konstrukcję szafki na wysokości górnego blatu. Całkowite wymiary szafki 500 x 500x 900 mm (+/-50mm)</w:t>
            </w:r>
          </w:p>
          <w:p w:rsidR="00701A09" w:rsidRPr="00966162" w:rsidRDefault="00701A09" w:rsidP="003374B1">
            <w:r w:rsidRPr="00966162">
              <w:rPr>
                <w:sz w:val="22"/>
                <w:szCs w:val="22"/>
                <w:lang w:eastAsia="en-US"/>
              </w:rPr>
              <w:t xml:space="preserve">Wałek przeznaczony do bezpiecznego pozycjonowania pacjenta (w przechyłach bocznych łóżka) o wymiarach min. 20x200cm wypełniony w 50% włóknami poliestrowymi i w 50% pianką. Wałek wyposażony w pokrowiec zewnętrzny, higieniczny, paroprzepuszczalny, zmywalny, odporny na uszkodzenia, zabezpieczający przed dostaniem się płynów i zanieczyszczeń do wewnątrz, zdejmowany, zapinany na suwak, przeznaczony do czyszczenia powierzchniowego za pomocą detergentów i środków dezynfekcyjnych oraz do prania mechanicznego w temp. 95 st.C z dodatkiem chloru w stężeniu &lt;1% i suszenia w temp. 100 st.C, posiadający czytelne i trwałe oznaczenie warunków prania i czyszczenia. Wyrób medyczny spełniający zgodny z wymogami dyrektywy 93/42/EEC oraz spełniający normę ISO 12952 (ocena zapalności), EN ISO 10993-1:2009 (Biologiczna ocena wyrobów medycznych),  EN 14126 (Wymagania i metody badań dla odzieży chroniącej przed czynnikami infekcyjnymi) - </w:t>
            </w:r>
            <w:r w:rsidRPr="00966162">
              <w:rPr>
                <w:sz w:val="22"/>
                <w:szCs w:val="22"/>
              </w:rPr>
              <w:t>Załączyć potwierdzenia i certyfikaty</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bl>
    <w:p w:rsidR="00701A09" w:rsidRPr="00966162" w:rsidRDefault="00701A09" w:rsidP="003374B1">
      <w:pPr>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965D19">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965D19">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965D19">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965D19">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 xml:space="preserve">ZADANIE NR 7 POZ. 1  </w:t>
      </w:r>
    </w:p>
    <w:p w:rsidR="00701A09" w:rsidRPr="00966162" w:rsidRDefault="00701A09" w:rsidP="003374B1">
      <w:pPr>
        <w:tabs>
          <w:tab w:val="left" w:pos="187"/>
        </w:tabs>
        <w:rPr>
          <w:b/>
          <w:bCs/>
          <w:sz w:val="22"/>
          <w:szCs w:val="22"/>
        </w:rPr>
      </w:pPr>
    </w:p>
    <w:p w:rsidR="00701A09" w:rsidRPr="00966162" w:rsidRDefault="00701A09" w:rsidP="003374B1">
      <w:pPr>
        <w:rPr>
          <w:b/>
          <w:bCs/>
          <w:sz w:val="22"/>
          <w:szCs w:val="22"/>
          <w:u w:val="single"/>
        </w:rPr>
      </w:pPr>
      <w:r w:rsidRPr="00966162">
        <w:rPr>
          <w:b/>
          <w:bCs/>
          <w:sz w:val="22"/>
          <w:szCs w:val="22"/>
          <w:u w:val="single"/>
        </w:rPr>
        <w:t>Aparat do elektroterapii i ultradźwięków– szt. 1</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snapToGrid w:val="0"/>
        <w:rPr>
          <w:sz w:val="22"/>
          <w:szCs w:val="22"/>
        </w:rPr>
      </w:pPr>
      <w:r w:rsidRPr="00966162">
        <w:rPr>
          <w:sz w:val="22"/>
          <w:szCs w:val="22"/>
        </w:rPr>
        <w:t>Kraj pochodzenia .........................................................</w:t>
      </w:r>
    </w:p>
    <w:p w:rsidR="00701A09" w:rsidRPr="00966162" w:rsidRDefault="00701A09" w:rsidP="003374B1">
      <w:pPr>
        <w:snapToGrid w:val="0"/>
        <w:rPr>
          <w:sz w:val="22"/>
          <w:szCs w:val="22"/>
        </w:rPr>
      </w:pPr>
      <w:r w:rsidRPr="00966162">
        <w:rPr>
          <w:sz w:val="22"/>
          <w:szCs w:val="22"/>
        </w:rPr>
        <w:t>Rok produkcji ………………………………………..</w:t>
      </w:r>
      <w:r w:rsidRPr="00966162">
        <w:rPr>
          <w:sz w:val="22"/>
          <w:szCs w:val="22"/>
        </w:rPr>
        <w:tab/>
      </w:r>
    </w:p>
    <w:p w:rsidR="00701A09" w:rsidRPr="00966162" w:rsidRDefault="00701A09" w:rsidP="00F77BA8">
      <w:pPr>
        <w:snapToGrid w:val="0"/>
        <w:rPr>
          <w:sz w:val="22"/>
          <w:szCs w:val="22"/>
        </w:rPr>
      </w:pPr>
      <w:r w:rsidRPr="00966162">
        <w:rPr>
          <w:sz w:val="22"/>
          <w:szCs w:val="22"/>
        </w:rPr>
        <w:tab/>
      </w:r>
    </w:p>
    <w:tbl>
      <w:tblPr>
        <w:tblW w:w="10320" w:type="dxa"/>
        <w:tblLayout w:type="fixed"/>
        <w:tblCellMar>
          <w:left w:w="70" w:type="dxa"/>
          <w:right w:w="70" w:type="dxa"/>
        </w:tblCellMar>
        <w:tblLook w:val="0000"/>
      </w:tblPr>
      <w:tblGrid>
        <w:gridCol w:w="560"/>
        <w:gridCol w:w="4898"/>
        <w:gridCol w:w="1496"/>
        <w:gridCol w:w="3366"/>
      </w:tblGrid>
      <w:tr w:rsidR="00701A09" w:rsidRPr="00966162" w:rsidTr="00F62BFB">
        <w:tc>
          <w:tcPr>
            <w:tcW w:w="560"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snapToGrid w:val="0"/>
              <w:jc w:val="center"/>
              <w:rPr>
                <w:b/>
              </w:rPr>
            </w:pPr>
            <w:r w:rsidRPr="00966162">
              <w:rPr>
                <w:b/>
                <w:sz w:val="22"/>
                <w:szCs w:val="22"/>
              </w:rPr>
              <w:t>Lp.</w:t>
            </w:r>
          </w:p>
        </w:tc>
        <w:tc>
          <w:tcPr>
            <w:tcW w:w="4898"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s>
              <w:snapToGrid w:val="0"/>
              <w:jc w:val="center"/>
              <w:rPr>
                <w:b/>
              </w:rPr>
            </w:pPr>
            <w:r w:rsidRPr="00966162">
              <w:rPr>
                <w:b/>
                <w:sz w:val="22"/>
                <w:szCs w:val="22"/>
              </w:rPr>
              <w:t xml:space="preserve">Parametry wymagane, konieczne </w:t>
            </w:r>
          </w:p>
          <w:p w:rsidR="00701A09" w:rsidRPr="00966162" w:rsidRDefault="00701A09" w:rsidP="007B47E1">
            <w:pPr>
              <w:tabs>
                <w:tab w:val="left" w:pos="187"/>
              </w:tabs>
              <w:snapToGrid w:val="0"/>
              <w:jc w:val="center"/>
              <w:rPr>
                <w:b/>
              </w:rPr>
            </w:pPr>
            <w:r w:rsidRPr="00966162">
              <w:rPr>
                <w:b/>
                <w:sz w:val="22"/>
                <w:szCs w:val="22"/>
              </w:rPr>
              <w:t>do spełnienia</w:t>
            </w:r>
          </w:p>
        </w:tc>
        <w:tc>
          <w:tcPr>
            <w:tcW w:w="3366" w:type="dxa"/>
            <w:tcBorders>
              <w:top w:val="single" w:sz="4" w:space="0" w:color="000000"/>
              <w:left w:val="single" w:sz="4" w:space="0" w:color="000000"/>
              <w:bottom w:val="single" w:sz="4" w:space="0" w:color="auto"/>
              <w:right w:val="single" w:sz="4" w:space="0" w:color="000000"/>
            </w:tcBorders>
            <w:shd w:val="clear" w:color="auto" w:fill="FFFFFF"/>
            <w:vAlign w:val="center"/>
          </w:tcPr>
          <w:p w:rsidR="00701A09" w:rsidRPr="00966162" w:rsidRDefault="00701A09" w:rsidP="007B47E1">
            <w:pPr>
              <w:tabs>
                <w:tab w:val="left" w:pos="187"/>
              </w:tabs>
              <w:jc w:val="center"/>
              <w:rPr>
                <w:b/>
              </w:rPr>
            </w:pPr>
            <w:r w:rsidRPr="00966162">
              <w:rPr>
                <w:b/>
                <w:sz w:val="22"/>
                <w:szCs w:val="22"/>
              </w:rPr>
              <w:t>PARAMETRY OFEROWANE</w:t>
            </w:r>
          </w:p>
          <w:p w:rsidR="00701A09" w:rsidRPr="00966162" w:rsidRDefault="00701A09" w:rsidP="007B47E1">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F62BFB">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Urządzenie 3- kanałowe; 2 kanały do elektroterapii, 1-kanał do ultradźwięków</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62BFB">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Generacja prądów : elektrodiagnostyka, prąd galwaniczny, diadynamiczny, Traberta, Impulsy prostokątne, Rosyjska stymulacja, Impulsy stymulujące, Impulsy trójkątne, trapezoidalne, TENS, 2-polowa interferencja, 4-polowa interferencja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62BFB">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Wyświetlacz wskazujący :czas zabiegu, rodzaj zabiegu, parametry zabiegu</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62BFB">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Elektrody węglowe, w co najmniej dwóch rozmiarach,  w zestawie z urządzeniem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62BFB">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5.</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Wbudowane programy terapeutyczne</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62BFB">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6.</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Sterowanie za pomocą panelu dotykowego i/lub przycisków na panelu</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62BFB">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7.</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Głowice do UD dwuczęstotliwościowe o średnicy 1 cm i 5 cm oraz głowica bezobsługowa w zestawie</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62BFB">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8.</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Mobilny stolik do aparatu </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62BFB">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9.</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Wyświetlacz LCD dotykowy,</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bl>
    <w:p w:rsidR="00701A09" w:rsidRPr="00966162" w:rsidRDefault="00701A09" w:rsidP="003374B1">
      <w:pPr>
        <w:tabs>
          <w:tab w:val="left" w:pos="187"/>
        </w:tabs>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DB0477">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DB0477">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DB0477">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DB0477">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ZADANIE NR 7 POZ. 2</w:t>
      </w:r>
    </w:p>
    <w:p w:rsidR="00701A09" w:rsidRPr="00966162" w:rsidRDefault="00701A09" w:rsidP="003374B1">
      <w:pPr>
        <w:tabs>
          <w:tab w:val="left" w:pos="187"/>
        </w:tabs>
        <w:rPr>
          <w:b/>
          <w:bCs/>
          <w:sz w:val="22"/>
          <w:szCs w:val="22"/>
        </w:rPr>
      </w:pPr>
    </w:p>
    <w:p w:rsidR="00701A09" w:rsidRPr="00966162" w:rsidRDefault="00701A09" w:rsidP="003374B1">
      <w:pPr>
        <w:rPr>
          <w:b/>
          <w:bCs/>
          <w:sz w:val="22"/>
          <w:szCs w:val="22"/>
          <w:u w:val="single"/>
        </w:rPr>
      </w:pPr>
      <w:r w:rsidRPr="00966162">
        <w:rPr>
          <w:b/>
          <w:bCs/>
          <w:sz w:val="22"/>
          <w:szCs w:val="22"/>
          <w:u w:val="single"/>
        </w:rPr>
        <w:t>Aparat do laseroterapii – szt. 1</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snapToGrid w:val="0"/>
        <w:rPr>
          <w:sz w:val="22"/>
          <w:szCs w:val="22"/>
        </w:rPr>
      </w:pPr>
      <w:r w:rsidRPr="00966162">
        <w:rPr>
          <w:sz w:val="22"/>
          <w:szCs w:val="22"/>
        </w:rPr>
        <w:t>Kraj pochodzenia .........................................................</w:t>
      </w:r>
    </w:p>
    <w:p w:rsidR="00701A09" w:rsidRPr="00966162" w:rsidRDefault="00701A09" w:rsidP="003374B1">
      <w:pPr>
        <w:snapToGrid w:val="0"/>
        <w:rPr>
          <w:sz w:val="22"/>
          <w:szCs w:val="22"/>
        </w:rPr>
      </w:pPr>
      <w:r w:rsidRPr="00966162">
        <w:rPr>
          <w:sz w:val="22"/>
          <w:szCs w:val="22"/>
        </w:rPr>
        <w:t>Rok produkcji ………………………………………..</w:t>
      </w:r>
      <w:r w:rsidRPr="00966162">
        <w:rPr>
          <w:sz w:val="22"/>
          <w:szCs w:val="22"/>
        </w:rPr>
        <w:tab/>
      </w:r>
    </w:p>
    <w:p w:rsidR="00701A09" w:rsidRPr="00966162" w:rsidRDefault="00701A09" w:rsidP="003374B1">
      <w:pPr>
        <w:jc w:val="center"/>
        <w:rPr>
          <w:b/>
          <w:sz w:val="22"/>
          <w:szCs w:val="22"/>
        </w:rPr>
      </w:pPr>
    </w:p>
    <w:tbl>
      <w:tblPr>
        <w:tblW w:w="10320" w:type="dxa"/>
        <w:tblLayout w:type="fixed"/>
        <w:tblCellMar>
          <w:left w:w="70" w:type="dxa"/>
          <w:right w:w="70" w:type="dxa"/>
        </w:tblCellMar>
        <w:tblLook w:val="0000"/>
      </w:tblPr>
      <w:tblGrid>
        <w:gridCol w:w="560"/>
        <w:gridCol w:w="4898"/>
        <w:gridCol w:w="1496"/>
        <w:gridCol w:w="3366"/>
      </w:tblGrid>
      <w:tr w:rsidR="00701A09" w:rsidRPr="00966162" w:rsidTr="00F77BA8">
        <w:tc>
          <w:tcPr>
            <w:tcW w:w="560"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snapToGrid w:val="0"/>
              <w:jc w:val="center"/>
              <w:rPr>
                <w:b/>
              </w:rPr>
            </w:pPr>
            <w:r w:rsidRPr="00966162">
              <w:rPr>
                <w:b/>
                <w:sz w:val="22"/>
                <w:szCs w:val="22"/>
              </w:rPr>
              <w:t>Lp.</w:t>
            </w:r>
          </w:p>
        </w:tc>
        <w:tc>
          <w:tcPr>
            <w:tcW w:w="4898"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s>
              <w:snapToGrid w:val="0"/>
              <w:jc w:val="center"/>
              <w:rPr>
                <w:b/>
              </w:rPr>
            </w:pPr>
            <w:r w:rsidRPr="00966162">
              <w:rPr>
                <w:b/>
                <w:sz w:val="22"/>
                <w:szCs w:val="22"/>
              </w:rPr>
              <w:t>Parametry wymagane, konieczne do spełnienia</w:t>
            </w:r>
          </w:p>
        </w:tc>
        <w:tc>
          <w:tcPr>
            <w:tcW w:w="3366" w:type="dxa"/>
            <w:tcBorders>
              <w:top w:val="single" w:sz="4" w:space="0" w:color="000000"/>
              <w:left w:val="single" w:sz="4" w:space="0" w:color="000000"/>
              <w:bottom w:val="single" w:sz="4" w:space="0" w:color="auto"/>
              <w:right w:val="single" w:sz="4" w:space="0" w:color="000000"/>
            </w:tcBorders>
            <w:shd w:val="clear" w:color="auto" w:fill="FFFFFF"/>
            <w:vAlign w:val="center"/>
          </w:tcPr>
          <w:p w:rsidR="00701A09" w:rsidRPr="00966162" w:rsidRDefault="00701A09" w:rsidP="007B47E1">
            <w:pPr>
              <w:tabs>
                <w:tab w:val="left" w:pos="187"/>
              </w:tabs>
              <w:jc w:val="center"/>
              <w:rPr>
                <w:b/>
              </w:rPr>
            </w:pPr>
            <w:r w:rsidRPr="00966162">
              <w:rPr>
                <w:b/>
                <w:sz w:val="22"/>
                <w:szCs w:val="22"/>
              </w:rPr>
              <w:t>PARAMETRY OFEROWANE</w:t>
            </w:r>
          </w:p>
          <w:p w:rsidR="00701A09" w:rsidRPr="00966162" w:rsidRDefault="00701A09" w:rsidP="00E33BBF">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F77BA8">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Sterownik do laseroterapii</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77BA8">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Aplikator skanujący na statywie 1 szt.</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77BA8">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Sonda punktowa 1 szt.</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77BA8">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Okulary ochronne w zestawie 2 szt.</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77BA8">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5.</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Konstrukcja statywu umożliwiająca regulacje wysokości i kata obrotu skanera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77BA8">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6.</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Wbudowane programy zabiegowe</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77BA8">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7.</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Wyświetlacz wskazujący: czas zabiegu, główne parametry zabiegu</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77BA8">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8.</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Wyświetlacz LCD</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77BA8">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9.</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Możliwość jednoczesnej pracy dwóch aplikatorów (skanującego i punktowego)</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bl>
    <w:p w:rsidR="00701A09" w:rsidRPr="00966162" w:rsidRDefault="00701A09" w:rsidP="003374B1">
      <w:pPr>
        <w:tabs>
          <w:tab w:val="left" w:pos="187"/>
        </w:tabs>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DB0477">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DB0477">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DB0477">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DB0477">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ZADANIE NR 7 POZ. 3</w:t>
      </w:r>
    </w:p>
    <w:p w:rsidR="00701A09" w:rsidRPr="00966162" w:rsidRDefault="00701A09" w:rsidP="003374B1">
      <w:pPr>
        <w:tabs>
          <w:tab w:val="left" w:pos="187"/>
        </w:tabs>
        <w:rPr>
          <w:b/>
          <w:bCs/>
          <w:sz w:val="22"/>
          <w:szCs w:val="22"/>
        </w:rPr>
      </w:pPr>
    </w:p>
    <w:p w:rsidR="00701A09" w:rsidRPr="00966162" w:rsidRDefault="00701A09" w:rsidP="003374B1">
      <w:pPr>
        <w:rPr>
          <w:b/>
          <w:bCs/>
          <w:sz w:val="22"/>
          <w:szCs w:val="22"/>
          <w:u w:val="single"/>
        </w:rPr>
      </w:pPr>
      <w:r w:rsidRPr="00966162">
        <w:rPr>
          <w:b/>
          <w:bCs/>
          <w:sz w:val="22"/>
          <w:szCs w:val="22"/>
          <w:u w:val="single"/>
        </w:rPr>
        <w:t>Aparat do terapii impulsowym polem elektromagnetycznym niskiej częstotliwości – szt.1</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snapToGrid w:val="0"/>
        <w:rPr>
          <w:sz w:val="22"/>
          <w:szCs w:val="22"/>
        </w:rPr>
      </w:pPr>
      <w:r w:rsidRPr="00966162">
        <w:rPr>
          <w:sz w:val="22"/>
          <w:szCs w:val="22"/>
        </w:rPr>
        <w:t>Kraj pochodzenia .........................................................</w:t>
      </w:r>
    </w:p>
    <w:p w:rsidR="00701A09" w:rsidRPr="00966162" w:rsidRDefault="00701A09" w:rsidP="003374B1">
      <w:pPr>
        <w:snapToGrid w:val="0"/>
        <w:rPr>
          <w:sz w:val="22"/>
          <w:szCs w:val="22"/>
        </w:rPr>
      </w:pPr>
      <w:r w:rsidRPr="00966162">
        <w:rPr>
          <w:sz w:val="22"/>
          <w:szCs w:val="22"/>
        </w:rPr>
        <w:t>Rok produkcji ………………………………………..</w:t>
      </w:r>
      <w:r w:rsidRPr="00966162">
        <w:rPr>
          <w:sz w:val="22"/>
          <w:szCs w:val="22"/>
        </w:rPr>
        <w:tab/>
      </w:r>
    </w:p>
    <w:p w:rsidR="00701A09" w:rsidRPr="00966162" w:rsidRDefault="00701A09" w:rsidP="003374B1">
      <w:pPr>
        <w:snapToGrid w:val="0"/>
        <w:rPr>
          <w:sz w:val="22"/>
          <w:szCs w:val="22"/>
        </w:rPr>
      </w:pPr>
      <w:r w:rsidRPr="00966162">
        <w:rPr>
          <w:sz w:val="22"/>
          <w:szCs w:val="22"/>
        </w:rPr>
        <w:tab/>
      </w:r>
    </w:p>
    <w:tbl>
      <w:tblPr>
        <w:tblW w:w="10320" w:type="dxa"/>
        <w:tblLayout w:type="fixed"/>
        <w:tblCellMar>
          <w:left w:w="70" w:type="dxa"/>
          <w:right w:w="70" w:type="dxa"/>
        </w:tblCellMar>
        <w:tblLook w:val="0000"/>
      </w:tblPr>
      <w:tblGrid>
        <w:gridCol w:w="560"/>
        <w:gridCol w:w="4898"/>
        <w:gridCol w:w="1496"/>
        <w:gridCol w:w="3366"/>
      </w:tblGrid>
      <w:tr w:rsidR="00701A09" w:rsidRPr="00966162" w:rsidTr="00F62BFB">
        <w:tc>
          <w:tcPr>
            <w:tcW w:w="560"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snapToGrid w:val="0"/>
              <w:jc w:val="center"/>
              <w:rPr>
                <w:b/>
              </w:rPr>
            </w:pPr>
            <w:r w:rsidRPr="00966162">
              <w:rPr>
                <w:b/>
                <w:sz w:val="22"/>
                <w:szCs w:val="22"/>
              </w:rPr>
              <w:t>Lp.</w:t>
            </w:r>
          </w:p>
        </w:tc>
        <w:tc>
          <w:tcPr>
            <w:tcW w:w="4898"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s>
              <w:snapToGrid w:val="0"/>
              <w:jc w:val="center"/>
              <w:rPr>
                <w:b/>
              </w:rPr>
            </w:pPr>
            <w:r w:rsidRPr="00966162">
              <w:rPr>
                <w:b/>
                <w:sz w:val="22"/>
                <w:szCs w:val="22"/>
              </w:rPr>
              <w:t>Parametry wymagane, konieczne do spełnienia</w:t>
            </w:r>
          </w:p>
        </w:tc>
        <w:tc>
          <w:tcPr>
            <w:tcW w:w="3366" w:type="dxa"/>
            <w:tcBorders>
              <w:top w:val="single" w:sz="4" w:space="0" w:color="000000"/>
              <w:left w:val="single" w:sz="4" w:space="0" w:color="000000"/>
              <w:bottom w:val="single" w:sz="4" w:space="0" w:color="auto"/>
              <w:right w:val="single" w:sz="4" w:space="0" w:color="000000"/>
            </w:tcBorders>
            <w:shd w:val="clear" w:color="auto" w:fill="FFFFFF"/>
            <w:vAlign w:val="center"/>
          </w:tcPr>
          <w:p w:rsidR="00701A09" w:rsidRPr="00966162" w:rsidRDefault="00701A09" w:rsidP="007B47E1">
            <w:pPr>
              <w:tabs>
                <w:tab w:val="left" w:pos="187"/>
              </w:tabs>
              <w:jc w:val="center"/>
              <w:rPr>
                <w:b/>
              </w:rPr>
            </w:pPr>
            <w:r w:rsidRPr="00966162">
              <w:rPr>
                <w:b/>
                <w:sz w:val="22"/>
                <w:szCs w:val="22"/>
              </w:rPr>
              <w:t>PARAMETRY OFEROWANE</w:t>
            </w:r>
          </w:p>
          <w:p w:rsidR="00701A09" w:rsidRPr="00966162" w:rsidRDefault="00701A09" w:rsidP="00E33BBF">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F62BFB">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Aparat do magnetoterapii</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62BFB">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Dwa aplikatory szpulowe w rozmiarach:</w:t>
            </w:r>
          </w:p>
          <w:p w:rsidR="00701A09" w:rsidRPr="00966162" w:rsidRDefault="00701A09" w:rsidP="003374B1">
            <w:r w:rsidRPr="00966162">
              <w:rPr>
                <w:sz w:val="22"/>
                <w:szCs w:val="22"/>
              </w:rPr>
              <w:t xml:space="preserve"> 60 cm±10cm; 30cm± 10 cm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62BFB">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 Dwa niezależne kanały do pracy jednoczesnej</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62BFB">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Impulsowe pole magnetyczne: impulsy prostokątne, trójkątne, sinusoidalne i ciągłe</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62BFB">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5.</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Wbudowane programy terapeutyczne z możliwością regulacji parametrów zabiegu</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62BFB">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6.</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Regulacja wypełnienia 10-100%</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62BFB">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7.</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Leżanka w zestawie z mechanizmem prowadnic zapewniającym łatwe przemieszczanie aplikatora o wymiarach odpowiednich do zamontowania aplikatora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62BFB">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8.</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Wyświetlacz LCD</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62BFB">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9.</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Stolik pod aparat</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bl>
    <w:p w:rsidR="00701A09" w:rsidRPr="00966162" w:rsidRDefault="00701A09" w:rsidP="003374B1">
      <w:pPr>
        <w:tabs>
          <w:tab w:val="left" w:pos="187"/>
        </w:tabs>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DB0477">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DB0477">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DB0477">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DB0477">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ZADANIE NR 8 POZ. 1</w:t>
      </w:r>
    </w:p>
    <w:p w:rsidR="00701A09" w:rsidRPr="00966162" w:rsidRDefault="00701A09" w:rsidP="003374B1">
      <w:pPr>
        <w:tabs>
          <w:tab w:val="left" w:pos="187"/>
        </w:tabs>
        <w:rPr>
          <w:b/>
          <w:bCs/>
          <w:sz w:val="22"/>
          <w:szCs w:val="22"/>
        </w:rPr>
      </w:pPr>
    </w:p>
    <w:p w:rsidR="00701A09" w:rsidRPr="00966162" w:rsidRDefault="00701A09" w:rsidP="003374B1">
      <w:pPr>
        <w:rPr>
          <w:b/>
          <w:bCs/>
          <w:sz w:val="22"/>
          <w:szCs w:val="22"/>
          <w:u w:val="single"/>
        </w:rPr>
      </w:pPr>
      <w:r w:rsidRPr="00966162">
        <w:rPr>
          <w:b/>
          <w:bCs/>
          <w:sz w:val="22"/>
          <w:szCs w:val="22"/>
          <w:u w:val="single"/>
        </w:rPr>
        <w:t>Bieżnia treningowa – szt. 1</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snapToGrid w:val="0"/>
        <w:rPr>
          <w:sz w:val="22"/>
          <w:szCs w:val="22"/>
        </w:rPr>
      </w:pPr>
      <w:r w:rsidRPr="00966162">
        <w:rPr>
          <w:sz w:val="22"/>
          <w:szCs w:val="22"/>
        </w:rPr>
        <w:t>Kraj pochodzenia .........................................................</w:t>
      </w:r>
    </w:p>
    <w:p w:rsidR="00701A09" w:rsidRPr="00966162" w:rsidRDefault="00701A09" w:rsidP="003374B1">
      <w:pPr>
        <w:snapToGrid w:val="0"/>
        <w:rPr>
          <w:sz w:val="22"/>
          <w:szCs w:val="22"/>
        </w:rPr>
      </w:pPr>
      <w:r w:rsidRPr="00966162">
        <w:rPr>
          <w:sz w:val="22"/>
          <w:szCs w:val="22"/>
        </w:rPr>
        <w:t>Rok produkcji ………………………………………..</w:t>
      </w:r>
      <w:r w:rsidRPr="00966162">
        <w:rPr>
          <w:sz w:val="22"/>
          <w:szCs w:val="22"/>
        </w:rPr>
        <w:tab/>
      </w:r>
    </w:p>
    <w:p w:rsidR="00701A09" w:rsidRPr="00966162" w:rsidRDefault="00701A09" w:rsidP="003374B1">
      <w:pPr>
        <w:snapToGrid w:val="0"/>
        <w:rPr>
          <w:sz w:val="22"/>
          <w:szCs w:val="22"/>
        </w:rPr>
      </w:pPr>
      <w:r w:rsidRPr="00966162">
        <w:rPr>
          <w:sz w:val="22"/>
          <w:szCs w:val="22"/>
        </w:rPr>
        <w:tab/>
      </w:r>
    </w:p>
    <w:p w:rsidR="00701A09" w:rsidRPr="00966162" w:rsidRDefault="00701A09" w:rsidP="003374B1">
      <w:pPr>
        <w:jc w:val="center"/>
        <w:rPr>
          <w:b/>
          <w:sz w:val="22"/>
          <w:szCs w:val="22"/>
        </w:rPr>
      </w:pPr>
    </w:p>
    <w:tbl>
      <w:tblPr>
        <w:tblW w:w="10320" w:type="dxa"/>
        <w:tblLayout w:type="fixed"/>
        <w:tblCellMar>
          <w:left w:w="70" w:type="dxa"/>
          <w:right w:w="70" w:type="dxa"/>
        </w:tblCellMar>
        <w:tblLook w:val="0000"/>
      </w:tblPr>
      <w:tblGrid>
        <w:gridCol w:w="560"/>
        <w:gridCol w:w="4898"/>
        <w:gridCol w:w="1496"/>
        <w:gridCol w:w="3366"/>
      </w:tblGrid>
      <w:tr w:rsidR="00701A09" w:rsidRPr="00966162" w:rsidTr="00F77BA8">
        <w:tc>
          <w:tcPr>
            <w:tcW w:w="560"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snapToGrid w:val="0"/>
              <w:jc w:val="center"/>
              <w:rPr>
                <w:b/>
              </w:rPr>
            </w:pPr>
            <w:r w:rsidRPr="00966162">
              <w:rPr>
                <w:b/>
                <w:sz w:val="22"/>
                <w:szCs w:val="22"/>
              </w:rPr>
              <w:t>Lp.</w:t>
            </w:r>
          </w:p>
        </w:tc>
        <w:tc>
          <w:tcPr>
            <w:tcW w:w="4898"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s>
              <w:snapToGrid w:val="0"/>
              <w:jc w:val="center"/>
              <w:rPr>
                <w:b/>
              </w:rPr>
            </w:pPr>
            <w:r w:rsidRPr="00966162">
              <w:rPr>
                <w:b/>
                <w:sz w:val="22"/>
                <w:szCs w:val="22"/>
              </w:rPr>
              <w:t>Parametry wymagane, konieczne do spełnienia</w:t>
            </w:r>
          </w:p>
        </w:tc>
        <w:tc>
          <w:tcPr>
            <w:tcW w:w="3366" w:type="dxa"/>
            <w:tcBorders>
              <w:top w:val="single" w:sz="4" w:space="0" w:color="000000"/>
              <w:left w:val="single" w:sz="4" w:space="0" w:color="000000"/>
              <w:bottom w:val="single" w:sz="4" w:space="0" w:color="auto"/>
              <w:right w:val="single" w:sz="4" w:space="0" w:color="000000"/>
            </w:tcBorders>
            <w:shd w:val="clear" w:color="auto" w:fill="FFFFFF"/>
            <w:vAlign w:val="center"/>
          </w:tcPr>
          <w:p w:rsidR="00701A09" w:rsidRPr="00966162" w:rsidRDefault="00701A09" w:rsidP="007B47E1">
            <w:pPr>
              <w:tabs>
                <w:tab w:val="left" w:pos="187"/>
              </w:tabs>
              <w:jc w:val="center"/>
              <w:rPr>
                <w:b/>
              </w:rPr>
            </w:pPr>
            <w:r w:rsidRPr="00966162">
              <w:rPr>
                <w:b/>
                <w:sz w:val="22"/>
                <w:szCs w:val="22"/>
              </w:rPr>
              <w:t>PARAMETRY OFEROWANE</w:t>
            </w:r>
          </w:p>
          <w:p w:rsidR="00701A09" w:rsidRPr="00966162" w:rsidRDefault="00701A09" w:rsidP="00E33BBF">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F77BA8">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Regulacja prędkości od 0,8 do 20 km/h</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77BA8">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Regulacja kąta nachylenia od 0- 12 %</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77BA8">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Wyświetlacz LCD, wskazujący :czas, prędkość, dystans, pomiar pulsu, wydatek energetyczny</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77BA8">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Pomiar pulsu: sensory dotykowe</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77BA8">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5.</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Przyciski szybkiej modyfikacji prędkości i kąta nachylenia </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77BA8">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6.</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Maksymalne obciążenie: min.140 kg</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77BA8">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7.</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Rolki transportowe</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77BA8">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8.</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Możliwość złożenia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77BA8">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9.</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Wymiary po rozłożeniu : 200/85/130 ±10 cm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77BA8">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10.</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Wymiary pasa 150/50 cm ± 5 cm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77BA8">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System amortyzacji</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77BA8">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Awaryjny system bezpieczeństwa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77BA8">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Zasilanie sieciowe</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bl>
    <w:p w:rsidR="00701A09" w:rsidRPr="00966162" w:rsidRDefault="00701A09" w:rsidP="003374B1">
      <w:pPr>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DB0477">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DB0477">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DB0477">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DB0477">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ZADANIE NR 8 POZ. 2</w:t>
      </w:r>
    </w:p>
    <w:p w:rsidR="00701A09" w:rsidRPr="00966162" w:rsidRDefault="00701A09" w:rsidP="003374B1">
      <w:pPr>
        <w:tabs>
          <w:tab w:val="left" w:pos="187"/>
        </w:tabs>
        <w:rPr>
          <w:b/>
          <w:bCs/>
          <w:sz w:val="22"/>
          <w:szCs w:val="22"/>
        </w:rPr>
      </w:pPr>
    </w:p>
    <w:p w:rsidR="00701A09" w:rsidRPr="00966162" w:rsidRDefault="00701A09" w:rsidP="003374B1">
      <w:pPr>
        <w:rPr>
          <w:b/>
          <w:bCs/>
          <w:sz w:val="22"/>
          <w:szCs w:val="22"/>
          <w:u w:val="single"/>
        </w:rPr>
      </w:pPr>
      <w:r w:rsidRPr="00966162">
        <w:rPr>
          <w:b/>
          <w:bCs/>
          <w:sz w:val="22"/>
          <w:szCs w:val="22"/>
          <w:u w:val="single"/>
        </w:rPr>
        <w:t>Ergometr wioślarski (Wioślarz)  – szt.  2</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snapToGrid w:val="0"/>
        <w:rPr>
          <w:sz w:val="22"/>
          <w:szCs w:val="22"/>
        </w:rPr>
      </w:pPr>
      <w:r w:rsidRPr="00966162">
        <w:rPr>
          <w:sz w:val="22"/>
          <w:szCs w:val="22"/>
        </w:rPr>
        <w:t>Kraj pochodzenia .........................................................</w:t>
      </w:r>
    </w:p>
    <w:p w:rsidR="00701A09" w:rsidRPr="00966162" w:rsidRDefault="00701A09" w:rsidP="003374B1">
      <w:pPr>
        <w:snapToGrid w:val="0"/>
        <w:rPr>
          <w:sz w:val="22"/>
          <w:szCs w:val="22"/>
        </w:rPr>
      </w:pPr>
      <w:r w:rsidRPr="00966162">
        <w:rPr>
          <w:sz w:val="22"/>
          <w:szCs w:val="22"/>
        </w:rPr>
        <w:t>Rok produkcji ………………………………………..</w:t>
      </w:r>
      <w:r w:rsidRPr="00966162">
        <w:rPr>
          <w:sz w:val="22"/>
          <w:szCs w:val="22"/>
        </w:rPr>
        <w:tab/>
      </w:r>
    </w:p>
    <w:p w:rsidR="00701A09" w:rsidRPr="00966162" w:rsidRDefault="00701A09" w:rsidP="003374B1">
      <w:pPr>
        <w:snapToGrid w:val="0"/>
        <w:rPr>
          <w:sz w:val="22"/>
          <w:szCs w:val="22"/>
        </w:rPr>
      </w:pPr>
      <w:r w:rsidRPr="00966162">
        <w:rPr>
          <w:sz w:val="22"/>
          <w:szCs w:val="22"/>
        </w:rPr>
        <w:tab/>
      </w:r>
    </w:p>
    <w:tbl>
      <w:tblPr>
        <w:tblW w:w="10320" w:type="dxa"/>
        <w:tblLayout w:type="fixed"/>
        <w:tblCellMar>
          <w:left w:w="70" w:type="dxa"/>
          <w:right w:w="70" w:type="dxa"/>
        </w:tblCellMar>
        <w:tblLook w:val="0000"/>
      </w:tblPr>
      <w:tblGrid>
        <w:gridCol w:w="560"/>
        <w:gridCol w:w="4898"/>
        <w:gridCol w:w="1496"/>
        <w:gridCol w:w="3366"/>
      </w:tblGrid>
      <w:tr w:rsidR="00701A09" w:rsidRPr="00966162" w:rsidTr="00F77BA8">
        <w:tc>
          <w:tcPr>
            <w:tcW w:w="560"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snapToGrid w:val="0"/>
              <w:jc w:val="center"/>
              <w:rPr>
                <w:b/>
              </w:rPr>
            </w:pPr>
            <w:r w:rsidRPr="00966162">
              <w:rPr>
                <w:b/>
                <w:sz w:val="22"/>
                <w:szCs w:val="22"/>
              </w:rPr>
              <w:t>Lp.</w:t>
            </w:r>
          </w:p>
        </w:tc>
        <w:tc>
          <w:tcPr>
            <w:tcW w:w="4898"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s>
              <w:snapToGrid w:val="0"/>
              <w:jc w:val="center"/>
              <w:rPr>
                <w:b/>
              </w:rPr>
            </w:pPr>
            <w:r w:rsidRPr="00966162">
              <w:rPr>
                <w:b/>
                <w:sz w:val="22"/>
                <w:szCs w:val="22"/>
              </w:rPr>
              <w:t>Parametry wymagane, konieczne do spełnienia</w:t>
            </w:r>
          </w:p>
        </w:tc>
        <w:tc>
          <w:tcPr>
            <w:tcW w:w="3366" w:type="dxa"/>
            <w:tcBorders>
              <w:top w:val="single" w:sz="4" w:space="0" w:color="000000"/>
              <w:left w:val="single" w:sz="4" w:space="0" w:color="000000"/>
              <w:bottom w:val="single" w:sz="4" w:space="0" w:color="auto"/>
              <w:right w:val="single" w:sz="4" w:space="0" w:color="000000"/>
            </w:tcBorders>
            <w:shd w:val="clear" w:color="auto" w:fill="FFFFFF"/>
            <w:vAlign w:val="center"/>
          </w:tcPr>
          <w:p w:rsidR="00701A09" w:rsidRPr="00966162" w:rsidRDefault="00701A09" w:rsidP="007B47E1">
            <w:pPr>
              <w:tabs>
                <w:tab w:val="left" w:pos="187"/>
              </w:tabs>
              <w:jc w:val="center"/>
              <w:rPr>
                <w:b/>
              </w:rPr>
            </w:pPr>
            <w:r w:rsidRPr="00966162">
              <w:rPr>
                <w:b/>
                <w:sz w:val="22"/>
                <w:szCs w:val="22"/>
              </w:rPr>
              <w:t>PARAMETRY OFEROWANE</w:t>
            </w:r>
          </w:p>
          <w:p w:rsidR="00701A09" w:rsidRPr="00966162" w:rsidRDefault="00701A09" w:rsidP="00E33BBF">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F77BA8">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Stabilna konstrukcja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77BA8">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Duże wygodne siodełko</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77BA8">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Opór magnetyczny</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77BA8">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Obciążenie: co najmniej 130 kg</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77BA8">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5.</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Regulowane podpórki stóp</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77BA8">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6.</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Zastosowane łożyska kulkowe</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77BA8">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7.</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Możliwość pomiaru tętna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77BA8">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8.</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Długa taśma i szyna suwnicy</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77BA8">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9.</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Rolki transportowe</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77BA8">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10.</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Przeznaczenie: również do użytku komercyjnego</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bl>
    <w:p w:rsidR="00701A09" w:rsidRPr="00966162" w:rsidRDefault="00701A09" w:rsidP="003374B1">
      <w:pPr>
        <w:tabs>
          <w:tab w:val="left" w:pos="187"/>
        </w:tabs>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DB0477">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DB0477">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DB0477">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DB0477">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tabs>
          <w:tab w:val="left" w:pos="187"/>
        </w:tabs>
        <w:rPr>
          <w:b/>
          <w:bCs/>
          <w:sz w:val="22"/>
          <w:szCs w:val="22"/>
        </w:rPr>
      </w:pPr>
      <w:r w:rsidRPr="00966162">
        <w:rPr>
          <w:b/>
          <w:bCs/>
          <w:sz w:val="22"/>
          <w:szCs w:val="22"/>
        </w:rPr>
        <w:t>ZADANIE NR 8 POZ. 3</w:t>
      </w:r>
    </w:p>
    <w:p w:rsidR="00701A09" w:rsidRPr="00966162" w:rsidRDefault="00701A09" w:rsidP="003374B1">
      <w:pPr>
        <w:tabs>
          <w:tab w:val="left" w:pos="187"/>
        </w:tabs>
        <w:rPr>
          <w:b/>
          <w:bCs/>
          <w:sz w:val="22"/>
          <w:szCs w:val="22"/>
        </w:rPr>
      </w:pPr>
    </w:p>
    <w:p w:rsidR="00701A09" w:rsidRPr="00966162" w:rsidRDefault="00701A09" w:rsidP="003374B1">
      <w:pPr>
        <w:rPr>
          <w:b/>
          <w:bCs/>
          <w:sz w:val="22"/>
          <w:szCs w:val="22"/>
          <w:u w:val="single"/>
        </w:rPr>
      </w:pPr>
      <w:r w:rsidRPr="00966162">
        <w:rPr>
          <w:b/>
          <w:bCs/>
          <w:sz w:val="22"/>
          <w:szCs w:val="22"/>
          <w:u w:val="single"/>
        </w:rPr>
        <w:t>Orbitrek  – szt. 3</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snapToGrid w:val="0"/>
        <w:rPr>
          <w:sz w:val="22"/>
          <w:szCs w:val="22"/>
        </w:rPr>
      </w:pPr>
      <w:r w:rsidRPr="00966162">
        <w:rPr>
          <w:sz w:val="22"/>
          <w:szCs w:val="22"/>
        </w:rPr>
        <w:t>Kraj pochodzenia .........................................................</w:t>
      </w:r>
    </w:p>
    <w:p w:rsidR="00701A09" w:rsidRPr="00966162" w:rsidRDefault="00701A09" w:rsidP="003374B1">
      <w:pPr>
        <w:snapToGrid w:val="0"/>
        <w:rPr>
          <w:sz w:val="22"/>
          <w:szCs w:val="22"/>
        </w:rPr>
      </w:pPr>
      <w:r w:rsidRPr="00966162">
        <w:rPr>
          <w:sz w:val="22"/>
          <w:szCs w:val="22"/>
        </w:rPr>
        <w:t>Rok produkcji ………………………………………..</w:t>
      </w:r>
      <w:r w:rsidRPr="00966162">
        <w:rPr>
          <w:sz w:val="22"/>
          <w:szCs w:val="22"/>
        </w:rPr>
        <w:tab/>
      </w:r>
    </w:p>
    <w:p w:rsidR="00701A09" w:rsidRPr="00966162" w:rsidRDefault="00701A09" w:rsidP="003374B1">
      <w:pPr>
        <w:snapToGrid w:val="0"/>
        <w:rPr>
          <w:sz w:val="22"/>
          <w:szCs w:val="22"/>
        </w:rPr>
      </w:pPr>
      <w:r w:rsidRPr="00966162">
        <w:rPr>
          <w:sz w:val="22"/>
          <w:szCs w:val="22"/>
        </w:rPr>
        <w:tab/>
      </w:r>
    </w:p>
    <w:tbl>
      <w:tblPr>
        <w:tblW w:w="10168" w:type="dxa"/>
        <w:tblLayout w:type="fixed"/>
        <w:tblCellMar>
          <w:left w:w="70" w:type="dxa"/>
          <w:right w:w="70" w:type="dxa"/>
        </w:tblCellMar>
        <w:tblLook w:val="0000"/>
      </w:tblPr>
      <w:tblGrid>
        <w:gridCol w:w="560"/>
        <w:gridCol w:w="4898"/>
        <w:gridCol w:w="1496"/>
        <w:gridCol w:w="3214"/>
      </w:tblGrid>
      <w:tr w:rsidR="00701A09" w:rsidRPr="00966162" w:rsidTr="00F77BA8">
        <w:tc>
          <w:tcPr>
            <w:tcW w:w="560"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snapToGrid w:val="0"/>
              <w:jc w:val="center"/>
              <w:rPr>
                <w:b/>
              </w:rPr>
            </w:pPr>
            <w:r w:rsidRPr="00966162">
              <w:rPr>
                <w:b/>
                <w:sz w:val="22"/>
                <w:szCs w:val="22"/>
              </w:rPr>
              <w:t>Lp.</w:t>
            </w:r>
          </w:p>
        </w:tc>
        <w:tc>
          <w:tcPr>
            <w:tcW w:w="4898"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s>
              <w:snapToGrid w:val="0"/>
              <w:jc w:val="center"/>
              <w:rPr>
                <w:b/>
              </w:rPr>
            </w:pPr>
            <w:r w:rsidRPr="00966162">
              <w:rPr>
                <w:b/>
                <w:sz w:val="22"/>
                <w:szCs w:val="22"/>
              </w:rPr>
              <w:t>Parametry wymagane, konieczne do spełnienia</w:t>
            </w:r>
          </w:p>
        </w:tc>
        <w:tc>
          <w:tcPr>
            <w:tcW w:w="3214" w:type="dxa"/>
            <w:tcBorders>
              <w:top w:val="single" w:sz="4" w:space="0" w:color="000000"/>
              <w:left w:val="single" w:sz="4" w:space="0" w:color="000000"/>
              <w:bottom w:val="single" w:sz="4" w:space="0" w:color="auto"/>
              <w:right w:val="single" w:sz="4" w:space="0" w:color="000000"/>
            </w:tcBorders>
            <w:shd w:val="clear" w:color="auto" w:fill="FFFFFF"/>
            <w:vAlign w:val="center"/>
          </w:tcPr>
          <w:p w:rsidR="00701A09" w:rsidRPr="00966162" w:rsidRDefault="00701A09" w:rsidP="007B47E1">
            <w:pPr>
              <w:tabs>
                <w:tab w:val="left" w:pos="187"/>
              </w:tabs>
              <w:jc w:val="center"/>
              <w:rPr>
                <w:b/>
              </w:rPr>
            </w:pPr>
            <w:r w:rsidRPr="00966162">
              <w:rPr>
                <w:b/>
                <w:sz w:val="22"/>
                <w:szCs w:val="22"/>
              </w:rPr>
              <w:t>PARAMETRY OFEROWANE</w:t>
            </w:r>
          </w:p>
          <w:p w:rsidR="00701A09" w:rsidRPr="00966162" w:rsidRDefault="00701A09" w:rsidP="00E33BBF">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F77BA8">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Stabilna konstrukcja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77BA8">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Magnetyczny system hamowania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77BA8">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Koło zamachowe o obciążeniu co najmniej 5 kg</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77BA8">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Obciążenie wagowe co najmniej 130 kg</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77BA8">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5.</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16 stopni obciążenia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77BA8">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6.</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Obecność systemu zapewniającego cichą i płynną pracę urządzenia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77BA8">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7.</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Regulowana długość kroku</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77BA8">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8.</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Wbudowane czujniki tętna w uchwytach</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77BA8">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9.</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Kółka do łatwego transportu</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77BA8">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10.</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Monitor wyświetlający parametry wykonywanego wysiłku (dystans, czas, prędkość)</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77BA8">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Przeznaczenie: do użytku w zakładzie leczniczym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bl>
    <w:p w:rsidR="00701A09" w:rsidRPr="00966162" w:rsidRDefault="00701A09" w:rsidP="003374B1">
      <w:pPr>
        <w:tabs>
          <w:tab w:val="left" w:pos="187"/>
        </w:tabs>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DB0477">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DB0477">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DB0477">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DB0477">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tabs>
          <w:tab w:val="left" w:pos="187"/>
        </w:tabs>
        <w:rPr>
          <w:b/>
          <w:bCs/>
          <w:sz w:val="22"/>
          <w:szCs w:val="22"/>
        </w:rPr>
      </w:pPr>
      <w:r w:rsidRPr="00966162">
        <w:rPr>
          <w:b/>
          <w:bCs/>
          <w:sz w:val="22"/>
          <w:szCs w:val="22"/>
        </w:rPr>
        <w:t>ZADANIE NR 8 POZ. 4</w:t>
      </w:r>
    </w:p>
    <w:p w:rsidR="00701A09" w:rsidRPr="00966162" w:rsidRDefault="00701A09" w:rsidP="003374B1">
      <w:pPr>
        <w:rPr>
          <w:b/>
          <w:bCs/>
          <w:sz w:val="22"/>
          <w:szCs w:val="22"/>
        </w:rPr>
      </w:pPr>
    </w:p>
    <w:p w:rsidR="00701A09" w:rsidRPr="00966162" w:rsidRDefault="00701A09" w:rsidP="003374B1">
      <w:pPr>
        <w:rPr>
          <w:b/>
          <w:bCs/>
          <w:sz w:val="22"/>
          <w:szCs w:val="22"/>
          <w:u w:val="single"/>
        </w:rPr>
      </w:pPr>
      <w:r w:rsidRPr="00966162">
        <w:rPr>
          <w:b/>
          <w:bCs/>
          <w:sz w:val="22"/>
          <w:szCs w:val="22"/>
          <w:u w:val="single"/>
        </w:rPr>
        <w:t>Rower poziomy – szt. 1</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snapToGrid w:val="0"/>
        <w:rPr>
          <w:sz w:val="22"/>
          <w:szCs w:val="22"/>
        </w:rPr>
      </w:pPr>
      <w:r w:rsidRPr="00966162">
        <w:rPr>
          <w:sz w:val="22"/>
          <w:szCs w:val="22"/>
        </w:rPr>
        <w:t>Kraj pochodzenia .........................................................</w:t>
      </w:r>
    </w:p>
    <w:p w:rsidR="00701A09" w:rsidRPr="00966162" w:rsidRDefault="00701A09" w:rsidP="003374B1">
      <w:pPr>
        <w:snapToGrid w:val="0"/>
        <w:rPr>
          <w:sz w:val="22"/>
          <w:szCs w:val="22"/>
        </w:rPr>
      </w:pPr>
      <w:r w:rsidRPr="00966162">
        <w:rPr>
          <w:sz w:val="22"/>
          <w:szCs w:val="22"/>
        </w:rPr>
        <w:t>Rok produkcji ………………………………………..</w:t>
      </w:r>
      <w:r w:rsidRPr="00966162">
        <w:rPr>
          <w:sz w:val="22"/>
          <w:szCs w:val="22"/>
        </w:rPr>
        <w:tab/>
      </w:r>
    </w:p>
    <w:p w:rsidR="00701A09" w:rsidRPr="00966162" w:rsidRDefault="00701A09" w:rsidP="003374B1">
      <w:pPr>
        <w:snapToGrid w:val="0"/>
        <w:rPr>
          <w:sz w:val="22"/>
          <w:szCs w:val="22"/>
        </w:rPr>
      </w:pPr>
      <w:r w:rsidRPr="00966162">
        <w:rPr>
          <w:sz w:val="22"/>
          <w:szCs w:val="22"/>
        </w:rPr>
        <w:tab/>
      </w:r>
    </w:p>
    <w:tbl>
      <w:tblPr>
        <w:tblW w:w="10168" w:type="dxa"/>
        <w:tblLayout w:type="fixed"/>
        <w:tblCellMar>
          <w:left w:w="70" w:type="dxa"/>
          <w:right w:w="70" w:type="dxa"/>
        </w:tblCellMar>
        <w:tblLook w:val="0000"/>
      </w:tblPr>
      <w:tblGrid>
        <w:gridCol w:w="560"/>
        <w:gridCol w:w="4898"/>
        <w:gridCol w:w="1496"/>
        <w:gridCol w:w="3214"/>
      </w:tblGrid>
      <w:tr w:rsidR="00701A09" w:rsidRPr="00966162" w:rsidTr="00B5022C">
        <w:tc>
          <w:tcPr>
            <w:tcW w:w="560"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snapToGrid w:val="0"/>
              <w:jc w:val="center"/>
              <w:rPr>
                <w:b/>
              </w:rPr>
            </w:pPr>
            <w:r w:rsidRPr="00966162">
              <w:rPr>
                <w:b/>
                <w:sz w:val="22"/>
                <w:szCs w:val="22"/>
              </w:rPr>
              <w:t>Lp.</w:t>
            </w:r>
          </w:p>
        </w:tc>
        <w:tc>
          <w:tcPr>
            <w:tcW w:w="4898"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s>
              <w:snapToGrid w:val="0"/>
              <w:jc w:val="center"/>
              <w:rPr>
                <w:b/>
              </w:rPr>
            </w:pPr>
            <w:r w:rsidRPr="00966162">
              <w:rPr>
                <w:b/>
                <w:sz w:val="22"/>
                <w:szCs w:val="22"/>
              </w:rPr>
              <w:t>Parametry wymagane, konieczne do spełnienia</w:t>
            </w:r>
          </w:p>
        </w:tc>
        <w:tc>
          <w:tcPr>
            <w:tcW w:w="3214" w:type="dxa"/>
            <w:tcBorders>
              <w:top w:val="single" w:sz="4" w:space="0" w:color="000000"/>
              <w:left w:val="single" w:sz="4" w:space="0" w:color="000000"/>
              <w:bottom w:val="single" w:sz="4" w:space="0" w:color="auto"/>
              <w:right w:val="single" w:sz="4" w:space="0" w:color="000000"/>
            </w:tcBorders>
            <w:shd w:val="clear" w:color="auto" w:fill="FFFFFF"/>
            <w:vAlign w:val="center"/>
          </w:tcPr>
          <w:p w:rsidR="00701A09" w:rsidRPr="00966162" w:rsidRDefault="00701A09" w:rsidP="007B47E1">
            <w:pPr>
              <w:tabs>
                <w:tab w:val="left" w:pos="187"/>
              </w:tabs>
              <w:jc w:val="center"/>
              <w:rPr>
                <w:b/>
              </w:rPr>
            </w:pPr>
            <w:r w:rsidRPr="00966162">
              <w:rPr>
                <w:b/>
                <w:sz w:val="22"/>
                <w:szCs w:val="22"/>
              </w:rPr>
              <w:t>PARAMETRY OFEROWANE</w:t>
            </w:r>
          </w:p>
          <w:p w:rsidR="00701A09" w:rsidRPr="00966162" w:rsidRDefault="00701A09" w:rsidP="00E33BBF">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B5022C">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Regulacja oporu: min. 16 stopni oporu magnetycznego</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B5022C">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Wymiary: długość 135-155 cm, wysokość 122-132 cm, szerokość 60-70 cm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B5022C">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Regulacja siedziska: pion/poziom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B5022C">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Siodełko: wygodne, poszerzone, wysokie oparcie dla odcinka lędźwiowego</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B5022C">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5.</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Waga koła zamachowego 5-7 kg</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B5022C">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6.</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Pedały z paskami bezpieczeństwa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B5022C">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7.</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Pomiar pulsu poprzez sensory na uchwytach</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B5022C">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8.</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Ergonomiczne pedały</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B5022C">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9.</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Wentylator z 2 poziomami nawiewu</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B5022C">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10.</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Specjalnie zaprojektowana rama ułatwiająca wchodzenie i schodzenie z roweru</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B5022C">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Wyświetlacz okrągły Watts LED</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B5022C">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Obciążenie wagowe co najmniej 130 kg</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bl>
    <w:p w:rsidR="00701A09" w:rsidRPr="00966162" w:rsidRDefault="00701A09" w:rsidP="003374B1">
      <w:pPr>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DB0477">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DB0477">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DB0477">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DB0477">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F77BA8">
      <w:pPr>
        <w:tabs>
          <w:tab w:val="left" w:pos="187"/>
        </w:tabs>
        <w:rPr>
          <w:b/>
          <w:bCs/>
          <w:sz w:val="22"/>
          <w:szCs w:val="22"/>
        </w:rPr>
      </w:pPr>
    </w:p>
    <w:p w:rsidR="00701A09" w:rsidRPr="00966162" w:rsidRDefault="00701A09" w:rsidP="00F77BA8">
      <w:pPr>
        <w:tabs>
          <w:tab w:val="left" w:pos="187"/>
        </w:tabs>
        <w:rPr>
          <w:b/>
          <w:bCs/>
          <w:sz w:val="22"/>
          <w:szCs w:val="22"/>
        </w:rPr>
      </w:pPr>
    </w:p>
    <w:p w:rsidR="00701A09" w:rsidRPr="00966162" w:rsidRDefault="00701A09" w:rsidP="00F77BA8">
      <w:pPr>
        <w:tabs>
          <w:tab w:val="left" w:pos="187"/>
        </w:tabs>
        <w:rPr>
          <w:b/>
          <w:bCs/>
          <w:sz w:val="22"/>
          <w:szCs w:val="22"/>
        </w:rPr>
      </w:pPr>
    </w:p>
    <w:p w:rsidR="00701A09" w:rsidRPr="00966162" w:rsidRDefault="00701A09" w:rsidP="00F77BA8">
      <w:pPr>
        <w:tabs>
          <w:tab w:val="left" w:pos="187"/>
        </w:tabs>
        <w:rPr>
          <w:b/>
          <w:bCs/>
          <w:sz w:val="22"/>
          <w:szCs w:val="22"/>
        </w:rPr>
      </w:pPr>
    </w:p>
    <w:p w:rsidR="00701A09" w:rsidRPr="00966162" w:rsidRDefault="00701A09" w:rsidP="00F77BA8">
      <w:pPr>
        <w:tabs>
          <w:tab w:val="left" w:pos="187"/>
        </w:tabs>
        <w:rPr>
          <w:b/>
          <w:bCs/>
          <w:sz w:val="22"/>
          <w:szCs w:val="22"/>
        </w:rPr>
      </w:pPr>
      <w:r w:rsidRPr="00966162">
        <w:rPr>
          <w:b/>
          <w:bCs/>
          <w:sz w:val="22"/>
          <w:szCs w:val="22"/>
        </w:rPr>
        <w:t>ZADANIE NR 8 POZ. 5</w:t>
      </w:r>
    </w:p>
    <w:p w:rsidR="00701A09" w:rsidRPr="00966162" w:rsidRDefault="00701A09" w:rsidP="00D13BD0">
      <w:pPr>
        <w:ind w:right="-278"/>
        <w:rPr>
          <w:b/>
          <w:bCs/>
          <w:sz w:val="22"/>
          <w:szCs w:val="22"/>
          <w:u w:val="single"/>
        </w:rPr>
      </w:pPr>
    </w:p>
    <w:p w:rsidR="00701A09" w:rsidRPr="00966162" w:rsidRDefault="00701A09" w:rsidP="00D13BD0">
      <w:pPr>
        <w:ind w:right="-278"/>
        <w:rPr>
          <w:b/>
          <w:bCs/>
          <w:sz w:val="22"/>
          <w:szCs w:val="22"/>
          <w:u w:val="single"/>
        </w:rPr>
      </w:pPr>
      <w:r w:rsidRPr="00966162">
        <w:rPr>
          <w:b/>
          <w:bCs/>
          <w:sz w:val="22"/>
          <w:szCs w:val="22"/>
          <w:u w:val="single"/>
        </w:rPr>
        <w:t>System TRX  – szt. 1</w:t>
      </w:r>
    </w:p>
    <w:p w:rsidR="00701A09" w:rsidRPr="00966162" w:rsidRDefault="00701A09" w:rsidP="00D13BD0">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D13BD0">
      <w:pPr>
        <w:snapToGrid w:val="0"/>
      </w:pPr>
      <w:r w:rsidRPr="00966162">
        <w:t>Wykonawca/Producent .................................................</w:t>
      </w:r>
    </w:p>
    <w:p w:rsidR="00701A09" w:rsidRPr="00966162" w:rsidRDefault="00701A09" w:rsidP="00D13BD0">
      <w:pPr>
        <w:snapToGrid w:val="0"/>
      </w:pPr>
      <w:r w:rsidRPr="00966162">
        <w:t>Nazwa-model/typ .........................................................</w:t>
      </w:r>
      <w:r w:rsidRPr="00966162">
        <w:tab/>
      </w:r>
    </w:p>
    <w:p w:rsidR="00701A09" w:rsidRPr="00966162" w:rsidRDefault="00701A09" w:rsidP="00D13BD0">
      <w:pPr>
        <w:snapToGrid w:val="0"/>
      </w:pPr>
      <w:r w:rsidRPr="00966162">
        <w:t>Numer katalogowy .......................................................</w:t>
      </w:r>
      <w:r w:rsidRPr="00966162">
        <w:tab/>
      </w:r>
    </w:p>
    <w:p w:rsidR="00701A09" w:rsidRPr="00966162" w:rsidRDefault="00701A09" w:rsidP="00D13BD0">
      <w:pPr>
        <w:jc w:val="center"/>
      </w:pPr>
    </w:p>
    <w:tbl>
      <w:tblPr>
        <w:tblW w:w="10168" w:type="dxa"/>
        <w:tblLayout w:type="fixed"/>
        <w:tblCellMar>
          <w:left w:w="70" w:type="dxa"/>
          <w:right w:w="70" w:type="dxa"/>
        </w:tblCellMar>
        <w:tblLook w:val="0000"/>
      </w:tblPr>
      <w:tblGrid>
        <w:gridCol w:w="560"/>
        <w:gridCol w:w="4898"/>
        <w:gridCol w:w="1496"/>
        <w:gridCol w:w="3214"/>
      </w:tblGrid>
      <w:tr w:rsidR="00701A09" w:rsidRPr="00966162" w:rsidTr="00B5022C">
        <w:tc>
          <w:tcPr>
            <w:tcW w:w="560"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snapToGrid w:val="0"/>
              <w:jc w:val="center"/>
              <w:rPr>
                <w:b/>
              </w:rPr>
            </w:pPr>
            <w:r w:rsidRPr="00966162">
              <w:rPr>
                <w:b/>
                <w:sz w:val="22"/>
                <w:szCs w:val="22"/>
              </w:rPr>
              <w:t>Lp.</w:t>
            </w:r>
          </w:p>
        </w:tc>
        <w:tc>
          <w:tcPr>
            <w:tcW w:w="4898"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s>
              <w:snapToGrid w:val="0"/>
              <w:jc w:val="center"/>
              <w:rPr>
                <w:b/>
              </w:rPr>
            </w:pPr>
            <w:r w:rsidRPr="00966162">
              <w:rPr>
                <w:b/>
                <w:sz w:val="22"/>
                <w:szCs w:val="22"/>
              </w:rPr>
              <w:t>Parametry wymagane, konieczne do spełnienia</w:t>
            </w:r>
          </w:p>
        </w:tc>
        <w:tc>
          <w:tcPr>
            <w:tcW w:w="3214" w:type="dxa"/>
            <w:tcBorders>
              <w:top w:val="single" w:sz="4" w:space="0" w:color="000000"/>
              <w:left w:val="single" w:sz="4" w:space="0" w:color="000000"/>
              <w:bottom w:val="single" w:sz="4" w:space="0" w:color="auto"/>
              <w:right w:val="single" w:sz="4" w:space="0" w:color="000000"/>
            </w:tcBorders>
            <w:shd w:val="clear" w:color="auto" w:fill="FFFFFF"/>
            <w:vAlign w:val="center"/>
          </w:tcPr>
          <w:p w:rsidR="00701A09" w:rsidRPr="00966162" w:rsidRDefault="00701A09" w:rsidP="007B47E1">
            <w:pPr>
              <w:tabs>
                <w:tab w:val="left" w:pos="187"/>
              </w:tabs>
              <w:jc w:val="center"/>
              <w:rPr>
                <w:b/>
              </w:rPr>
            </w:pPr>
            <w:r w:rsidRPr="00966162">
              <w:rPr>
                <w:b/>
                <w:sz w:val="22"/>
                <w:szCs w:val="22"/>
              </w:rPr>
              <w:t>PARAMETRY OFEROWANE</w:t>
            </w:r>
          </w:p>
          <w:p w:rsidR="00701A09" w:rsidRPr="00966162" w:rsidRDefault="00701A09" w:rsidP="00E33BBF">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B5022C">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FF081D">
            <w:pPr>
              <w:suppressAutoHyphens w:val="0"/>
              <w:snapToGrid w:val="0"/>
              <w:jc w:val="center"/>
            </w:pPr>
            <w:r w:rsidRPr="00966162">
              <w:rPr>
                <w:sz w:val="22"/>
                <w:szCs w:val="22"/>
              </w:rPr>
              <w:t>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FF081D">
            <w:r w:rsidRPr="00966162">
              <w:rPr>
                <w:sz w:val="22"/>
                <w:szCs w:val="22"/>
              </w:rPr>
              <w:t>System lin wykorzystywanych do ćwiczeń TRX</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FF081D">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FF081D">
            <w:pPr>
              <w:snapToGrid w:val="0"/>
            </w:pPr>
          </w:p>
        </w:tc>
      </w:tr>
      <w:tr w:rsidR="00701A09" w:rsidRPr="00966162" w:rsidTr="00B5022C">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FF081D">
            <w:pPr>
              <w:snapToGrid w:val="0"/>
              <w:jc w:val="center"/>
            </w:pPr>
            <w:r w:rsidRPr="00966162">
              <w:rPr>
                <w:sz w:val="22"/>
                <w:szCs w:val="22"/>
              </w:rPr>
              <w:t>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FF081D">
            <w:r w:rsidRPr="00966162">
              <w:rPr>
                <w:sz w:val="22"/>
                <w:szCs w:val="22"/>
              </w:rPr>
              <w:t>Zawieszka do drzwi</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FF081D">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FF081D">
            <w:pPr>
              <w:snapToGrid w:val="0"/>
            </w:pPr>
          </w:p>
        </w:tc>
      </w:tr>
      <w:tr w:rsidR="00701A09" w:rsidRPr="00966162" w:rsidTr="00B5022C">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FF081D">
            <w:pPr>
              <w:suppressAutoHyphens w:val="0"/>
              <w:snapToGrid w:val="0"/>
              <w:jc w:val="center"/>
            </w:pPr>
            <w:r w:rsidRPr="00966162">
              <w:rPr>
                <w:sz w:val="22"/>
                <w:szCs w:val="22"/>
              </w:rPr>
              <w:t>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FF081D">
            <w:r w:rsidRPr="00966162">
              <w:rPr>
                <w:sz w:val="22"/>
                <w:szCs w:val="22"/>
              </w:rPr>
              <w:t>Uchwyt na drzwi piankowy</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FF081D">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FF081D">
            <w:pPr>
              <w:snapToGrid w:val="0"/>
            </w:pPr>
          </w:p>
        </w:tc>
      </w:tr>
      <w:tr w:rsidR="00701A09" w:rsidRPr="00966162" w:rsidTr="00B5022C">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FF081D">
            <w:pPr>
              <w:suppressAutoHyphens w:val="0"/>
              <w:snapToGrid w:val="0"/>
              <w:jc w:val="center"/>
            </w:pPr>
            <w:r w:rsidRPr="00966162">
              <w:rPr>
                <w:sz w:val="22"/>
                <w:szCs w:val="22"/>
              </w:rPr>
              <w:t>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FF081D">
            <w:r w:rsidRPr="00966162">
              <w:rPr>
                <w:sz w:val="22"/>
                <w:szCs w:val="22"/>
              </w:rPr>
              <w:t>Taśma umożliwiające zawieszenie TRX w dowolnym miejscu</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FF081D">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FF081D">
            <w:pPr>
              <w:snapToGrid w:val="0"/>
            </w:pPr>
          </w:p>
        </w:tc>
      </w:tr>
      <w:tr w:rsidR="00701A09" w:rsidRPr="00966162" w:rsidTr="00B5022C">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FF081D">
            <w:pPr>
              <w:suppressAutoHyphens w:val="0"/>
              <w:snapToGrid w:val="0"/>
              <w:jc w:val="center"/>
            </w:pPr>
            <w:r w:rsidRPr="00966162">
              <w:rPr>
                <w:sz w:val="22"/>
                <w:szCs w:val="22"/>
              </w:rPr>
              <w:t>5.</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FF081D">
            <w:r w:rsidRPr="00966162">
              <w:rPr>
                <w:sz w:val="22"/>
                <w:szCs w:val="22"/>
              </w:rPr>
              <w:t>Worek na sprzęt</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FF081D">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FF081D">
            <w:pPr>
              <w:snapToGrid w:val="0"/>
            </w:pPr>
          </w:p>
        </w:tc>
      </w:tr>
      <w:tr w:rsidR="00701A09" w:rsidRPr="00966162" w:rsidTr="00B5022C">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FF081D">
            <w:pPr>
              <w:suppressAutoHyphens w:val="0"/>
              <w:snapToGrid w:val="0"/>
              <w:jc w:val="center"/>
            </w:pPr>
            <w:r w:rsidRPr="00966162">
              <w:rPr>
                <w:sz w:val="22"/>
                <w:szCs w:val="22"/>
              </w:rPr>
              <w:t xml:space="preserve">6. </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FF081D">
            <w:r w:rsidRPr="00966162">
              <w:rPr>
                <w:sz w:val="22"/>
                <w:szCs w:val="22"/>
              </w:rPr>
              <w:t>Karabińczyk o obciążeniu co najmniej 600 kg</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FF081D">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FF081D">
            <w:pPr>
              <w:snapToGrid w:val="0"/>
            </w:pPr>
          </w:p>
        </w:tc>
      </w:tr>
      <w:tr w:rsidR="00701A09" w:rsidRPr="00966162" w:rsidTr="00B5022C">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FF081D">
            <w:pPr>
              <w:suppressAutoHyphens w:val="0"/>
              <w:snapToGrid w:val="0"/>
              <w:jc w:val="center"/>
            </w:pPr>
            <w:r w:rsidRPr="00966162">
              <w:rPr>
                <w:sz w:val="22"/>
                <w:szCs w:val="22"/>
              </w:rPr>
              <w:t>7.</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FF081D">
            <w:r w:rsidRPr="00966162">
              <w:rPr>
                <w:sz w:val="22"/>
                <w:szCs w:val="22"/>
              </w:rPr>
              <w:t xml:space="preserve">Klamry regulujące ze stalowym mechanizmem suwnym </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FF081D">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FF081D">
            <w:pPr>
              <w:snapToGrid w:val="0"/>
            </w:pPr>
          </w:p>
        </w:tc>
      </w:tr>
      <w:tr w:rsidR="00701A09" w:rsidRPr="00966162" w:rsidTr="00B5022C">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FF081D">
            <w:pPr>
              <w:suppressAutoHyphens w:val="0"/>
              <w:snapToGrid w:val="0"/>
              <w:jc w:val="center"/>
            </w:pPr>
            <w:r w:rsidRPr="00966162">
              <w:rPr>
                <w:sz w:val="22"/>
                <w:szCs w:val="22"/>
              </w:rPr>
              <w:t>8.</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FF081D">
            <w:r w:rsidRPr="00966162">
              <w:rPr>
                <w:sz w:val="22"/>
                <w:szCs w:val="22"/>
              </w:rPr>
              <w:t xml:space="preserve">Pętla wyrównująca obciążenie  </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FF081D">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FF081D">
            <w:pPr>
              <w:snapToGrid w:val="0"/>
            </w:pPr>
          </w:p>
        </w:tc>
      </w:tr>
    </w:tbl>
    <w:p w:rsidR="00701A09" w:rsidRPr="00966162" w:rsidRDefault="00701A09" w:rsidP="00D13BD0">
      <w:pPr>
        <w:rPr>
          <w:sz w:val="22"/>
          <w:szCs w:val="22"/>
        </w:rPr>
      </w:pPr>
    </w:p>
    <w:p w:rsidR="00701A09" w:rsidRPr="00966162" w:rsidRDefault="00701A09" w:rsidP="00B5022C">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B5022C">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B5022C">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B5022C">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7B47E1">
        <w:trPr>
          <w:trHeight w:val="290"/>
        </w:trPr>
        <w:tc>
          <w:tcPr>
            <w:tcW w:w="10098" w:type="dxa"/>
            <w:gridSpan w:val="4"/>
            <w:vAlign w:val="center"/>
          </w:tcPr>
          <w:p w:rsidR="00701A09" w:rsidRPr="00966162" w:rsidRDefault="00701A09" w:rsidP="007B47E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7B47E1">
        <w:trPr>
          <w:trHeight w:hRule="exact" w:val="277"/>
        </w:trPr>
        <w:tc>
          <w:tcPr>
            <w:tcW w:w="4301" w:type="dxa"/>
            <w:gridSpan w:val="2"/>
            <w:vAlign w:val="center"/>
          </w:tcPr>
          <w:p w:rsidR="00701A09" w:rsidRPr="00966162" w:rsidRDefault="00701A09" w:rsidP="007B47E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7B47E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7B47E1">
            <w:pPr>
              <w:widowControl w:val="0"/>
              <w:autoSpaceDE w:val="0"/>
              <w:autoSpaceDN w:val="0"/>
              <w:adjustRightInd w:val="0"/>
              <w:contextualSpacing/>
              <w:jc w:val="center"/>
            </w:pPr>
            <w:r w:rsidRPr="00966162">
              <w:rPr>
                <w:sz w:val="22"/>
                <w:szCs w:val="22"/>
              </w:rPr>
              <w:t>Czytelny podpis</w:t>
            </w:r>
          </w:p>
        </w:tc>
      </w:tr>
      <w:tr w:rsidR="00701A09" w:rsidRPr="00966162" w:rsidTr="007B47E1">
        <w:trPr>
          <w:trHeight w:hRule="exact" w:val="519"/>
        </w:trPr>
        <w:tc>
          <w:tcPr>
            <w:tcW w:w="561" w:type="dxa"/>
            <w:vAlign w:val="center"/>
          </w:tcPr>
          <w:p w:rsidR="00701A09" w:rsidRPr="00966162" w:rsidRDefault="00701A09" w:rsidP="007B47E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7B47E1">
            <w:pPr>
              <w:widowControl w:val="0"/>
              <w:autoSpaceDE w:val="0"/>
              <w:autoSpaceDN w:val="0"/>
              <w:adjustRightInd w:val="0"/>
              <w:contextualSpacing/>
              <w:jc w:val="center"/>
              <w:rPr>
                <w:vertAlign w:val="subscript"/>
              </w:rPr>
            </w:pPr>
          </w:p>
          <w:p w:rsidR="00701A09" w:rsidRPr="00966162" w:rsidRDefault="00701A09" w:rsidP="007B47E1">
            <w:pPr>
              <w:widowControl w:val="0"/>
              <w:autoSpaceDE w:val="0"/>
              <w:autoSpaceDN w:val="0"/>
              <w:adjustRightInd w:val="0"/>
              <w:contextualSpacing/>
              <w:jc w:val="center"/>
              <w:rPr>
                <w:vertAlign w:val="subscript"/>
              </w:rPr>
            </w:pPr>
          </w:p>
          <w:p w:rsidR="00701A09" w:rsidRPr="00966162" w:rsidRDefault="00701A09" w:rsidP="007B47E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7B47E1">
            <w:pPr>
              <w:widowControl w:val="0"/>
              <w:autoSpaceDE w:val="0"/>
              <w:autoSpaceDN w:val="0"/>
              <w:adjustRightInd w:val="0"/>
              <w:contextualSpacing/>
              <w:jc w:val="center"/>
              <w:rPr>
                <w:vertAlign w:val="subscript"/>
              </w:rPr>
            </w:pPr>
          </w:p>
        </w:tc>
        <w:tc>
          <w:tcPr>
            <w:tcW w:w="3927" w:type="dxa"/>
          </w:tcPr>
          <w:p w:rsidR="00701A09" w:rsidRPr="00966162" w:rsidRDefault="00701A09" w:rsidP="007B47E1">
            <w:pPr>
              <w:widowControl w:val="0"/>
              <w:autoSpaceDE w:val="0"/>
              <w:autoSpaceDN w:val="0"/>
              <w:adjustRightInd w:val="0"/>
              <w:contextualSpacing/>
              <w:jc w:val="center"/>
              <w:rPr>
                <w:vertAlign w:val="subscript"/>
              </w:rPr>
            </w:pPr>
          </w:p>
          <w:p w:rsidR="00701A09" w:rsidRPr="00966162" w:rsidRDefault="00701A09" w:rsidP="007B47E1">
            <w:pPr>
              <w:widowControl w:val="0"/>
              <w:autoSpaceDE w:val="0"/>
              <w:autoSpaceDN w:val="0"/>
              <w:adjustRightInd w:val="0"/>
              <w:contextualSpacing/>
              <w:jc w:val="center"/>
              <w:rPr>
                <w:vertAlign w:val="subscript"/>
              </w:rPr>
            </w:pPr>
          </w:p>
        </w:tc>
      </w:tr>
      <w:tr w:rsidR="00701A09" w:rsidRPr="00966162" w:rsidTr="007B47E1">
        <w:trPr>
          <w:trHeight w:hRule="exact" w:val="569"/>
        </w:trPr>
        <w:tc>
          <w:tcPr>
            <w:tcW w:w="561" w:type="dxa"/>
            <w:vAlign w:val="center"/>
          </w:tcPr>
          <w:p w:rsidR="00701A09" w:rsidRPr="00966162" w:rsidRDefault="00701A09" w:rsidP="007B47E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7B47E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7B47E1">
            <w:pPr>
              <w:widowControl w:val="0"/>
              <w:autoSpaceDE w:val="0"/>
              <w:autoSpaceDN w:val="0"/>
              <w:adjustRightInd w:val="0"/>
              <w:contextualSpacing/>
              <w:jc w:val="center"/>
              <w:rPr>
                <w:w w:val="66"/>
                <w:vertAlign w:val="subscript"/>
              </w:rPr>
            </w:pPr>
          </w:p>
          <w:p w:rsidR="00701A09" w:rsidRPr="00966162" w:rsidRDefault="00701A09" w:rsidP="007B47E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7B47E1">
            <w:pPr>
              <w:widowControl w:val="0"/>
              <w:autoSpaceDE w:val="0"/>
              <w:autoSpaceDN w:val="0"/>
              <w:adjustRightInd w:val="0"/>
              <w:contextualSpacing/>
              <w:jc w:val="center"/>
              <w:rPr>
                <w:w w:val="66"/>
                <w:vertAlign w:val="subscript"/>
              </w:rPr>
            </w:pPr>
          </w:p>
        </w:tc>
      </w:tr>
    </w:tbl>
    <w:p w:rsidR="00701A09" w:rsidRPr="00966162" w:rsidRDefault="00701A09" w:rsidP="00B5022C">
      <w:pPr>
        <w:tabs>
          <w:tab w:val="left" w:pos="187"/>
        </w:tabs>
        <w:rPr>
          <w:b/>
          <w:bCs/>
          <w:sz w:val="22"/>
          <w:szCs w:val="22"/>
        </w:rPr>
      </w:pPr>
    </w:p>
    <w:p w:rsidR="00701A09" w:rsidRPr="00966162" w:rsidRDefault="00701A09" w:rsidP="00B5022C">
      <w:pPr>
        <w:rPr>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ZADANIE NR 9 POZ. 1</w:t>
      </w:r>
    </w:p>
    <w:p w:rsidR="00701A09" w:rsidRPr="00966162" w:rsidRDefault="00701A09" w:rsidP="003374B1">
      <w:pPr>
        <w:rPr>
          <w:b/>
          <w:bCs/>
          <w:sz w:val="22"/>
          <w:szCs w:val="22"/>
          <w:u w:val="single"/>
        </w:rPr>
      </w:pPr>
    </w:p>
    <w:p w:rsidR="00701A09" w:rsidRPr="00966162" w:rsidRDefault="00701A09" w:rsidP="003374B1">
      <w:pPr>
        <w:rPr>
          <w:b/>
          <w:bCs/>
          <w:sz w:val="22"/>
          <w:szCs w:val="22"/>
          <w:u w:val="single"/>
        </w:rPr>
      </w:pPr>
      <w:r w:rsidRPr="00966162">
        <w:rPr>
          <w:b/>
          <w:bCs/>
          <w:sz w:val="22"/>
          <w:szCs w:val="22"/>
          <w:u w:val="single"/>
        </w:rPr>
        <w:t>Balkonik  – szt. 1</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jc w:val="center"/>
        <w:rPr>
          <w:b/>
          <w:sz w:val="22"/>
          <w:szCs w:val="22"/>
        </w:rPr>
      </w:pPr>
    </w:p>
    <w:tbl>
      <w:tblPr>
        <w:tblW w:w="10320" w:type="dxa"/>
        <w:tblLayout w:type="fixed"/>
        <w:tblCellMar>
          <w:left w:w="70" w:type="dxa"/>
          <w:right w:w="70" w:type="dxa"/>
        </w:tblCellMar>
        <w:tblLook w:val="0000"/>
      </w:tblPr>
      <w:tblGrid>
        <w:gridCol w:w="560"/>
        <w:gridCol w:w="4898"/>
        <w:gridCol w:w="1496"/>
        <w:gridCol w:w="3366"/>
      </w:tblGrid>
      <w:tr w:rsidR="00701A09" w:rsidRPr="00966162" w:rsidTr="00B5022C">
        <w:tc>
          <w:tcPr>
            <w:tcW w:w="560"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snapToGrid w:val="0"/>
              <w:jc w:val="center"/>
              <w:rPr>
                <w:b/>
              </w:rPr>
            </w:pPr>
            <w:r w:rsidRPr="00966162">
              <w:rPr>
                <w:b/>
                <w:sz w:val="22"/>
                <w:szCs w:val="22"/>
              </w:rPr>
              <w:t>Lp.</w:t>
            </w:r>
          </w:p>
        </w:tc>
        <w:tc>
          <w:tcPr>
            <w:tcW w:w="4898"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s>
              <w:snapToGrid w:val="0"/>
              <w:jc w:val="center"/>
              <w:rPr>
                <w:b/>
              </w:rPr>
            </w:pPr>
            <w:r w:rsidRPr="00966162">
              <w:rPr>
                <w:b/>
                <w:sz w:val="22"/>
                <w:szCs w:val="22"/>
              </w:rPr>
              <w:t>Parametry wymagane, konieczne do spełnienia</w:t>
            </w:r>
          </w:p>
        </w:tc>
        <w:tc>
          <w:tcPr>
            <w:tcW w:w="3366" w:type="dxa"/>
            <w:tcBorders>
              <w:top w:val="single" w:sz="4" w:space="0" w:color="000000"/>
              <w:left w:val="single" w:sz="4" w:space="0" w:color="000000"/>
              <w:bottom w:val="single" w:sz="4" w:space="0" w:color="auto"/>
              <w:right w:val="single" w:sz="4" w:space="0" w:color="000000"/>
            </w:tcBorders>
            <w:shd w:val="clear" w:color="auto" w:fill="FFFFFF"/>
            <w:vAlign w:val="center"/>
          </w:tcPr>
          <w:p w:rsidR="00701A09" w:rsidRPr="00966162" w:rsidRDefault="00701A09" w:rsidP="007B47E1">
            <w:pPr>
              <w:tabs>
                <w:tab w:val="left" w:pos="187"/>
              </w:tabs>
              <w:jc w:val="center"/>
              <w:rPr>
                <w:b/>
              </w:rPr>
            </w:pPr>
            <w:r w:rsidRPr="00966162">
              <w:rPr>
                <w:b/>
                <w:sz w:val="22"/>
                <w:szCs w:val="22"/>
              </w:rPr>
              <w:t>PARAMETRY OFEROWANE</w:t>
            </w:r>
          </w:p>
          <w:p w:rsidR="00701A09" w:rsidRPr="00966162" w:rsidRDefault="00701A09" w:rsidP="00E33BBF">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B5022C">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Składana aluminiowa rama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B5022C">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Stabilna i wytrzymała konstrukcja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B5022C">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Nóżki zakończone gumowymi zabezpieczeniami antypoślizgowymi</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B5022C">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Regulowana wysokość co 2 cm ± 0,5 cm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B5022C">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5.</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Max. waga użytkownika min. 120 kg   </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B5022C">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6.</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Szerokość: 57 cm ± 10cm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B5022C">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7.</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Wysokość: 79 cm- 95 cm ±10cm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bl>
    <w:p w:rsidR="00701A09" w:rsidRPr="00966162" w:rsidRDefault="00701A09" w:rsidP="003374B1">
      <w:pPr>
        <w:tabs>
          <w:tab w:val="left" w:pos="187"/>
        </w:tabs>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DB0477">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DB0477">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DB0477">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DB0477">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tabs>
          <w:tab w:val="left" w:pos="187"/>
        </w:tabs>
        <w:rPr>
          <w:b/>
          <w:bCs/>
          <w:sz w:val="22"/>
          <w:szCs w:val="22"/>
        </w:rPr>
      </w:pPr>
      <w:r w:rsidRPr="00966162">
        <w:rPr>
          <w:b/>
          <w:bCs/>
          <w:sz w:val="22"/>
          <w:szCs w:val="22"/>
        </w:rPr>
        <w:t>ZADANIE NR 9 POZ. 2</w:t>
      </w:r>
    </w:p>
    <w:p w:rsidR="00701A09" w:rsidRPr="00966162" w:rsidRDefault="00701A09" w:rsidP="003374B1">
      <w:pPr>
        <w:tabs>
          <w:tab w:val="left" w:pos="187"/>
        </w:tabs>
        <w:rPr>
          <w:b/>
          <w:bCs/>
          <w:sz w:val="22"/>
          <w:szCs w:val="22"/>
        </w:rPr>
      </w:pPr>
    </w:p>
    <w:p w:rsidR="00701A09" w:rsidRPr="00966162" w:rsidRDefault="00701A09" w:rsidP="003374B1">
      <w:pPr>
        <w:rPr>
          <w:b/>
          <w:bCs/>
          <w:sz w:val="22"/>
          <w:szCs w:val="22"/>
          <w:u w:val="single"/>
        </w:rPr>
      </w:pPr>
      <w:r w:rsidRPr="00966162">
        <w:rPr>
          <w:b/>
          <w:bCs/>
          <w:sz w:val="22"/>
          <w:szCs w:val="22"/>
          <w:u w:val="single"/>
        </w:rPr>
        <w:t>Chodzik rehabilitacyjny  – szt. 1</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jc w:val="center"/>
        <w:rPr>
          <w:sz w:val="22"/>
          <w:szCs w:val="22"/>
        </w:rPr>
      </w:pPr>
    </w:p>
    <w:tbl>
      <w:tblPr>
        <w:tblW w:w="10320" w:type="dxa"/>
        <w:tblLayout w:type="fixed"/>
        <w:tblCellMar>
          <w:left w:w="70" w:type="dxa"/>
          <w:right w:w="70" w:type="dxa"/>
        </w:tblCellMar>
        <w:tblLook w:val="0000"/>
      </w:tblPr>
      <w:tblGrid>
        <w:gridCol w:w="560"/>
        <w:gridCol w:w="4898"/>
        <w:gridCol w:w="1496"/>
        <w:gridCol w:w="3366"/>
      </w:tblGrid>
      <w:tr w:rsidR="00701A09" w:rsidRPr="00966162" w:rsidTr="00B5022C">
        <w:tc>
          <w:tcPr>
            <w:tcW w:w="560"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snapToGrid w:val="0"/>
              <w:jc w:val="center"/>
              <w:rPr>
                <w:b/>
              </w:rPr>
            </w:pPr>
            <w:r w:rsidRPr="00966162">
              <w:rPr>
                <w:b/>
                <w:sz w:val="22"/>
                <w:szCs w:val="22"/>
              </w:rPr>
              <w:t>Lp.</w:t>
            </w:r>
          </w:p>
        </w:tc>
        <w:tc>
          <w:tcPr>
            <w:tcW w:w="4898"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s>
              <w:snapToGrid w:val="0"/>
              <w:jc w:val="center"/>
              <w:rPr>
                <w:b/>
              </w:rPr>
            </w:pPr>
            <w:r w:rsidRPr="00966162">
              <w:rPr>
                <w:b/>
                <w:sz w:val="22"/>
                <w:szCs w:val="22"/>
              </w:rPr>
              <w:t>Parametry wymagane, konieczne do spełnienia</w:t>
            </w:r>
          </w:p>
        </w:tc>
        <w:tc>
          <w:tcPr>
            <w:tcW w:w="3366" w:type="dxa"/>
            <w:tcBorders>
              <w:top w:val="single" w:sz="4" w:space="0" w:color="000000"/>
              <w:left w:val="single" w:sz="4" w:space="0" w:color="000000"/>
              <w:bottom w:val="single" w:sz="4" w:space="0" w:color="auto"/>
              <w:right w:val="single" w:sz="4" w:space="0" w:color="000000"/>
            </w:tcBorders>
            <w:shd w:val="clear" w:color="auto" w:fill="FFFFFF"/>
            <w:vAlign w:val="center"/>
          </w:tcPr>
          <w:p w:rsidR="00701A09" w:rsidRPr="00966162" w:rsidRDefault="00701A09" w:rsidP="007B47E1">
            <w:pPr>
              <w:tabs>
                <w:tab w:val="left" w:pos="187"/>
              </w:tabs>
              <w:jc w:val="center"/>
              <w:rPr>
                <w:b/>
              </w:rPr>
            </w:pPr>
            <w:r w:rsidRPr="00966162">
              <w:rPr>
                <w:b/>
                <w:sz w:val="22"/>
                <w:szCs w:val="22"/>
              </w:rPr>
              <w:t>PARAMETRY OFEROWANE</w:t>
            </w:r>
          </w:p>
          <w:p w:rsidR="00701A09" w:rsidRPr="00966162" w:rsidRDefault="00701A09" w:rsidP="00E33BBF">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B5022C">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4 kołowy</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B5022C">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Stalowa konstrukcja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B5022C">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Siedzisko</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B5022C">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Uchwyt na kule</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B5022C">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5.</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Regulacja wysokości rączek</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B5022C">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6.</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Hamulce ręczne </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B5022C">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7.</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Minimalne obciążenie wagowe 120 kg</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B5022C">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 xml:space="preserve">8. </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Wymiary : szerokość 60cm, wysokość siedziska 60 cm ± 5 cm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bl>
    <w:p w:rsidR="00701A09" w:rsidRPr="00966162" w:rsidRDefault="00701A09" w:rsidP="003374B1">
      <w:pPr>
        <w:tabs>
          <w:tab w:val="left" w:pos="187"/>
        </w:tabs>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DB0477">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DB0477">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DB0477">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DB0477">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ZADANIE NR 9 POZ. 3</w:t>
      </w:r>
    </w:p>
    <w:p w:rsidR="00701A09" w:rsidRPr="00966162" w:rsidRDefault="00701A09" w:rsidP="003374B1">
      <w:pPr>
        <w:tabs>
          <w:tab w:val="left" w:pos="187"/>
        </w:tabs>
        <w:rPr>
          <w:b/>
          <w:bCs/>
          <w:sz w:val="22"/>
          <w:szCs w:val="22"/>
        </w:rPr>
      </w:pPr>
    </w:p>
    <w:p w:rsidR="00701A09" w:rsidRPr="00966162" w:rsidRDefault="00701A09" w:rsidP="003374B1">
      <w:pPr>
        <w:rPr>
          <w:b/>
          <w:bCs/>
          <w:sz w:val="22"/>
          <w:szCs w:val="22"/>
          <w:u w:val="single"/>
        </w:rPr>
      </w:pPr>
      <w:r w:rsidRPr="00966162">
        <w:rPr>
          <w:b/>
          <w:bCs/>
          <w:sz w:val="22"/>
          <w:szCs w:val="22"/>
          <w:u w:val="single"/>
        </w:rPr>
        <w:t>Laska dłoniowa – szt. 2</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jc w:val="center"/>
        <w:rPr>
          <w:b/>
          <w:sz w:val="22"/>
          <w:szCs w:val="22"/>
        </w:rPr>
      </w:pPr>
    </w:p>
    <w:p w:rsidR="00701A09" w:rsidRPr="00966162" w:rsidRDefault="00701A09" w:rsidP="003374B1">
      <w:pPr>
        <w:jc w:val="center"/>
        <w:rPr>
          <w:b/>
          <w:sz w:val="22"/>
          <w:szCs w:val="22"/>
        </w:rPr>
      </w:pPr>
    </w:p>
    <w:tbl>
      <w:tblPr>
        <w:tblW w:w="10320" w:type="dxa"/>
        <w:tblLayout w:type="fixed"/>
        <w:tblCellMar>
          <w:left w:w="70" w:type="dxa"/>
          <w:right w:w="70" w:type="dxa"/>
        </w:tblCellMar>
        <w:tblLook w:val="0000"/>
      </w:tblPr>
      <w:tblGrid>
        <w:gridCol w:w="560"/>
        <w:gridCol w:w="4898"/>
        <w:gridCol w:w="1496"/>
        <w:gridCol w:w="3366"/>
      </w:tblGrid>
      <w:tr w:rsidR="00701A09" w:rsidRPr="00966162" w:rsidTr="00E33BBF">
        <w:tc>
          <w:tcPr>
            <w:tcW w:w="560"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snapToGrid w:val="0"/>
              <w:jc w:val="center"/>
              <w:rPr>
                <w:b/>
              </w:rPr>
            </w:pPr>
            <w:r w:rsidRPr="00966162">
              <w:rPr>
                <w:b/>
                <w:sz w:val="22"/>
                <w:szCs w:val="22"/>
              </w:rPr>
              <w:t>Lp.</w:t>
            </w:r>
          </w:p>
        </w:tc>
        <w:tc>
          <w:tcPr>
            <w:tcW w:w="4898"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s>
              <w:snapToGrid w:val="0"/>
              <w:jc w:val="center"/>
              <w:rPr>
                <w:b/>
              </w:rPr>
            </w:pPr>
            <w:r w:rsidRPr="00966162">
              <w:rPr>
                <w:b/>
                <w:sz w:val="22"/>
                <w:szCs w:val="22"/>
              </w:rPr>
              <w:t>Parametry wymagane, konieczne do spełnienia</w:t>
            </w:r>
          </w:p>
        </w:tc>
        <w:tc>
          <w:tcPr>
            <w:tcW w:w="3366" w:type="dxa"/>
            <w:tcBorders>
              <w:top w:val="single" w:sz="4" w:space="0" w:color="000000"/>
              <w:left w:val="single" w:sz="4" w:space="0" w:color="000000"/>
              <w:bottom w:val="single" w:sz="4" w:space="0" w:color="auto"/>
              <w:right w:val="single" w:sz="4" w:space="0" w:color="000000"/>
            </w:tcBorders>
            <w:shd w:val="clear" w:color="auto" w:fill="FFFFFF"/>
            <w:vAlign w:val="center"/>
          </w:tcPr>
          <w:p w:rsidR="00701A09" w:rsidRPr="00966162" w:rsidRDefault="00701A09" w:rsidP="007B47E1">
            <w:pPr>
              <w:tabs>
                <w:tab w:val="left" w:pos="187"/>
              </w:tabs>
              <w:jc w:val="center"/>
              <w:rPr>
                <w:b/>
              </w:rPr>
            </w:pPr>
            <w:r w:rsidRPr="00966162">
              <w:rPr>
                <w:b/>
                <w:sz w:val="22"/>
                <w:szCs w:val="22"/>
              </w:rPr>
              <w:t>PARAMETRY OFEROWANE</w:t>
            </w:r>
          </w:p>
          <w:p w:rsidR="00701A09" w:rsidRPr="00966162" w:rsidRDefault="00701A09" w:rsidP="00E33BBF">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E33BBF">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Całkowita wysokość: 70-93 cm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E33BBF">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Regulacja wysokości</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E33BBF">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Uchwyt w kształcie litery T</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E33BBF">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Gumowa końcówka antypoślizgowa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bl>
    <w:p w:rsidR="00701A09" w:rsidRPr="00966162" w:rsidRDefault="00701A09" w:rsidP="003374B1">
      <w:pPr>
        <w:tabs>
          <w:tab w:val="left" w:pos="187"/>
          <w:tab w:val="left" w:pos="10098"/>
        </w:tabs>
        <w:jc w:val="both"/>
        <w:rPr>
          <w:rStyle w:val="FontStyle20"/>
          <w:bCs/>
          <w:color w:val="auto"/>
          <w:sz w:val="22"/>
          <w:szCs w:val="22"/>
          <w:u w:val="single"/>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DB0477">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DB0477">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DB0477">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DB0477">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ZADANIE NR 9 POZ. 4</w:t>
      </w:r>
    </w:p>
    <w:p w:rsidR="00701A09" w:rsidRPr="00966162" w:rsidRDefault="00701A09" w:rsidP="003374B1">
      <w:pPr>
        <w:jc w:val="both"/>
        <w:rPr>
          <w:rStyle w:val="FontStyle20"/>
          <w:bCs/>
          <w:color w:val="auto"/>
          <w:sz w:val="22"/>
          <w:szCs w:val="22"/>
          <w:u w:val="single"/>
        </w:rPr>
      </w:pPr>
    </w:p>
    <w:p w:rsidR="00701A09" w:rsidRPr="00966162" w:rsidRDefault="00701A09" w:rsidP="003374B1">
      <w:pPr>
        <w:rPr>
          <w:b/>
          <w:bCs/>
          <w:sz w:val="22"/>
          <w:szCs w:val="22"/>
          <w:u w:val="single"/>
        </w:rPr>
      </w:pPr>
      <w:r w:rsidRPr="00966162">
        <w:rPr>
          <w:b/>
          <w:bCs/>
          <w:sz w:val="22"/>
          <w:szCs w:val="22"/>
          <w:u w:val="single"/>
        </w:rPr>
        <w:t>Pionizator pachowy (balkonik pachowy)– szt. 1</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jc w:val="center"/>
        <w:rPr>
          <w:b/>
          <w:sz w:val="22"/>
          <w:szCs w:val="22"/>
        </w:rPr>
      </w:pPr>
    </w:p>
    <w:tbl>
      <w:tblPr>
        <w:tblW w:w="10168" w:type="dxa"/>
        <w:tblLayout w:type="fixed"/>
        <w:tblCellMar>
          <w:left w:w="70" w:type="dxa"/>
          <w:right w:w="70" w:type="dxa"/>
        </w:tblCellMar>
        <w:tblLook w:val="0000"/>
      </w:tblPr>
      <w:tblGrid>
        <w:gridCol w:w="560"/>
        <w:gridCol w:w="4898"/>
        <w:gridCol w:w="1496"/>
        <w:gridCol w:w="3214"/>
      </w:tblGrid>
      <w:tr w:rsidR="00701A09" w:rsidRPr="00966162" w:rsidTr="00E33BBF">
        <w:tc>
          <w:tcPr>
            <w:tcW w:w="560"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snapToGrid w:val="0"/>
              <w:jc w:val="center"/>
              <w:rPr>
                <w:b/>
              </w:rPr>
            </w:pPr>
            <w:r w:rsidRPr="00966162">
              <w:rPr>
                <w:b/>
                <w:sz w:val="22"/>
                <w:szCs w:val="22"/>
              </w:rPr>
              <w:t>Lp.</w:t>
            </w:r>
          </w:p>
        </w:tc>
        <w:tc>
          <w:tcPr>
            <w:tcW w:w="4898"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s>
              <w:snapToGrid w:val="0"/>
              <w:jc w:val="center"/>
              <w:rPr>
                <w:b/>
              </w:rPr>
            </w:pPr>
            <w:r w:rsidRPr="00966162">
              <w:rPr>
                <w:b/>
                <w:sz w:val="22"/>
                <w:szCs w:val="22"/>
              </w:rPr>
              <w:t>Parametry wymagane, konieczne do spełnienia</w:t>
            </w:r>
          </w:p>
        </w:tc>
        <w:tc>
          <w:tcPr>
            <w:tcW w:w="3214" w:type="dxa"/>
            <w:tcBorders>
              <w:top w:val="single" w:sz="4" w:space="0" w:color="000000"/>
              <w:left w:val="single" w:sz="4" w:space="0" w:color="000000"/>
              <w:bottom w:val="single" w:sz="4" w:space="0" w:color="auto"/>
              <w:right w:val="single" w:sz="4" w:space="0" w:color="000000"/>
            </w:tcBorders>
            <w:shd w:val="clear" w:color="auto" w:fill="FFFFFF"/>
            <w:vAlign w:val="center"/>
          </w:tcPr>
          <w:p w:rsidR="00701A09" w:rsidRPr="00966162" w:rsidRDefault="00701A09" w:rsidP="007B47E1">
            <w:pPr>
              <w:tabs>
                <w:tab w:val="left" w:pos="187"/>
              </w:tabs>
              <w:jc w:val="center"/>
              <w:rPr>
                <w:b/>
              </w:rPr>
            </w:pPr>
            <w:r w:rsidRPr="00966162">
              <w:rPr>
                <w:b/>
                <w:sz w:val="22"/>
                <w:szCs w:val="22"/>
              </w:rPr>
              <w:t>PARAMETRY OFEROWANE</w:t>
            </w:r>
          </w:p>
          <w:p w:rsidR="00701A09" w:rsidRPr="00966162" w:rsidRDefault="00701A09" w:rsidP="00E33BBF">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E33BBF">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Rama wykonana ze stali</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E33BBF">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Miękkie podłokietniki z możliwością regulacji wysokości</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E33BBF">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Regulacja kąta ustawienia uchwytów oraz długości</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E33BBF">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Wymiary: 60 cm (szer.) wysokość urządzenia 109-152 cm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E33BBF">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5.</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Długość podłokietników wraz z uchwytami 50-80 cm </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E33BBF">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6.</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Podłokietniki wykonane z materiału łatwego do utrzymania w czystości  - możliwość dezynfekcji</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E33BBF">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7.</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Obciążenie: co najmniej 120 kg</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E33BBF">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8.</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Kółka kauczukowe lub gumowe, tylne kółka z hamulcem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bl>
    <w:p w:rsidR="00701A09" w:rsidRPr="00966162" w:rsidRDefault="00701A09" w:rsidP="003374B1">
      <w:pPr>
        <w:tabs>
          <w:tab w:val="left" w:pos="187"/>
        </w:tabs>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DB0477">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DB0477">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DB0477">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DB0477">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ZADANIE NR 9 POZ. 5</w:t>
      </w:r>
    </w:p>
    <w:p w:rsidR="00701A09" w:rsidRPr="00966162" w:rsidRDefault="00701A09" w:rsidP="003374B1">
      <w:pPr>
        <w:rPr>
          <w:b/>
          <w:bCs/>
          <w:sz w:val="22"/>
          <w:szCs w:val="22"/>
          <w:u w:val="single"/>
        </w:rPr>
      </w:pPr>
    </w:p>
    <w:p w:rsidR="00701A09" w:rsidRPr="00966162" w:rsidRDefault="00701A09" w:rsidP="003374B1">
      <w:pPr>
        <w:rPr>
          <w:b/>
          <w:bCs/>
          <w:sz w:val="22"/>
          <w:szCs w:val="22"/>
          <w:u w:val="single"/>
        </w:rPr>
      </w:pPr>
      <w:r w:rsidRPr="00966162">
        <w:rPr>
          <w:b/>
          <w:bCs/>
          <w:sz w:val="22"/>
          <w:szCs w:val="22"/>
          <w:u w:val="single"/>
        </w:rPr>
        <w:t>Kule łokciowe – szt. 4</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0D1596">
      <w:pPr>
        <w:snapToGrid w:val="0"/>
        <w:rPr>
          <w:sz w:val="22"/>
          <w:szCs w:val="22"/>
        </w:rPr>
      </w:pPr>
      <w:r w:rsidRPr="00966162">
        <w:rPr>
          <w:sz w:val="22"/>
          <w:szCs w:val="22"/>
        </w:rPr>
        <w:tab/>
      </w:r>
    </w:p>
    <w:tbl>
      <w:tblPr>
        <w:tblW w:w="10320" w:type="dxa"/>
        <w:tblLayout w:type="fixed"/>
        <w:tblCellMar>
          <w:left w:w="70" w:type="dxa"/>
          <w:right w:w="70" w:type="dxa"/>
        </w:tblCellMar>
        <w:tblLook w:val="0000"/>
      </w:tblPr>
      <w:tblGrid>
        <w:gridCol w:w="560"/>
        <w:gridCol w:w="4898"/>
        <w:gridCol w:w="1496"/>
        <w:gridCol w:w="3366"/>
      </w:tblGrid>
      <w:tr w:rsidR="00701A09" w:rsidRPr="00966162" w:rsidTr="00E33BBF">
        <w:tc>
          <w:tcPr>
            <w:tcW w:w="560"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snapToGrid w:val="0"/>
              <w:jc w:val="center"/>
              <w:rPr>
                <w:b/>
              </w:rPr>
            </w:pPr>
            <w:r w:rsidRPr="00966162">
              <w:rPr>
                <w:b/>
                <w:sz w:val="22"/>
                <w:szCs w:val="22"/>
              </w:rPr>
              <w:t>Lp.</w:t>
            </w:r>
          </w:p>
        </w:tc>
        <w:tc>
          <w:tcPr>
            <w:tcW w:w="4898"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s>
              <w:snapToGrid w:val="0"/>
              <w:jc w:val="center"/>
              <w:rPr>
                <w:b/>
              </w:rPr>
            </w:pPr>
            <w:r w:rsidRPr="00966162">
              <w:rPr>
                <w:b/>
                <w:sz w:val="22"/>
                <w:szCs w:val="22"/>
              </w:rPr>
              <w:t>Parametry wymagane, konieczne do spełnienia</w:t>
            </w:r>
          </w:p>
        </w:tc>
        <w:tc>
          <w:tcPr>
            <w:tcW w:w="3366" w:type="dxa"/>
            <w:tcBorders>
              <w:top w:val="single" w:sz="4" w:space="0" w:color="000000"/>
              <w:left w:val="single" w:sz="4" w:space="0" w:color="000000"/>
              <w:bottom w:val="single" w:sz="4" w:space="0" w:color="auto"/>
              <w:right w:val="single" w:sz="4" w:space="0" w:color="000000"/>
            </w:tcBorders>
            <w:shd w:val="clear" w:color="auto" w:fill="FFFFFF"/>
            <w:vAlign w:val="center"/>
          </w:tcPr>
          <w:p w:rsidR="00701A09" w:rsidRPr="00966162" w:rsidRDefault="00701A09" w:rsidP="007B47E1">
            <w:pPr>
              <w:tabs>
                <w:tab w:val="left" w:pos="187"/>
              </w:tabs>
              <w:jc w:val="center"/>
              <w:rPr>
                <w:b/>
              </w:rPr>
            </w:pPr>
            <w:r w:rsidRPr="00966162">
              <w:rPr>
                <w:b/>
                <w:sz w:val="22"/>
                <w:szCs w:val="22"/>
              </w:rPr>
              <w:t>PARAMETRY OFEROWANE</w:t>
            </w:r>
          </w:p>
          <w:p w:rsidR="00701A09" w:rsidRPr="00966162" w:rsidRDefault="00701A09" w:rsidP="00E33BBF">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E33BBF">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Wykonane z aluminium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E33BBF">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Regulacja wysokości w zakresie 95-126 cm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E33BBF">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Regulacja przedramienia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E33BBF">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Regulacja wysokości co 2 cm ± 0,5 cm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E33BBF">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5.</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 Obciążenie: co najmniej 120 kg</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E33BBF">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6.</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Uchylny uchwyt ramienia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E33BBF">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7.</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Antypoślizgowa </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E33BBF">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8.</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Pojemnik, kosz do przechowywania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bl>
    <w:p w:rsidR="00701A09" w:rsidRPr="00966162" w:rsidRDefault="00701A09" w:rsidP="003374B1">
      <w:pPr>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DB0477">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DB0477">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DB0477">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DB0477">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ZADANIE NR 9 POZ. 6</w:t>
      </w:r>
    </w:p>
    <w:p w:rsidR="00701A09" w:rsidRPr="00966162" w:rsidRDefault="00701A09" w:rsidP="003374B1">
      <w:pPr>
        <w:rPr>
          <w:sz w:val="22"/>
          <w:szCs w:val="22"/>
        </w:rPr>
      </w:pPr>
    </w:p>
    <w:p w:rsidR="00701A09" w:rsidRPr="00966162" w:rsidRDefault="00701A09" w:rsidP="003374B1">
      <w:pPr>
        <w:rPr>
          <w:b/>
          <w:bCs/>
          <w:sz w:val="22"/>
          <w:szCs w:val="22"/>
          <w:u w:val="single"/>
        </w:rPr>
      </w:pPr>
      <w:r w:rsidRPr="00966162">
        <w:rPr>
          <w:b/>
          <w:bCs/>
          <w:sz w:val="22"/>
          <w:szCs w:val="22"/>
          <w:u w:val="single"/>
        </w:rPr>
        <w:t>Czwórnóg (laska czteropunktowa) – szt. 1</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jc w:val="center"/>
        <w:rPr>
          <w:b/>
          <w:sz w:val="22"/>
          <w:szCs w:val="22"/>
        </w:rPr>
      </w:pPr>
    </w:p>
    <w:tbl>
      <w:tblPr>
        <w:tblW w:w="10320" w:type="dxa"/>
        <w:tblLayout w:type="fixed"/>
        <w:tblCellMar>
          <w:left w:w="70" w:type="dxa"/>
          <w:right w:w="70" w:type="dxa"/>
        </w:tblCellMar>
        <w:tblLook w:val="0000"/>
      </w:tblPr>
      <w:tblGrid>
        <w:gridCol w:w="560"/>
        <w:gridCol w:w="4898"/>
        <w:gridCol w:w="1496"/>
        <w:gridCol w:w="3366"/>
      </w:tblGrid>
      <w:tr w:rsidR="00701A09" w:rsidRPr="00966162" w:rsidTr="00E33BBF">
        <w:tc>
          <w:tcPr>
            <w:tcW w:w="560"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snapToGrid w:val="0"/>
              <w:jc w:val="center"/>
              <w:rPr>
                <w:b/>
              </w:rPr>
            </w:pPr>
            <w:r w:rsidRPr="00966162">
              <w:rPr>
                <w:b/>
                <w:sz w:val="22"/>
                <w:szCs w:val="22"/>
              </w:rPr>
              <w:t>Lp.</w:t>
            </w:r>
          </w:p>
        </w:tc>
        <w:tc>
          <w:tcPr>
            <w:tcW w:w="4898"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s>
              <w:snapToGrid w:val="0"/>
              <w:jc w:val="center"/>
              <w:rPr>
                <w:b/>
              </w:rPr>
            </w:pPr>
            <w:r w:rsidRPr="00966162">
              <w:rPr>
                <w:b/>
                <w:sz w:val="22"/>
                <w:szCs w:val="22"/>
              </w:rPr>
              <w:t>Parametry wymagane, konieczne do spełnienia</w:t>
            </w:r>
          </w:p>
        </w:tc>
        <w:tc>
          <w:tcPr>
            <w:tcW w:w="3366" w:type="dxa"/>
            <w:tcBorders>
              <w:top w:val="single" w:sz="4" w:space="0" w:color="000000"/>
              <w:left w:val="single" w:sz="4" w:space="0" w:color="000000"/>
              <w:bottom w:val="single" w:sz="4" w:space="0" w:color="auto"/>
              <w:right w:val="single" w:sz="4" w:space="0" w:color="000000"/>
            </w:tcBorders>
            <w:shd w:val="clear" w:color="auto" w:fill="FFFFFF"/>
            <w:vAlign w:val="center"/>
          </w:tcPr>
          <w:p w:rsidR="00701A09" w:rsidRPr="00966162" w:rsidRDefault="00701A09" w:rsidP="007B47E1">
            <w:pPr>
              <w:tabs>
                <w:tab w:val="left" w:pos="187"/>
              </w:tabs>
              <w:jc w:val="center"/>
              <w:rPr>
                <w:b/>
              </w:rPr>
            </w:pPr>
            <w:r w:rsidRPr="00966162">
              <w:rPr>
                <w:b/>
                <w:sz w:val="22"/>
                <w:szCs w:val="22"/>
              </w:rPr>
              <w:t>PARAMETRY OFEROWANE</w:t>
            </w:r>
          </w:p>
          <w:p w:rsidR="00701A09" w:rsidRPr="00966162" w:rsidRDefault="00701A09" w:rsidP="00E33BBF">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E33BBF">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shd w:val="clear" w:color="auto" w:fill="FFFFFF"/>
              </w:rPr>
              <w:t>Wykonany z aluminium (podstawa wykonana ze stali)</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E33BBF">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shd w:val="clear" w:color="auto" w:fill="FFFFFF"/>
              </w:rPr>
              <w:t>Cztery punkty podparcia zakończone gumowymi zabezpieczeniami antypoślizgowymi</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E33BBF">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shd w:val="clear" w:color="auto" w:fill="FFFFFF"/>
              </w:rPr>
              <w:t>Uniwersalny, możliwość użytkowania jako wersji prawej i lewej</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E33BBF">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shd w:val="clear" w:color="auto" w:fill="FFFFFF"/>
              </w:rPr>
              <w:t>Regulacja skokowa wysokości co 2,5 cm +/- 1 cm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E33BBF">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5.</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Wysokość: </w:t>
            </w:r>
            <w:r w:rsidRPr="00966162">
              <w:rPr>
                <w:sz w:val="22"/>
                <w:szCs w:val="22"/>
                <w:shd w:val="clear" w:color="auto" w:fill="FFFFFF"/>
              </w:rPr>
              <w:t>73-95,5 cm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E33BBF">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6.</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rPr>
                <w:b/>
              </w:rPr>
            </w:pPr>
            <w:r w:rsidRPr="00966162">
              <w:rPr>
                <w:rStyle w:val="Strong"/>
                <w:b w:val="0"/>
                <w:sz w:val="22"/>
                <w:szCs w:val="22"/>
                <w:shd w:val="clear" w:color="auto" w:fill="FFFFFF"/>
              </w:rPr>
              <w:t>Obciążenie: co najmniej 100 kg</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bl>
    <w:p w:rsidR="00701A09" w:rsidRPr="00966162" w:rsidRDefault="00701A09" w:rsidP="003374B1">
      <w:pPr>
        <w:tabs>
          <w:tab w:val="left" w:pos="187"/>
        </w:tabs>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DB0477">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DB0477">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DB0477">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DB0477">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ZADANIE NR 10 POZ. 1</w:t>
      </w:r>
    </w:p>
    <w:p w:rsidR="00701A09" w:rsidRPr="00966162" w:rsidRDefault="00701A09" w:rsidP="003374B1">
      <w:pPr>
        <w:tabs>
          <w:tab w:val="left" w:pos="187"/>
        </w:tabs>
        <w:rPr>
          <w:b/>
          <w:bCs/>
          <w:sz w:val="22"/>
          <w:szCs w:val="22"/>
        </w:rPr>
      </w:pPr>
    </w:p>
    <w:p w:rsidR="00701A09" w:rsidRPr="00966162" w:rsidRDefault="00701A09" w:rsidP="003374B1">
      <w:pPr>
        <w:rPr>
          <w:b/>
          <w:bCs/>
          <w:sz w:val="22"/>
          <w:szCs w:val="22"/>
          <w:u w:val="single"/>
        </w:rPr>
      </w:pPr>
      <w:r w:rsidRPr="00966162">
        <w:rPr>
          <w:b/>
          <w:bCs/>
          <w:sz w:val="22"/>
          <w:szCs w:val="22"/>
          <w:u w:val="single"/>
        </w:rPr>
        <w:t>Drabinka rehabilitacyjna – szt. 5</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Nazwa-model/_typ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jc w:val="center"/>
        <w:rPr>
          <w:b/>
          <w:sz w:val="22"/>
          <w:szCs w:val="22"/>
        </w:rPr>
      </w:pPr>
    </w:p>
    <w:tbl>
      <w:tblPr>
        <w:tblW w:w="10320" w:type="dxa"/>
        <w:tblLayout w:type="fixed"/>
        <w:tblCellMar>
          <w:left w:w="70" w:type="dxa"/>
          <w:right w:w="70" w:type="dxa"/>
        </w:tblCellMar>
        <w:tblLook w:val="0000"/>
      </w:tblPr>
      <w:tblGrid>
        <w:gridCol w:w="560"/>
        <w:gridCol w:w="4898"/>
        <w:gridCol w:w="1496"/>
        <w:gridCol w:w="3366"/>
      </w:tblGrid>
      <w:tr w:rsidR="00701A09" w:rsidRPr="00966162" w:rsidTr="00E33BBF">
        <w:tc>
          <w:tcPr>
            <w:tcW w:w="560"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snapToGrid w:val="0"/>
              <w:jc w:val="center"/>
              <w:rPr>
                <w:b/>
              </w:rPr>
            </w:pPr>
            <w:r w:rsidRPr="00966162">
              <w:rPr>
                <w:b/>
                <w:sz w:val="22"/>
                <w:szCs w:val="22"/>
              </w:rPr>
              <w:t>Lp.</w:t>
            </w:r>
          </w:p>
        </w:tc>
        <w:tc>
          <w:tcPr>
            <w:tcW w:w="4898"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s>
              <w:snapToGrid w:val="0"/>
              <w:jc w:val="center"/>
              <w:rPr>
                <w:b/>
              </w:rPr>
            </w:pPr>
            <w:r w:rsidRPr="00966162">
              <w:rPr>
                <w:b/>
                <w:sz w:val="22"/>
                <w:szCs w:val="22"/>
              </w:rPr>
              <w:t>Parametry wymagane, konieczne do spełnienia</w:t>
            </w:r>
          </w:p>
        </w:tc>
        <w:tc>
          <w:tcPr>
            <w:tcW w:w="3366" w:type="dxa"/>
            <w:tcBorders>
              <w:top w:val="single" w:sz="4" w:space="0" w:color="000000"/>
              <w:left w:val="single" w:sz="4" w:space="0" w:color="000000"/>
              <w:bottom w:val="single" w:sz="4" w:space="0" w:color="auto"/>
              <w:right w:val="single" w:sz="4" w:space="0" w:color="000000"/>
            </w:tcBorders>
            <w:shd w:val="clear" w:color="auto" w:fill="FFFFFF"/>
            <w:vAlign w:val="center"/>
          </w:tcPr>
          <w:p w:rsidR="00701A09" w:rsidRPr="00966162" w:rsidRDefault="00701A09" w:rsidP="007B47E1">
            <w:pPr>
              <w:tabs>
                <w:tab w:val="left" w:pos="187"/>
              </w:tabs>
              <w:jc w:val="center"/>
              <w:rPr>
                <w:b/>
              </w:rPr>
            </w:pPr>
            <w:r w:rsidRPr="00966162">
              <w:rPr>
                <w:b/>
                <w:sz w:val="22"/>
                <w:szCs w:val="22"/>
              </w:rPr>
              <w:t>PARAMETRY OFEROWANE</w:t>
            </w:r>
          </w:p>
          <w:p w:rsidR="00701A09" w:rsidRPr="00966162" w:rsidRDefault="00701A09" w:rsidP="00E33BBF">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E33BBF">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Wymiary: 90x220 cm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E33BBF">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Boki drabinki: sklejka sosnowa, szczeble wykonane z pełnego drewna bukowego</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E33BBF">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Wszystkie szczeble w jednakowym ułożeniu</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E33BBF">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5.</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Całość malowana ekologicznym lakierem bezbarwnym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E33BBF">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6.</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Mocowana do ściany za pomocą wsporników o długości: 25/30/35 cm  +/ 5 cm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E33BBF">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7.</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Konieczne dołączenie wsporników niezbędnych do bezpiecznego montażu drabinki (min. 4 szt./1 drabinkę)</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bl>
    <w:p w:rsidR="00701A09" w:rsidRPr="00966162" w:rsidRDefault="00701A09" w:rsidP="003374B1">
      <w:pPr>
        <w:tabs>
          <w:tab w:val="left" w:pos="187"/>
        </w:tabs>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DB0477">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DB0477">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DB0477">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DB0477">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tabs>
          <w:tab w:val="left" w:pos="187"/>
        </w:tabs>
        <w:rPr>
          <w:b/>
          <w:bCs/>
          <w:sz w:val="22"/>
          <w:szCs w:val="22"/>
        </w:rPr>
      </w:pPr>
      <w:r w:rsidRPr="00966162">
        <w:rPr>
          <w:b/>
          <w:bCs/>
          <w:sz w:val="22"/>
          <w:szCs w:val="22"/>
        </w:rPr>
        <w:t>ZADANIE NR 10 POZ. 3</w:t>
      </w:r>
    </w:p>
    <w:p w:rsidR="00701A09" w:rsidRPr="00966162" w:rsidRDefault="00701A09" w:rsidP="003374B1">
      <w:pPr>
        <w:rPr>
          <w:b/>
          <w:bCs/>
          <w:sz w:val="22"/>
          <w:szCs w:val="22"/>
          <w:u w:val="single"/>
        </w:rPr>
      </w:pPr>
    </w:p>
    <w:p w:rsidR="00701A09" w:rsidRPr="00966162" w:rsidRDefault="00701A09" w:rsidP="003374B1">
      <w:pPr>
        <w:rPr>
          <w:b/>
          <w:bCs/>
          <w:sz w:val="22"/>
          <w:szCs w:val="22"/>
          <w:u w:val="single"/>
        </w:rPr>
      </w:pPr>
      <w:r w:rsidRPr="00966162">
        <w:rPr>
          <w:b/>
          <w:bCs/>
          <w:sz w:val="22"/>
          <w:szCs w:val="22"/>
          <w:u w:val="single"/>
        </w:rPr>
        <w:t>Kozetka do badania lekarskiego – szt. 3</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snapToGrid w:val="0"/>
        <w:rPr>
          <w:sz w:val="22"/>
          <w:szCs w:val="22"/>
        </w:rPr>
      </w:pPr>
      <w:r w:rsidRPr="00966162">
        <w:rPr>
          <w:sz w:val="22"/>
          <w:szCs w:val="22"/>
        </w:rPr>
        <w:t>Kraj pochodzenia .........................................................</w:t>
      </w:r>
    </w:p>
    <w:p w:rsidR="00701A09" w:rsidRPr="00966162" w:rsidRDefault="00701A09" w:rsidP="003374B1">
      <w:pPr>
        <w:snapToGrid w:val="0"/>
        <w:rPr>
          <w:sz w:val="22"/>
          <w:szCs w:val="22"/>
        </w:rPr>
      </w:pPr>
      <w:r w:rsidRPr="00966162">
        <w:rPr>
          <w:sz w:val="22"/>
          <w:szCs w:val="22"/>
        </w:rPr>
        <w:t>Rok produkcji ………………………………………..</w:t>
      </w:r>
      <w:r w:rsidRPr="00966162">
        <w:rPr>
          <w:sz w:val="22"/>
          <w:szCs w:val="22"/>
        </w:rPr>
        <w:tab/>
      </w:r>
    </w:p>
    <w:p w:rsidR="00701A09" w:rsidRPr="00966162" w:rsidRDefault="00701A09" w:rsidP="003374B1">
      <w:pPr>
        <w:snapToGrid w:val="0"/>
        <w:rPr>
          <w:sz w:val="22"/>
          <w:szCs w:val="22"/>
        </w:rPr>
      </w:pPr>
      <w:r w:rsidRPr="00966162">
        <w:rPr>
          <w:sz w:val="22"/>
          <w:szCs w:val="22"/>
        </w:rPr>
        <w:tab/>
      </w:r>
    </w:p>
    <w:tbl>
      <w:tblPr>
        <w:tblW w:w="10168" w:type="dxa"/>
        <w:tblLayout w:type="fixed"/>
        <w:tblCellMar>
          <w:left w:w="70" w:type="dxa"/>
          <w:right w:w="70" w:type="dxa"/>
        </w:tblCellMar>
        <w:tblLook w:val="0000"/>
      </w:tblPr>
      <w:tblGrid>
        <w:gridCol w:w="560"/>
        <w:gridCol w:w="4898"/>
        <w:gridCol w:w="1496"/>
        <w:gridCol w:w="3214"/>
      </w:tblGrid>
      <w:tr w:rsidR="00701A09" w:rsidRPr="00966162" w:rsidTr="00B247C9">
        <w:tc>
          <w:tcPr>
            <w:tcW w:w="560"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snapToGrid w:val="0"/>
              <w:jc w:val="center"/>
              <w:rPr>
                <w:b/>
              </w:rPr>
            </w:pPr>
            <w:r w:rsidRPr="00966162">
              <w:rPr>
                <w:b/>
                <w:sz w:val="22"/>
                <w:szCs w:val="22"/>
              </w:rPr>
              <w:t>Lp.</w:t>
            </w:r>
          </w:p>
        </w:tc>
        <w:tc>
          <w:tcPr>
            <w:tcW w:w="4898"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s>
              <w:snapToGrid w:val="0"/>
              <w:jc w:val="center"/>
              <w:rPr>
                <w:b/>
              </w:rPr>
            </w:pPr>
            <w:r w:rsidRPr="00966162">
              <w:rPr>
                <w:b/>
                <w:sz w:val="22"/>
                <w:szCs w:val="22"/>
              </w:rPr>
              <w:t>Parametry wymagane, konieczne do spełnienia</w:t>
            </w:r>
          </w:p>
        </w:tc>
        <w:tc>
          <w:tcPr>
            <w:tcW w:w="3214" w:type="dxa"/>
            <w:tcBorders>
              <w:top w:val="single" w:sz="4" w:space="0" w:color="000000"/>
              <w:left w:val="single" w:sz="4" w:space="0" w:color="000000"/>
              <w:bottom w:val="single" w:sz="4" w:space="0" w:color="auto"/>
              <w:right w:val="single" w:sz="4" w:space="0" w:color="000000"/>
            </w:tcBorders>
            <w:shd w:val="clear" w:color="auto" w:fill="FFFFFF"/>
            <w:vAlign w:val="center"/>
          </w:tcPr>
          <w:p w:rsidR="00701A09" w:rsidRPr="00966162" w:rsidRDefault="00701A09" w:rsidP="007B47E1">
            <w:pPr>
              <w:tabs>
                <w:tab w:val="left" w:pos="187"/>
              </w:tabs>
              <w:jc w:val="center"/>
              <w:rPr>
                <w:b/>
              </w:rPr>
            </w:pPr>
            <w:r w:rsidRPr="00966162">
              <w:rPr>
                <w:b/>
                <w:sz w:val="22"/>
                <w:szCs w:val="22"/>
              </w:rPr>
              <w:t>PARAMETRY OFEROWANE</w:t>
            </w:r>
          </w:p>
          <w:p w:rsidR="00701A09" w:rsidRPr="00966162" w:rsidRDefault="00701A09" w:rsidP="00B247C9">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B247C9">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Konstrukcja stalowa (malowana)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B247C9">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Wymiary: 70 cm (szer.) 55cm (wys.) 190 cm (dl.) ±10 cm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B247C9">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Regulacja zagłówka </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B247C9">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Minimalne obciążenie wagowe do 180 kg</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B247C9">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5.</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Materiał tapicerki łatwy do utrzymania w czystości, odporny na uszkodzenia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B247C9">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6.</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Kolor obicia: do uzgodnienia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bl>
    <w:p w:rsidR="00701A09" w:rsidRPr="00966162" w:rsidRDefault="00701A09" w:rsidP="003374B1">
      <w:pPr>
        <w:tabs>
          <w:tab w:val="left" w:pos="187"/>
        </w:tabs>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DB0477">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DB0477">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DB0477">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DB0477">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jc w:val="both"/>
        <w:rPr>
          <w:sz w:val="22"/>
          <w:szCs w:val="22"/>
        </w:rPr>
      </w:pPr>
    </w:p>
    <w:p w:rsidR="00701A09" w:rsidRPr="00966162" w:rsidRDefault="00701A09" w:rsidP="003374B1">
      <w:pPr>
        <w:jc w:val="both"/>
        <w:rPr>
          <w:sz w:val="22"/>
          <w:szCs w:val="22"/>
        </w:rPr>
      </w:pPr>
    </w:p>
    <w:p w:rsidR="00701A09" w:rsidRPr="00966162" w:rsidRDefault="00701A09" w:rsidP="003374B1">
      <w:pPr>
        <w:jc w:val="both"/>
        <w:rPr>
          <w:sz w:val="22"/>
          <w:szCs w:val="22"/>
        </w:rPr>
      </w:pPr>
    </w:p>
    <w:p w:rsidR="00701A09" w:rsidRPr="00966162" w:rsidRDefault="00701A09" w:rsidP="003374B1">
      <w:pPr>
        <w:jc w:val="both"/>
        <w:rPr>
          <w:sz w:val="22"/>
          <w:szCs w:val="22"/>
        </w:rPr>
      </w:pPr>
    </w:p>
    <w:p w:rsidR="00701A09" w:rsidRPr="00966162" w:rsidRDefault="00701A09" w:rsidP="003374B1">
      <w:pPr>
        <w:jc w:val="both"/>
        <w:rPr>
          <w:sz w:val="22"/>
          <w:szCs w:val="22"/>
        </w:rPr>
      </w:pPr>
    </w:p>
    <w:p w:rsidR="00701A09" w:rsidRPr="00966162" w:rsidRDefault="00701A09" w:rsidP="003374B1">
      <w:pPr>
        <w:jc w:val="both"/>
        <w:rPr>
          <w:sz w:val="22"/>
          <w:szCs w:val="22"/>
        </w:rPr>
      </w:pPr>
    </w:p>
    <w:p w:rsidR="00701A09" w:rsidRPr="00966162" w:rsidRDefault="00701A09" w:rsidP="003374B1">
      <w:pPr>
        <w:jc w:val="both"/>
        <w:rPr>
          <w:sz w:val="22"/>
          <w:szCs w:val="22"/>
        </w:rPr>
      </w:pPr>
    </w:p>
    <w:p w:rsidR="00701A09" w:rsidRPr="00966162" w:rsidRDefault="00701A09" w:rsidP="003374B1">
      <w:pPr>
        <w:jc w:val="both"/>
        <w:rPr>
          <w:sz w:val="22"/>
          <w:szCs w:val="22"/>
        </w:rPr>
      </w:pPr>
    </w:p>
    <w:p w:rsidR="00701A09" w:rsidRPr="00966162" w:rsidRDefault="00701A09" w:rsidP="003374B1">
      <w:pPr>
        <w:jc w:val="both"/>
        <w:rPr>
          <w:sz w:val="22"/>
          <w:szCs w:val="22"/>
        </w:rPr>
      </w:pPr>
    </w:p>
    <w:p w:rsidR="00701A09" w:rsidRPr="00966162" w:rsidRDefault="00701A09" w:rsidP="003374B1">
      <w:pPr>
        <w:jc w:val="both"/>
        <w:rPr>
          <w:sz w:val="22"/>
          <w:szCs w:val="22"/>
        </w:rPr>
      </w:pPr>
    </w:p>
    <w:p w:rsidR="00701A09" w:rsidRPr="00966162" w:rsidRDefault="00701A09" w:rsidP="003374B1">
      <w:pPr>
        <w:jc w:val="both"/>
        <w:rPr>
          <w:sz w:val="22"/>
          <w:szCs w:val="22"/>
        </w:rPr>
      </w:pPr>
    </w:p>
    <w:p w:rsidR="00701A09" w:rsidRPr="00966162" w:rsidRDefault="00701A09" w:rsidP="003374B1">
      <w:pPr>
        <w:jc w:val="both"/>
        <w:rPr>
          <w:sz w:val="22"/>
          <w:szCs w:val="22"/>
        </w:rPr>
      </w:pPr>
    </w:p>
    <w:p w:rsidR="00701A09" w:rsidRPr="00966162" w:rsidRDefault="00701A09" w:rsidP="003374B1">
      <w:pPr>
        <w:jc w:val="both"/>
        <w:rPr>
          <w:sz w:val="22"/>
          <w:szCs w:val="22"/>
        </w:rPr>
      </w:pPr>
    </w:p>
    <w:p w:rsidR="00701A09" w:rsidRPr="00966162" w:rsidRDefault="00701A09" w:rsidP="003374B1">
      <w:pPr>
        <w:jc w:val="both"/>
        <w:rPr>
          <w:sz w:val="22"/>
          <w:szCs w:val="22"/>
        </w:rPr>
      </w:pPr>
    </w:p>
    <w:p w:rsidR="00701A09" w:rsidRPr="00966162" w:rsidRDefault="00701A09" w:rsidP="003374B1">
      <w:pPr>
        <w:tabs>
          <w:tab w:val="left" w:pos="187"/>
        </w:tabs>
        <w:rPr>
          <w:b/>
          <w:bCs/>
          <w:sz w:val="22"/>
          <w:szCs w:val="22"/>
        </w:rPr>
      </w:pPr>
      <w:r w:rsidRPr="00966162">
        <w:rPr>
          <w:b/>
          <w:bCs/>
          <w:sz w:val="22"/>
          <w:szCs w:val="22"/>
        </w:rPr>
        <w:t>ZADANIE NR 10 POZ. 4</w:t>
      </w:r>
    </w:p>
    <w:p w:rsidR="00701A09" w:rsidRPr="00966162" w:rsidRDefault="00701A09" w:rsidP="003374B1">
      <w:pPr>
        <w:tabs>
          <w:tab w:val="left" w:pos="187"/>
        </w:tabs>
        <w:rPr>
          <w:b/>
          <w:bCs/>
          <w:sz w:val="22"/>
          <w:szCs w:val="22"/>
        </w:rPr>
      </w:pPr>
    </w:p>
    <w:p w:rsidR="00701A09" w:rsidRPr="00966162" w:rsidRDefault="00701A09" w:rsidP="003374B1">
      <w:pPr>
        <w:rPr>
          <w:b/>
          <w:bCs/>
          <w:sz w:val="22"/>
          <w:szCs w:val="22"/>
          <w:u w:val="single"/>
        </w:rPr>
      </w:pPr>
      <w:r w:rsidRPr="00966162">
        <w:rPr>
          <w:b/>
          <w:bCs/>
          <w:sz w:val="22"/>
          <w:szCs w:val="22"/>
          <w:u w:val="single"/>
        </w:rPr>
        <w:t>Lustro korekcyjne – szt. 1</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snapToGrid w:val="0"/>
        <w:rPr>
          <w:sz w:val="22"/>
          <w:szCs w:val="22"/>
        </w:rPr>
      </w:pPr>
      <w:r w:rsidRPr="00966162">
        <w:rPr>
          <w:sz w:val="22"/>
          <w:szCs w:val="22"/>
        </w:rPr>
        <w:t>Kraj pochodzenia .........................................................</w:t>
      </w:r>
    </w:p>
    <w:p w:rsidR="00701A09" w:rsidRPr="00966162" w:rsidRDefault="00701A09" w:rsidP="003374B1">
      <w:pPr>
        <w:snapToGrid w:val="0"/>
        <w:rPr>
          <w:sz w:val="22"/>
          <w:szCs w:val="22"/>
        </w:rPr>
      </w:pPr>
      <w:r w:rsidRPr="00966162">
        <w:rPr>
          <w:sz w:val="22"/>
          <w:szCs w:val="22"/>
        </w:rPr>
        <w:t>Rok produkcji ………………………………………..</w:t>
      </w:r>
      <w:r w:rsidRPr="00966162">
        <w:rPr>
          <w:sz w:val="22"/>
          <w:szCs w:val="22"/>
        </w:rPr>
        <w:tab/>
      </w:r>
    </w:p>
    <w:p w:rsidR="00701A09" w:rsidRPr="00966162" w:rsidRDefault="00701A09" w:rsidP="003374B1">
      <w:pPr>
        <w:snapToGrid w:val="0"/>
        <w:rPr>
          <w:sz w:val="22"/>
          <w:szCs w:val="22"/>
        </w:rPr>
      </w:pPr>
      <w:r w:rsidRPr="00966162">
        <w:rPr>
          <w:sz w:val="22"/>
          <w:szCs w:val="22"/>
        </w:rPr>
        <w:tab/>
      </w:r>
    </w:p>
    <w:tbl>
      <w:tblPr>
        <w:tblW w:w="10168" w:type="dxa"/>
        <w:tblLayout w:type="fixed"/>
        <w:tblCellMar>
          <w:left w:w="70" w:type="dxa"/>
          <w:right w:w="70" w:type="dxa"/>
        </w:tblCellMar>
        <w:tblLook w:val="0000"/>
      </w:tblPr>
      <w:tblGrid>
        <w:gridCol w:w="560"/>
        <w:gridCol w:w="4898"/>
        <w:gridCol w:w="1496"/>
        <w:gridCol w:w="3214"/>
      </w:tblGrid>
      <w:tr w:rsidR="00701A09" w:rsidRPr="00966162" w:rsidTr="00B247C9">
        <w:tc>
          <w:tcPr>
            <w:tcW w:w="560"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snapToGrid w:val="0"/>
              <w:jc w:val="center"/>
              <w:rPr>
                <w:b/>
              </w:rPr>
            </w:pPr>
            <w:r w:rsidRPr="00966162">
              <w:rPr>
                <w:b/>
                <w:sz w:val="22"/>
                <w:szCs w:val="22"/>
              </w:rPr>
              <w:t>Lp.</w:t>
            </w:r>
          </w:p>
        </w:tc>
        <w:tc>
          <w:tcPr>
            <w:tcW w:w="4898"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s>
              <w:snapToGrid w:val="0"/>
              <w:jc w:val="center"/>
              <w:rPr>
                <w:b/>
              </w:rPr>
            </w:pPr>
            <w:r w:rsidRPr="00966162">
              <w:rPr>
                <w:b/>
                <w:sz w:val="22"/>
                <w:szCs w:val="22"/>
              </w:rPr>
              <w:t>Parametry wymagane, konieczne do spełnienia</w:t>
            </w:r>
          </w:p>
        </w:tc>
        <w:tc>
          <w:tcPr>
            <w:tcW w:w="3214" w:type="dxa"/>
            <w:tcBorders>
              <w:top w:val="single" w:sz="4" w:space="0" w:color="000000"/>
              <w:left w:val="single" w:sz="4" w:space="0" w:color="000000"/>
              <w:bottom w:val="single" w:sz="4" w:space="0" w:color="auto"/>
              <w:right w:val="single" w:sz="4" w:space="0" w:color="000000"/>
            </w:tcBorders>
            <w:shd w:val="clear" w:color="auto" w:fill="FFFFFF"/>
            <w:vAlign w:val="center"/>
          </w:tcPr>
          <w:p w:rsidR="00701A09" w:rsidRPr="00966162" w:rsidRDefault="00701A09" w:rsidP="007B47E1">
            <w:pPr>
              <w:tabs>
                <w:tab w:val="left" w:pos="187"/>
              </w:tabs>
              <w:jc w:val="center"/>
              <w:rPr>
                <w:b/>
              </w:rPr>
            </w:pPr>
            <w:r w:rsidRPr="00966162">
              <w:rPr>
                <w:b/>
                <w:sz w:val="22"/>
                <w:szCs w:val="22"/>
              </w:rPr>
              <w:t>PARAMETRY OFEROWANE</w:t>
            </w:r>
          </w:p>
          <w:p w:rsidR="00701A09" w:rsidRPr="00966162" w:rsidRDefault="00701A09" w:rsidP="00B247C9">
            <w:pPr>
              <w:tabs>
                <w:tab w:val="left" w:pos="187"/>
              </w:tabs>
              <w:snapToGrid w:val="0"/>
              <w:jc w:val="center"/>
              <w:rPr>
                <w:b/>
                <w:bCs/>
              </w:rPr>
            </w:pPr>
            <w:r w:rsidRPr="00966162">
              <w:rPr>
                <w:b/>
                <w:bCs/>
                <w:sz w:val="22"/>
                <w:szCs w:val="22"/>
              </w:rPr>
              <w:t xml:space="preserve"> (podać i potwierdzić zaznaczeniem </w:t>
            </w:r>
            <w:r w:rsidRPr="00966162">
              <w:rPr>
                <w:b/>
                <w:bCs/>
              </w:rPr>
              <w:t>w</w:t>
            </w:r>
            <w:r w:rsidRPr="00966162">
              <w:rPr>
                <w:b/>
                <w:bCs/>
                <w:sz w:val="22"/>
                <w:szCs w:val="22"/>
              </w:rPr>
              <w:t xml:space="preserve"> katalogu)</w:t>
            </w:r>
          </w:p>
        </w:tc>
      </w:tr>
      <w:tr w:rsidR="00701A09" w:rsidRPr="00966162" w:rsidTr="00B247C9">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Konstrukcja metalowa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B247C9">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Wyposażone w kółka z hamulcem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B247C9">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Naniesiona siatka posturograficzna, 10x10 cm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B247C9">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Wymiary: 160cm (wys.) 70 cm -część środkowa </w:t>
            </w:r>
          </w:p>
          <w:p w:rsidR="00701A09" w:rsidRPr="00966162" w:rsidRDefault="00701A09" w:rsidP="003374B1">
            <w:r w:rsidRPr="00966162">
              <w:rPr>
                <w:sz w:val="22"/>
                <w:szCs w:val="22"/>
              </w:rPr>
              <w:t xml:space="preserve">35 cm –skrzydło </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bl>
    <w:p w:rsidR="00701A09" w:rsidRPr="00966162" w:rsidRDefault="00701A09" w:rsidP="003374B1">
      <w:pPr>
        <w:tabs>
          <w:tab w:val="left" w:pos="187"/>
        </w:tabs>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DB0477">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DB0477">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DB0477">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DB0477">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rPr>
          <w:sz w:val="22"/>
          <w:szCs w:val="22"/>
        </w:rPr>
      </w:pPr>
    </w:p>
    <w:p w:rsidR="00701A09" w:rsidRPr="00966162" w:rsidRDefault="00701A09" w:rsidP="003374B1">
      <w:pPr>
        <w:tabs>
          <w:tab w:val="left" w:pos="187"/>
        </w:tabs>
        <w:rPr>
          <w:b/>
          <w:bCs/>
          <w:sz w:val="22"/>
          <w:szCs w:val="22"/>
        </w:rPr>
      </w:pPr>
      <w:r w:rsidRPr="00966162">
        <w:rPr>
          <w:b/>
          <w:bCs/>
          <w:sz w:val="22"/>
          <w:szCs w:val="22"/>
        </w:rPr>
        <w:t>ZADANIE NR 10 POZ. 5</w:t>
      </w:r>
    </w:p>
    <w:p w:rsidR="00701A09" w:rsidRPr="00966162" w:rsidRDefault="00701A09" w:rsidP="003374B1">
      <w:pPr>
        <w:tabs>
          <w:tab w:val="left" w:pos="1892"/>
        </w:tabs>
        <w:rPr>
          <w:sz w:val="22"/>
          <w:szCs w:val="22"/>
        </w:rPr>
      </w:pPr>
    </w:p>
    <w:p w:rsidR="00701A09" w:rsidRPr="00966162" w:rsidRDefault="00701A09" w:rsidP="003374B1">
      <w:pPr>
        <w:rPr>
          <w:b/>
          <w:bCs/>
          <w:sz w:val="22"/>
          <w:szCs w:val="22"/>
          <w:u w:val="single"/>
        </w:rPr>
      </w:pPr>
      <w:r w:rsidRPr="00966162">
        <w:rPr>
          <w:b/>
          <w:bCs/>
          <w:sz w:val="22"/>
          <w:szCs w:val="22"/>
          <w:u w:val="single"/>
        </w:rPr>
        <w:t>Poręcze do nauki chodzenia – szt. 1</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snapToGrid w:val="0"/>
        <w:rPr>
          <w:sz w:val="22"/>
          <w:szCs w:val="22"/>
        </w:rPr>
      </w:pPr>
      <w:r w:rsidRPr="00966162">
        <w:rPr>
          <w:sz w:val="22"/>
          <w:szCs w:val="22"/>
        </w:rPr>
        <w:t>Kraj pochodzenia .........................................................</w:t>
      </w:r>
    </w:p>
    <w:p w:rsidR="00701A09" w:rsidRPr="00966162" w:rsidRDefault="00701A09" w:rsidP="003374B1">
      <w:pPr>
        <w:snapToGrid w:val="0"/>
        <w:rPr>
          <w:sz w:val="22"/>
          <w:szCs w:val="22"/>
        </w:rPr>
      </w:pPr>
      <w:r w:rsidRPr="00966162">
        <w:rPr>
          <w:sz w:val="22"/>
          <w:szCs w:val="22"/>
        </w:rPr>
        <w:t>Rok produkcji ………………………………………..</w:t>
      </w:r>
      <w:r w:rsidRPr="00966162">
        <w:rPr>
          <w:sz w:val="22"/>
          <w:szCs w:val="22"/>
        </w:rPr>
        <w:tab/>
      </w:r>
    </w:p>
    <w:p w:rsidR="00701A09" w:rsidRPr="00966162" w:rsidRDefault="00701A09" w:rsidP="003374B1">
      <w:pPr>
        <w:snapToGrid w:val="0"/>
        <w:rPr>
          <w:sz w:val="22"/>
          <w:szCs w:val="22"/>
        </w:rPr>
      </w:pPr>
      <w:r w:rsidRPr="00966162">
        <w:rPr>
          <w:sz w:val="22"/>
          <w:szCs w:val="22"/>
        </w:rPr>
        <w:tab/>
      </w:r>
    </w:p>
    <w:p w:rsidR="00701A09" w:rsidRPr="00966162" w:rsidRDefault="00701A09" w:rsidP="003374B1">
      <w:pPr>
        <w:rPr>
          <w:sz w:val="22"/>
          <w:szCs w:val="22"/>
        </w:rPr>
      </w:pPr>
    </w:p>
    <w:p w:rsidR="00701A09" w:rsidRPr="00966162" w:rsidRDefault="00701A09" w:rsidP="003374B1">
      <w:pPr>
        <w:jc w:val="center"/>
        <w:rPr>
          <w:b/>
          <w:sz w:val="22"/>
          <w:szCs w:val="22"/>
        </w:rPr>
      </w:pPr>
    </w:p>
    <w:tbl>
      <w:tblPr>
        <w:tblW w:w="10168" w:type="dxa"/>
        <w:tblLayout w:type="fixed"/>
        <w:tblCellMar>
          <w:left w:w="70" w:type="dxa"/>
          <w:right w:w="70" w:type="dxa"/>
        </w:tblCellMar>
        <w:tblLook w:val="0000"/>
      </w:tblPr>
      <w:tblGrid>
        <w:gridCol w:w="560"/>
        <w:gridCol w:w="4898"/>
        <w:gridCol w:w="1496"/>
        <w:gridCol w:w="3214"/>
      </w:tblGrid>
      <w:tr w:rsidR="00701A09" w:rsidRPr="00966162" w:rsidTr="00B247C9">
        <w:tc>
          <w:tcPr>
            <w:tcW w:w="560"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snapToGrid w:val="0"/>
              <w:jc w:val="center"/>
              <w:rPr>
                <w:b/>
              </w:rPr>
            </w:pPr>
            <w:r w:rsidRPr="00966162">
              <w:rPr>
                <w:b/>
                <w:sz w:val="22"/>
                <w:szCs w:val="22"/>
              </w:rPr>
              <w:t>Lp.</w:t>
            </w:r>
          </w:p>
        </w:tc>
        <w:tc>
          <w:tcPr>
            <w:tcW w:w="4898"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s>
              <w:snapToGrid w:val="0"/>
              <w:jc w:val="center"/>
              <w:rPr>
                <w:b/>
              </w:rPr>
            </w:pPr>
            <w:r w:rsidRPr="00966162">
              <w:rPr>
                <w:b/>
                <w:sz w:val="22"/>
                <w:szCs w:val="22"/>
              </w:rPr>
              <w:t>Parametry wymagane, konieczne do spełnienia</w:t>
            </w:r>
          </w:p>
        </w:tc>
        <w:tc>
          <w:tcPr>
            <w:tcW w:w="3214" w:type="dxa"/>
            <w:tcBorders>
              <w:top w:val="single" w:sz="4" w:space="0" w:color="000000"/>
              <w:left w:val="single" w:sz="4" w:space="0" w:color="000000"/>
              <w:bottom w:val="single" w:sz="4" w:space="0" w:color="auto"/>
              <w:right w:val="single" w:sz="4" w:space="0" w:color="000000"/>
            </w:tcBorders>
            <w:shd w:val="clear" w:color="auto" w:fill="FFFFFF"/>
            <w:vAlign w:val="center"/>
          </w:tcPr>
          <w:p w:rsidR="00701A09" w:rsidRPr="00966162" w:rsidRDefault="00701A09" w:rsidP="007B47E1">
            <w:pPr>
              <w:tabs>
                <w:tab w:val="left" w:pos="187"/>
              </w:tabs>
              <w:jc w:val="center"/>
              <w:rPr>
                <w:b/>
              </w:rPr>
            </w:pPr>
            <w:r w:rsidRPr="00966162">
              <w:rPr>
                <w:b/>
                <w:sz w:val="22"/>
                <w:szCs w:val="22"/>
              </w:rPr>
              <w:t>PARAMETRY OFEROWANE</w:t>
            </w:r>
          </w:p>
          <w:p w:rsidR="00701A09" w:rsidRPr="00966162" w:rsidRDefault="00701A09" w:rsidP="007B47E1">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B247C9">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Konstrukcja wykonana z profilu i rur stalowych</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B247C9">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Poręcze wykonane z drewna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B247C9">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Podest wykonany z blachy antypoślizgowej</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B247C9">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Poręcze regulowanej wysokości za pomocą pokręteł </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B247C9">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5.</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Poręcze o regulowanej szerokości (rozstaw poręczy)</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B247C9">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6.</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Długość podestu 300 cm ±10cm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B247C9">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7.</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Szerokość podestu 60cm ±10cm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B247C9">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8.</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Regulacja wysokości poręczy 60-120 cm </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B247C9">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9.</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Regulacja rozstawu poręczy 40-100 cm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bl>
    <w:p w:rsidR="00701A09" w:rsidRPr="00966162" w:rsidRDefault="00701A09" w:rsidP="003374B1">
      <w:pPr>
        <w:rPr>
          <w:sz w:val="22"/>
          <w:szCs w:val="22"/>
        </w:rPr>
      </w:pPr>
    </w:p>
    <w:p w:rsidR="00701A09" w:rsidRPr="00966162" w:rsidRDefault="00701A09" w:rsidP="003374B1">
      <w:pPr>
        <w:tabs>
          <w:tab w:val="left" w:pos="187"/>
        </w:tabs>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p w:rsidR="00701A09" w:rsidRPr="00966162" w:rsidRDefault="00701A09" w:rsidP="003374B1">
      <w:pPr>
        <w:tabs>
          <w:tab w:val="left" w:pos="187"/>
        </w:tabs>
        <w:jc w:val="both"/>
        <w:rPr>
          <w:sz w:val="22"/>
          <w:szCs w:val="22"/>
        </w:rPr>
      </w:pP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DB0477">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DB0477">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DB0477">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DB0477">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92"/>
        </w:tabs>
        <w:rPr>
          <w:sz w:val="22"/>
          <w:szCs w:val="22"/>
        </w:rPr>
      </w:pPr>
    </w:p>
    <w:p w:rsidR="00701A09" w:rsidRPr="00966162" w:rsidRDefault="00701A09" w:rsidP="003374B1">
      <w:pPr>
        <w:tabs>
          <w:tab w:val="left" w:pos="1892"/>
        </w:tabs>
        <w:rPr>
          <w:sz w:val="22"/>
          <w:szCs w:val="22"/>
        </w:rPr>
      </w:pPr>
    </w:p>
    <w:p w:rsidR="00701A09" w:rsidRPr="00966162" w:rsidRDefault="00701A09" w:rsidP="003374B1">
      <w:pPr>
        <w:tabs>
          <w:tab w:val="left" w:pos="1892"/>
        </w:tabs>
        <w:rPr>
          <w:sz w:val="22"/>
          <w:szCs w:val="22"/>
        </w:rPr>
      </w:pPr>
    </w:p>
    <w:p w:rsidR="00701A09" w:rsidRPr="00966162" w:rsidRDefault="00701A09" w:rsidP="003374B1">
      <w:pPr>
        <w:tabs>
          <w:tab w:val="left" w:pos="1892"/>
        </w:tabs>
        <w:rPr>
          <w:sz w:val="22"/>
          <w:szCs w:val="22"/>
        </w:rPr>
      </w:pPr>
    </w:p>
    <w:p w:rsidR="00701A09" w:rsidRPr="00966162" w:rsidRDefault="00701A09" w:rsidP="003374B1">
      <w:pPr>
        <w:tabs>
          <w:tab w:val="left" w:pos="1892"/>
        </w:tabs>
        <w:rPr>
          <w:sz w:val="22"/>
          <w:szCs w:val="22"/>
        </w:rPr>
      </w:pPr>
    </w:p>
    <w:p w:rsidR="00701A09" w:rsidRPr="00966162" w:rsidRDefault="00701A09" w:rsidP="003374B1">
      <w:pPr>
        <w:tabs>
          <w:tab w:val="left" w:pos="1892"/>
        </w:tabs>
        <w:rPr>
          <w:sz w:val="22"/>
          <w:szCs w:val="22"/>
        </w:rPr>
      </w:pPr>
    </w:p>
    <w:p w:rsidR="00701A09" w:rsidRPr="00966162" w:rsidRDefault="00701A09" w:rsidP="003374B1">
      <w:pPr>
        <w:tabs>
          <w:tab w:val="left" w:pos="187"/>
        </w:tabs>
        <w:rPr>
          <w:b/>
          <w:bCs/>
          <w:sz w:val="22"/>
          <w:szCs w:val="22"/>
        </w:rPr>
      </w:pPr>
      <w:r w:rsidRPr="00966162">
        <w:rPr>
          <w:b/>
          <w:bCs/>
          <w:sz w:val="22"/>
          <w:szCs w:val="22"/>
        </w:rPr>
        <w:t>ZADANIE NR 10 POZ. 6</w:t>
      </w:r>
    </w:p>
    <w:p w:rsidR="00701A09" w:rsidRPr="00966162" w:rsidRDefault="00701A09" w:rsidP="003374B1">
      <w:pPr>
        <w:rPr>
          <w:b/>
          <w:bCs/>
          <w:sz w:val="22"/>
          <w:szCs w:val="22"/>
          <w:u w:val="single"/>
        </w:rPr>
      </w:pPr>
      <w:r w:rsidRPr="00966162">
        <w:rPr>
          <w:b/>
          <w:bCs/>
          <w:sz w:val="22"/>
          <w:szCs w:val="22"/>
          <w:u w:val="single"/>
        </w:rPr>
        <w:t>Rotor zespolony do ćwiczeń kończyn górnych i dolnych– szt. 1</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snapToGrid w:val="0"/>
        <w:rPr>
          <w:sz w:val="22"/>
          <w:szCs w:val="22"/>
        </w:rPr>
      </w:pPr>
      <w:r w:rsidRPr="00966162">
        <w:rPr>
          <w:sz w:val="22"/>
          <w:szCs w:val="22"/>
        </w:rPr>
        <w:t>Kraj pochodzenia .........................................................</w:t>
      </w:r>
    </w:p>
    <w:p w:rsidR="00701A09" w:rsidRPr="00966162" w:rsidRDefault="00701A09" w:rsidP="003374B1">
      <w:pPr>
        <w:snapToGrid w:val="0"/>
        <w:rPr>
          <w:sz w:val="22"/>
          <w:szCs w:val="22"/>
        </w:rPr>
      </w:pPr>
      <w:r w:rsidRPr="00966162">
        <w:rPr>
          <w:sz w:val="22"/>
          <w:szCs w:val="22"/>
        </w:rPr>
        <w:t>Rok produkcji ………………………………………..</w:t>
      </w:r>
      <w:r w:rsidRPr="00966162">
        <w:rPr>
          <w:sz w:val="22"/>
          <w:szCs w:val="22"/>
        </w:rPr>
        <w:tab/>
      </w:r>
    </w:p>
    <w:p w:rsidR="00701A09" w:rsidRPr="00966162" w:rsidRDefault="00701A09" w:rsidP="003374B1">
      <w:pPr>
        <w:snapToGrid w:val="0"/>
        <w:rPr>
          <w:sz w:val="22"/>
          <w:szCs w:val="22"/>
        </w:rPr>
      </w:pPr>
      <w:r w:rsidRPr="00966162">
        <w:rPr>
          <w:sz w:val="22"/>
          <w:szCs w:val="22"/>
        </w:rPr>
        <w:tab/>
      </w:r>
    </w:p>
    <w:p w:rsidR="00701A09" w:rsidRPr="00966162" w:rsidRDefault="00701A09" w:rsidP="003374B1">
      <w:pPr>
        <w:jc w:val="center"/>
        <w:rPr>
          <w:b/>
          <w:sz w:val="22"/>
          <w:szCs w:val="22"/>
          <w:u w:val="single"/>
        </w:rPr>
      </w:pPr>
      <w:r w:rsidRPr="00966162">
        <w:rPr>
          <w:sz w:val="22"/>
          <w:szCs w:val="22"/>
        </w:rPr>
        <w:tab/>
      </w:r>
    </w:p>
    <w:p w:rsidR="00701A09" w:rsidRPr="00966162" w:rsidRDefault="00701A09" w:rsidP="003374B1">
      <w:pPr>
        <w:jc w:val="center"/>
        <w:rPr>
          <w:b/>
          <w:sz w:val="22"/>
          <w:szCs w:val="22"/>
        </w:rPr>
      </w:pPr>
    </w:p>
    <w:tbl>
      <w:tblPr>
        <w:tblW w:w="10320" w:type="dxa"/>
        <w:tblLayout w:type="fixed"/>
        <w:tblCellMar>
          <w:left w:w="70" w:type="dxa"/>
          <w:right w:w="70" w:type="dxa"/>
        </w:tblCellMar>
        <w:tblLook w:val="0000"/>
      </w:tblPr>
      <w:tblGrid>
        <w:gridCol w:w="560"/>
        <w:gridCol w:w="4898"/>
        <w:gridCol w:w="1496"/>
        <w:gridCol w:w="3366"/>
      </w:tblGrid>
      <w:tr w:rsidR="00701A09" w:rsidRPr="00966162" w:rsidTr="00B247C9">
        <w:tc>
          <w:tcPr>
            <w:tcW w:w="560"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snapToGrid w:val="0"/>
              <w:jc w:val="center"/>
              <w:rPr>
                <w:b/>
              </w:rPr>
            </w:pPr>
            <w:r w:rsidRPr="00966162">
              <w:rPr>
                <w:b/>
                <w:sz w:val="22"/>
                <w:szCs w:val="22"/>
              </w:rPr>
              <w:t>Lp.</w:t>
            </w:r>
          </w:p>
        </w:tc>
        <w:tc>
          <w:tcPr>
            <w:tcW w:w="4898"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s>
              <w:snapToGrid w:val="0"/>
              <w:jc w:val="center"/>
              <w:rPr>
                <w:b/>
              </w:rPr>
            </w:pPr>
            <w:r w:rsidRPr="00966162">
              <w:rPr>
                <w:b/>
                <w:sz w:val="22"/>
                <w:szCs w:val="22"/>
              </w:rPr>
              <w:t>Parametry wymagane, konieczne do spełnienia</w:t>
            </w:r>
          </w:p>
        </w:tc>
        <w:tc>
          <w:tcPr>
            <w:tcW w:w="3366" w:type="dxa"/>
            <w:tcBorders>
              <w:top w:val="single" w:sz="4" w:space="0" w:color="000000"/>
              <w:left w:val="single" w:sz="4" w:space="0" w:color="000000"/>
              <w:bottom w:val="single" w:sz="4" w:space="0" w:color="auto"/>
              <w:right w:val="single" w:sz="4" w:space="0" w:color="000000"/>
            </w:tcBorders>
            <w:shd w:val="clear" w:color="auto" w:fill="FFFFFF"/>
            <w:vAlign w:val="center"/>
          </w:tcPr>
          <w:p w:rsidR="00701A09" w:rsidRPr="00966162" w:rsidRDefault="00701A09" w:rsidP="007B47E1">
            <w:pPr>
              <w:tabs>
                <w:tab w:val="left" w:pos="187"/>
              </w:tabs>
              <w:jc w:val="center"/>
              <w:rPr>
                <w:b/>
              </w:rPr>
            </w:pPr>
            <w:r w:rsidRPr="00966162">
              <w:rPr>
                <w:b/>
                <w:sz w:val="22"/>
                <w:szCs w:val="22"/>
              </w:rPr>
              <w:t>PARAMETRY OFEROWANE</w:t>
            </w:r>
          </w:p>
          <w:p w:rsidR="00701A09" w:rsidRPr="00966162" w:rsidRDefault="00701A09" w:rsidP="007B47E1">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B247C9">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Wymiary: </w:t>
            </w:r>
          </w:p>
          <w:p w:rsidR="00701A09" w:rsidRPr="00966162" w:rsidRDefault="00701A09" w:rsidP="003374B1">
            <w:r w:rsidRPr="00966162">
              <w:rPr>
                <w:sz w:val="22"/>
                <w:szCs w:val="22"/>
              </w:rPr>
              <w:t>Długość: 71-100 cm,</w:t>
            </w:r>
          </w:p>
          <w:p w:rsidR="00701A09" w:rsidRPr="00966162" w:rsidRDefault="00701A09" w:rsidP="003374B1">
            <w:r w:rsidRPr="00966162">
              <w:rPr>
                <w:sz w:val="22"/>
                <w:szCs w:val="22"/>
              </w:rPr>
              <w:t xml:space="preserve">Szerokość: 46-56 cm </w:t>
            </w:r>
          </w:p>
          <w:p w:rsidR="00701A09" w:rsidRPr="00966162" w:rsidRDefault="00701A09" w:rsidP="003374B1">
            <w:r w:rsidRPr="00966162">
              <w:rPr>
                <w:sz w:val="22"/>
                <w:szCs w:val="22"/>
              </w:rPr>
              <w:t xml:space="preserve">Wysokość: 117-127 cm  </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B247C9">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Możliwość regulacji wysokości w zakresie 20 cm </w:t>
            </w:r>
          </w:p>
          <w:p w:rsidR="00701A09" w:rsidRPr="00966162" w:rsidRDefault="00701A09" w:rsidP="003374B1">
            <w:r w:rsidRPr="00966162">
              <w:rPr>
                <w:sz w:val="22"/>
                <w:szCs w:val="22"/>
              </w:rPr>
              <w:t>+/- 5 cm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B247C9">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Wykonany ze stali </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B247C9">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Regulacja oporu</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B247C9">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5.</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Sprzęt wolnostojący</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B247C9">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6.</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Wyposażony w nasadki antypoślizgowe</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DB0477">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DB0477">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DB0477">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DB0477">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ZADANIE NR 10 POZ. 7</w:t>
      </w:r>
    </w:p>
    <w:p w:rsidR="00701A09" w:rsidRPr="00966162" w:rsidRDefault="00701A09" w:rsidP="003374B1">
      <w:pPr>
        <w:rPr>
          <w:sz w:val="22"/>
          <w:szCs w:val="22"/>
        </w:rPr>
      </w:pPr>
    </w:p>
    <w:p w:rsidR="00701A09" w:rsidRPr="00966162" w:rsidRDefault="00701A09" w:rsidP="003374B1">
      <w:pPr>
        <w:rPr>
          <w:b/>
          <w:bCs/>
          <w:sz w:val="22"/>
          <w:szCs w:val="22"/>
          <w:u w:val="single"/>
        </w:rPr>
      </w:pPr>
      <w:r w:rsidRPr="00966162">
        <w:rPr>
          <w:b/>
          <w:bCs/>
          <w:sz w:val="22"/>
          <w:szCs w:val="22"/>
          <w:u w:val="single"/>
        </w:rPr>
        <w:t>Step do ćwiczeń – szt. 4</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jc w:val="center"/>
        <w:rPr>
          <w:b/>
          <w:sz w:val="22"/>
          <w:szCs w:val="22"/>
        </w:rPr>
      </w:pPr>
    </w:p>
    <w:tbl>
      <w:tblPr>
        <w:tblW w:w="10168" w:type="dxa"/>
        <w:tblLayout w:type="fixed"/>
        <w:tblCellMar>
          <w:left w:w="70" w:type="dxa"/>
          <w:right w:w="70" w:type="dxa"/>
        </w:tblCellMar>
        <w:tblLook w:val="0000"/>
      </w:tblPr>
      <w:tblGrid>
        <w:gridCol w:w="560"/>
        <w:gridCol w:w="4898"/>
        <w:gridCol w:w="1496"/>
        <w:gridCol w:w="3214"/>
      </w:tblGrid>
      <w:tr w:rsidR="00701A09" w:rsidRPr="00966162" w:rsidTr="00B247C9">
        <w:tc>
          <w:tcPr>
            <w:tcW w:w="560"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snapToGrid w:val="0"/>
              <w:jc w:val="center"/>
              <w:rPr>
                <w:b/>
              </w:rPr>
            </w:pPr>
            <w:r w:rsidRPr="00966162">
              <w:rPr>
                <w:b/>
                <w:sz w:val="22"/>
                <w:szCs w:val="22"/>
              </w:rPr>
              <w:t>Lp.</w:t>
            </w:r>
          </w:p>
        </w:tc>
        <w:tc>
          <w:tcPr>
            <w:tcW w:w="4898"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s>
              <w:snapToGrid w:val="0"/>
              <w:jc w:val="center"/>
              <w:rPr>
                <w:b/>
              </w:rPr>
            </w:pPr>
            <w:r w:rsidRPr="00966162">
              <w:rPr>
                <w:b/>
                <w:sz w:val="22"/>
                <w:szCs w:val="22"/>
              </w:rPr>
              <w:t>Parametry wymagane, konieczne do spełnienia</w:t>
            </w:r>
          </w:p>
        </w:tc>
        <w:tc>
          <w:tcPr>
            <w:tcW w:w="3214" w:type="dxa"/>
            <w:tcBorders>
              <w:top w:val="single" w:sz="4" w:space="0" w:color="000000"/>
              <w:left w:val="single" w:sz="4" w:space="0" w:color="000000"/>
              <w:bottom w:val="single" w:sz="4" w:space="0" w:color="auto"/>
              <w:right w:val="single" w:sz="4" w:space="0" w:color="000000"/>
            </w:tcBorders>
            <w:shd w:val="clear" w:color="auto" w:fill="FFFFFF"/>
            <w:vAlign w:val="center"/>
          </w:tcPr>
          <w:p w:rsidR="00701A09" w:rsidRPr="00966162" w:rsidRDefault="00701A09" w:rsidP="007B47E1">
            <w:pPr>
              <w:tabs>
                <w:tab w:val="left" w:pos="187"/>
              </w:tabs>
              <w:jc w:val="center"/>
              <w:rPr>
                <w:b/>
              </w:rPr>
            </w:pPr>
            <w:r w:rsidRPr="00966162">
              <w:rPr>
                <w:b/>
                <w:sz w:val="22"/>
                <w:szCs w:val="22"/>
              </w:rPr>
              <w:t>PARAMETRY OFEROWANE</w:t>
            </w:r>
          </w:p>
          <w:p w:rsidR="00701A09" w:rsidRPr="00966162" w:rsidRDefault="00701A09" w:rsidP="007B47E1">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B247C9">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Materiał: tworzywo PCV plus guma antypoślizgowa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B247C9">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Wymiary: szerokość 25-35cm , długość 65-75cm </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B247C9">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Wysokość regulowana, min. 10 cm max 15 cm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B247C9">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Obciążenie wagowe co najmniej 110 kg  </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bl>
    <w:p w:rsidR="00701A09" w:rsidRPr="00966162" w:rsidRDefault="00701A09" w:rsidP="003374B1">
      <w:pPr>
        <w:tabs>
          <w:tab w:val="left" w:pos="187"/>
        </w:tabs>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DB0477">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DB0477">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DB0477">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DB0477">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ZADANIE NR 10 POZ. 8</w:t>
      </w:r>
    </w:p>
    <w:p w:rsidR="00701A09" w:rsidRPr="00966162" w:rsidRDefault="00701A09" w:rsidP="003374B1">
      <w:pPr>
        <w:jc w:val="both"/>
        <w:rPr>
          <w:rStyle w:val="FontStyle20"/>
          <w:bCs/>
          <w:color w:val="auto"/>
          <w:sz w:val="22"/>
          <w:szCs w:val="22"/>
          <w:u w:val="single"/>
        </w:rPr>
      </w:pPr>
    </w:p>
    <w:p w:rsidR="00701A09" w:rsidRPr="00966162" w:rsidRDefault="00701A09" w:rsidP="003374B1">
      <w:pPr>
        <w:rPr>
          <w:b/>
          <w:bCs/>
          <w:sz w:val="22"/>
          <w:szCs w:val="22"/>
          <w:u w:val="single"/>
        </w:rPr>
      </w:pPr>
      <w:r w:rsidRPr="00966162">
        <w:rPr>
          <w:b/>
          <w:bCs/>
          <w:sz w:val="22"/>
          <w:szCs w:val="22"/>
          <w:u w:val="single"/>
        </w:rPr>
        <w:t>Stepper teleskopowy  – szt. 1</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jc w:val="center"/>
        <w:rPr>
          <w:b/>
          <w:sz w:val="22"/>
          <w:szCs w:val="22"/>
        </w:rPr>
      </w:pPr>
    </w:p>
    <w:tbl>
      <w:tblPr>
        <w:tblW w:w="10320" w:type="dxa"/>
        <w:tblLayout w:type="fixed"/>
        <w:tblCellMar>
          <w:left w:w="70" w:type="dxa"/>
          <w:right w:w="70" w:type="dxa"/>
        </w:tblCellMar>
        <w:tblLook w:val="0000"/>
      </w:tblPr>
      <w:tblGrid>
        <w:gridCol w:w="560"/>
        <w:gridCol w:w="4898"/>
        <w:gridCol w:w="1496"/>
        <w:gridCol w:w="3366"/>
      </w:tblGrid>
      <w:tr w:rsidR="00701A09" w:rsidRPr="00966162" w:rsidTr="00F56B1D">
        <w:tc>
          <w:tcPr>
            <w:tcW w:w="560"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snapToGrid w:val="0"/>
              <w:jc w:val="center"/>
              <w:rPr>
                <w:b/>
              </w:rPr>
            </w:pPr>
            <w:r w:rsidRPr="00966162">
              <w:rPr>
                <w:b/>
                <w:sz w:val="22"/>
                <w:szCs w:val="22"/>
              </w:rPr>
              <w:t>Lp.</w:t>
            </w:r>
          </w:p>
        </w:tc>
        <w:tc>
          <w:tcPr>
            <w:tcW w:w="4898"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s>
              <w:snapToGrid w:val="0"/>
              <w:jc w:val="center"/>
              <w:rPr>
                <w:b/>
              </w:rPr>
            </w:pPr>
            <w:r w:rsidRPr="00966162">
              <w:rPr>
                <w:b/>
                <w:sz w:val="22"/>
                <w:szCs w:val="22"/>
              </w:rPr>
              <w:t>Parametry wymagane, konieczne do spełnienia</w:t>
            </w:r>
          </w:p>
        </w:tc>
        <w:tc>
          <w:tcPr>
            <w:tcW w:w="3366" w:type="dxa"/>
            <w:tcBorders>
              <w:top w:val="single" w:sz="4" w:space="0" w:color="000000"/>
              <w:left w:val="single" w:sz="4" w:space="0" w:color="000000"/>
              <w:bottom w:val="single" w:sz="4" w:space="0" w:color="auto"/>
              <w:right w:val="single" w:sz="4" w:space="0" w:color="000000"/>
            </w:tcBorders>
            <w:shd w:val="clear" w:color="auto" w:fill="FFFFFF"/>
            <w:vAlign w:val="center"/>
          </w:tcPr>
          <w:p w:rsidR="00701A09" w:rsidRPr="00966162" w:rsidRDefault="00701A09" w:rsidP="007B47E1">
            <w:pPr>
              <w:tabs>
                <w:tab w:val="left" w:pos="187"/>
              </w:tabs>
              <w:jc w:val="center"/>
              <w:rPr>
                <w:b/>
              </w:rPr>
            </w:pPr>
            <w:r w:rsidRPr="00966162">
              <w:rPr>
                <w:b/>
                <w:sz w:val="22"/>
                <w:szCs w:val="22"/>
              </w:rPr>
              <w:t>PARAMETRY OFEROWANE</w:t>
            </w:r>
          </w:p>
          <w:p w:rsidR="00701A09" w:rsidRPr="00966162" w:rsidRDefault="00701A09" w:rsidP="007B47E1">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F56B1D">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Wymiary: 85-95 cm ( dł.), 70-90 cm (szer.), 145-165 (wys.) </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56B1D">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Ss2.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Obciążenie wagowe co najmniej 110 kg  </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56B1D">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System oporu dwa tłoki hydrauliczne</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56B1D">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Regulacja obciążenia </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56B1D">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5.</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Wyświetlacz: czas, prędkość, wydatek energetyczny, puls, pomiar tętna w fazie odpoczynku z oceną sprawności</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56B1D">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6.</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System antypoślizgowy</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56B1D">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7.</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Uchwyty do podparcia rąk</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bl>
    <w:p w:rsidR="00701A09" w:rsidRPr="00966162" w:rsidRDefault="00701A09" w:rsidP="003374B1">
      <w:pPr>
        <w:tabs>
          <w:tab w:val="left" w:pos="1892"/>
        </w:tabs>
        <w:rPr>
          <w:sz w:val="22"/>
          <w:szCs w:val="22"/>
        </w:rPr>
      </w:pPr>
    </w:p>
    <w:p w:rsidR="00701A09" w:rsidRPr="00966162" w:rsidRDefault="00701A09" w:rsidP="003374B1">
      <w:pPr>
        <w:tabs>
          <w:tab w:val="left" w:pos="187"/>
        </w:tabs>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DB0477">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DB0477">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DB0477">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DB0477">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92"/>
        </w:tabs>
        <w:rPr>
          <w:sz w:val="22"/>
          <w:szCs w:val="22"/>
        </w:rPr>
      </w:pPr>
    </w:p>
    <w:p w:rsidR="00701A09" w:rsidRPr="00966162" w:rsidRDefault="00701A09" w:rsidP="003374B1">
      <w:pPr>
        <w:tabs>
          <w:tab w:val="left" w:pos="1892"/>
        </w:tabs>
        <w:rPr>
          <w:sz w:val="22"/>
          <w:szCs w:val="22"/>
        </w:rPr>
      </w:pPr>
    </w:p>
    <w:p w:rsidR="00701A09" w:rsidRPr="00966162" w:rsidRDefault="00701A09" w:rsidP="003374B1">
      <w:pPr>
        <w:tabs>
          <w:tab w:val="left" w:pos="1892"/>
        </w:tabs>
        <w:rPr>
          <w:sz w:val="22"/>
          <w:szCs w:val="22"/>
        </w:rPr>
      </w:pPr>
    </w:p>
    <w:p w:rsidR="00701A09" w:rsidRPr="00966162" w:rsidRDefault="00701A09" w:rsidP="003374B1">
      <w:pPr>
        <w:tabs>
          <w:tab w:val="left" w:pos="1892"/>
        </w:tabs>
        <w:rPr>
          <w:sz w:val="22"/>
          <w:szCs w:val="22"/>
        </w:rPr>
      </w:pPr>
    </w:p>
    <w:p w:rsidR="00701A09" w:rsidRPr="00966162" w:rsidRDefault="00701A09" w:rsidP="003374B1">
      <w:pPr>
        <w:tabs>
          <w:tab w:val="left" w:pos="1892"/>
        </w:tabs>
        <w:rPr>
          <w:sz w:val="22"/>
          <w:szCs w:val="22"/>
        </w:rPr>
      </w:pPr>
    </w:p>
    <w:p w:rsidR="00701A09" w:rsidRPr="00966162" w:rsidRDefault="00701A09" w:rsidP="003374B1">
      <w:pPr>
        <w:tabs>
          <w:tab w:val="left" w:pos="1892"/>
        </w:tabs>
        <w:rPr>
          <w:sz w:val="22"/>
          <w:szCs w:val="22"/>
        </w:rPr>
      </w:pPr>
    </w:p>
    <w:p w:rsidR="00701A09" w:rsidRPr="00966162" w:rsidRDefault="00701A09" w:rsidP="003374B1">
      <w:pPr>
        <w:tabs>
          <w:tab w:val="left" w:pos="1892"/>
        </w:tabs>
        <w:rPr>
          <w:sz w:val="22"/>
          <w:szCs w:val="22"/>
        </w:rPr>
      </w:pPr>
    </w:p>
    <w:p w:rsidR="00701A09" w:rsidRPr="00966162" w:rsidRDefault="00701A09" w:rsidP="003374B1">
      <w:pPr>
        <w:tabs>
          <w:tab w:val="left" w:pos="1892"/>
        </w:tabs>
        <w:rPr>
          <w:sz w:val="22"/>
          <w:szCs w:val="22"/>
        </w:rPr>
      </w:pPr>
    </w:p>
    <w:p w:rsidR="00701A09" w:rsidRPr="00966162" w:rsidRDefault="00701A09" w:rsidP="003374B1">
      <w:pPr>
        <w:tabs>
          <w:tab w:val="left" w:pos="1892"/>
        </w:tabs>
        <w:rPr>
          <w:sz w:val="22"/>
          <w:szCs w:val="22"/>
        </w:rPr>
      </w:pPr>
    </w:p>
    <w:p w:rsidR="00701A09" w:rsidRPr="00966162" w:rsidRDefault="00701A09" w:rsidP="003374B1">
      <w:pPr>
        <w:tabs>
          <w:tab w:val="left" w:pos="1892"/>
        </w:tabs>
        <w:rPr>
          <w:sz w:val="22"/>
          <w:szCs w:val="22"/>
        </w:rPr>
      </w:pPr>
    </w:p>
    <w:p w:rsidR="00701A09" w:rsidRPr="00966162" w:rsidRDefault="00701A09" w:rsidP="003374B1">
      <w:pPr>
        <w:tabs>
          <w:tab w:val="left" w:pos="1892"/>
        </w:tabs>
        <w:rPr>
          <w:sz w:val="22"/>
          <w:szCs w:val="22"/>
        </w:rPr>
      </w:pPr>
    </w:p>
    <w:p w:rsidR="00701A09" w:rsidRPr="00966162" w:rsidRDefault="00701A09" w:rsidP="003374B1">
      <w:pPr>
        <w:tabs>
          <w:tab w:val="left" w:pos="1892"/>
        </w:tabs>
        <w:rPr>
          <w:sz w:val="22"/>
          <w:szCs w:val="22"/>
        </w:rPr>
      </w:pPr>
    </w:p>
    <w:p w:rsidR="00701A09" w:rsidRPr="00966162" w:rsidRDefault="00701A09" w:rsidP="003374B1">
      <w:pPr>
        <w:tabs>
          <w:tab w:val="left" w:pos="187"/>
        </w:tabs>
        <w:rPr>
          <w:b/>
          <w:bCs/>
          <w:sz w:val="22"/>
          <w:szCs w:val="22"/>
        </w:rPr>
      </w:pPr>
      <w:r w:rsidRPr="00966162">
        <w:rPr>
          <w:b/>
          <w:bCs/>
          <w:sz w:val="22"/>
          <w:szCs w:val="22"/>
        </w:rPr>
        <w:t>ZADANIE NR 10 POZ. 9</w:t>
      </w:r>
    </w:p>
    <w:p w:rsidR="00701A09" w:rsidRPr="00966162" w:rsidRDefault="00701A09" w:rsidP="003374B1">
      <w:pPr>
        <w:tabs>
          <w:tab w:val="left" w:pos="1892"/>
        </w:tabs>
        <w:rPr>
          <w:sz w:val="22"/>
          <w:szCs w:val="22"/>
        </w:rPr>
      </w:pPr>
    </w:p>
    <w:p w:rsidR="00701A09" w:rsidRPr="00966162" w:rsidRDefault="00701A09" w:rsidP="003374B1">
      <w:pPr>
        <w:rPr>
          <w:b/>
          <w:bCs/>
          <w:sz w:val="22"/>
          <w:szCs w:val="22"/>
          <w:u w:val="single"/>
        </w:rPr>
      </w:pPr>
      <w:r w:rsidRPr="00966162">
        <w:rPr>
          <w:b/>
          <w:bCs/>
          <w:sz w:val="22"/>
          <w:szCs w:val="22"/>
          <w:u w:val="single"/>
        </w:rPr>
        <w:t>Stół rehabilitacyjny – szt. 2</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snapToGrid w:val="0"/>
        <w:rPr>
          <w:sz w:val="22"/>
          <w:szCs w:val="22"/>
        </w:rPr>
      </w:pPr>
      <w:r w:rsidRPr="00966162">
        <w:rPr>
          <w:sz w:val="22"/>
          <w:szCs w:val="22"/>
        </w:rPr>
        <w:t>Kraj pochodzenia .........................................................</w:t>
      </w:r>
    </w:p>
    <w:p w:rsidR="00701A09" w:rsidRPr="00966162" w:rsidRDefault="00701A09" w:rsidP="003374B1">
      <w:pPr>
        <w:snapToGrid w:val="0"/>
        <w:rPr>
          <w:sz w:val="22"/>
          <w:szCs w:val="22"/>
        </w:rPr>
      </w:pPr>
      <w:r w:rsidRPr="00966162">
        <w:rPr>
          <w:sz w:val="22"/>
          <w:szCs w:val="22"/>
        </w:rPr>
        <w:t>Rok produkcji ………………………………………..</w:t>
      </w:r>
      <w:r w:rsidRPr="00966162">
        <w:rPr>
          <w:sz w:val="22"/>
          <w:szCs w:val="22"/>
        </w:rPr>
        <w:tab/>
      </w:r>
    </w:p>
    <w:p w:rsidR="00701A09" w:rsidRPr="00966162" w:rsidRDefault="00701A09" w:rsidP="003374B1">
      <w:pPr>
        <w:snapToGrid w:val="0"/>
        <w:rPr>
          <w:sz w:val="22"/>
          <w:szCs w:val="22"/>
        </w:rPr>
      </w:pPr>
      <w:r w:rsidRPr="00966162">
        <w:rPr>
          <w:sz w:val="22"/>
          <w:szCs w:val="22"/>
        </w:rPr>
        <w:tab/>
      </w:r>
    </w:p>
    <w:p w:rsidR="00701A09" w:rsidRPr="00966162" w:rsidRDefault="00701A09" w:rsidP="003374B1">
      <w:pPr>
        <w:jc w:val="center"/>
        <w:rPr>
          <w:b/>
          <w:sz w:val="22"/>
          <w:szCs w:val="22"/>
        </w:rPr>
      </w:pPr>
    </w:p>
    <w:tbl>
      <w:tblPr>
        <w:tblW w:w="10320" w:type="dxa"/>
        <w:tblLayout w:type="fixed"/>
        <w:tblCellMar>
          <w:left w:w="70" w:type="dxa"/>
          <w:right w:w="70" w:type="dxa"/>
        </w:tblCellMar>
        <w:tblLook w:val="0000"/>
      </w:tblPr>
      <w:tblGrid>
        <w:gridCol w:w="560"/>
        <w:gridCol w:w="4898"/>
        <w:gridCol w:w="1496"/>
        <w:gridCol w:w="3366"/>
      </w:tblGrid>
      <w:tr w:rsidR="00701A09" w:rsidRPr="00966162" w:rsidTr="00F56B1D">
        <w:tc>
          <w:tcPr>
            <w:tcW w:w="560"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snapToGrid w:val="0"/>
              <w:jc w:val="center"/>
              <w:rPr>
                <w:b/>
              </w:rPr>
            </w:pPr>
            <w:r w:rsidRPr="00966162">
              <w:rPr>
                <w:b/>
                <w:sz w:val="22"/>
                <w:szCs w:val="22"/>
              </w:rPr>
              <w:t>Lp.</w:t>
            </w:r>
          </w:p>
        </w:tc>
        <w:tc>
          <w:tcPr>
            <w:tcW w:w="4898"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s>
              <w:snapToGrid w:val="0"/>
              <w:jc w:val="center"/>
              <w:rPr>
                <w:b/>
              </w:rPr>
            </w:pPr>
            <w:r w:rsidRPr="00966162">
              <w:rPr>
                <w:b/>
                <w:sz w:val="22"/>
                <w:szCs w:val="22"/>
              </w:rPr>
              <w:t>Parametry wymagane, konieczne do spełnienia</w:t>
            </w:r>
          </w:p>
        </w:tc>
        <w:tc>
          <w:tcPr>
            <w:tcW w:w="3366" w:type="dxa"/>
            <w:tcBorders>
              <w:top w:val="single" w:sz="4" w:space="0" w:color="000000"/>
              <w:left w:val="single" w:sz="4" w:space="0" w:color="000000"/>
              <w:bottom w:val="single" w:sz="4" w:space="0" w:color="auto"/>
              <w:right w:val="single" w:sz="4" w:space="0" w:color="000000"/>
            </w:tcBorders>
            <w:shd w:val="clear" w:color="auto" w:fill="FFFFFF"/>
            <w:vAlign w:val="center"/>
          </w:tcPr>
          <w:p w:rsidR="00701A09" w:rsidRPr="00966162" w:rsidRDefault="00701A09" w:rsidP="007B47E1">
            <w:pPr>
              <w:tabs>
                <w:tab w:val="left" w:pos="187"/>
              </w:tabs>
              <w:jc w:val="center"/>
              <w:rPr>
                <w:b/>
              </w:rPr>
            </w:pPr>
            <w:r w:rsidRPr="00966162">
              <w:rPr>
                <w:b/>
                <w:sz w:val="22"/>
                <w:szCs w:val="22"/>
              </w:rPr>
              <w:t>PARAMETRY OFEROWANE</w:t>
            </w:r>
          </w:p>
          <w:p w:rsidR="00701A09" w:rsidRPr="00966162" w:rsidRDefault="00701A09" w:rsidP="007B47E1">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F56B1D">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Wymiary: 190-210 cm (dł.) 60-80 cm (szer.)</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56B1D">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System jezdny</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56B1D">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Elektryczna regulacja wysokości w zakresie 45 -105 cm s</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56B1D">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Rama sterująca wysokością , pilot </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56B1D">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5.</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3-segemntowe</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56B1D">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6.</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Regulacja zagłówka i podnóżka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56B1D">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7.</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Otwory w zagłówku oraz części środkowej</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56B1D">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8.</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Podłokietniki </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56B1D">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9.</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Materiał tapicerki łatwy do utrzymania w czystości i odporny na uszkodzenia </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56B1D">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10.</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Kolor tapicerki: do uzgodnienia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56B1D">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Obciążenie wagowe co najmniej 150 kg</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bl>
    <w:p w:rsidR="00701A09" w:rsidRPr="00966162" w:rsidRDefault="00701A09" w:rsidP="003374B1">
      <w:pPr>
        <w:tabs>
          <w:tab w:val="left" w:pos="187"/>
        </w:tabs>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DB0477">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DB0477">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DB0477">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DB0477">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tabs>
          <w:tab w:val="left" w:pos="187"/>
        </w:tabs>
        <w:rPr>
          <w:b/>
          <w:bCs/>
          <w:sz w:val="22"/>
          <w:szCs w:val="22"/>
        </w:rPr>
      </w:pPr>
      <w:r w:rsidRPr="00966162">
        <w:rPr>
          <w:b/>
          <w:bCs/>
          <w:sz w:val="22"/>
          <w:szCs w:val="22"/>
        </w:rPr>
        <w:t>ZADANIE NR 10 POZ. 10</w:t>
      </w:r>
    </w:p>
    <w:p w:rsidR="00701A09" w:rsidRPr="00966162" w:rsidRDefault="00701A09" w:rsidP="003374B1">
      <w:pPr>
        <w:tabs>
          <w:tab w:val="left" w:pos="187"/>
        </w:tabs>
        <w:rPr>
          <w:b/>
          <w:bCs/>
          <w:sz w:val="22"/>
          <w:szCs w:val="22"/>
        </w:rPr>
      </w:pPr>
    </w:p>
    <w:p w:rsidR="00701A09" w:rsidRPr="00966162" w:rsidRDefault="00701A09" w:rsidP="003374B1">
      <w:pPr>
        <w:rPr>
          <w:b/>
          <w:bCs/>
          <w:sz w:val="22"/>
          <w:szCs w:val="22"/>
          <w:u w:val="single"/>
        </w:rPr>
      </w:pPr>
      <w:r w:rsidRPr="00966162">
        <w:rPr>
          <w:b/>
          <w:bCs/>
          <w:sz w:val="22"/>
          <w:szCs w:val="22"/>
          <w:u w:val="single"/>
        </w:rPr>
        <w:t>System podwieszeń Therapy Master  – szt. 1</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snapToGrid w:val="0"/>
        <w:rPr>
          <w:sz w:val="22"/>
          <w:szCs w:val="22"/>
        </w:rPr>
      </w:pPr>
      <w:r w:rsidRPr="00966162">
        <w:rPr>
          <w:sz w:val="22"/>
          <w:szCs w:val="22"/>
        </w:rPr>
        <w:t>Kraj pochodzenia .........................................................</w:t>
      </w:r>
    </w:p>
    <w:p w:rsidR="00701A09" w:rsidRPr="00966162" w:rsidRDefault="00701A09" w:rsidP="003374B1">
      <w:pPr>
        <w:snapToGrid w:val="0"/>
        <w:rPr>
          <w:sz w:val="22"/>
          <w:szCs w:val="22"/>
        </w:rPr>
      </w:pPr>
      <w:r w:rsidRPr="00966162">
        <w:rPr>
          <w:sz w:val="22"/>
          <w:szCs w:val="22"/>
        </w:rPr>
        <w:t>Rok produkcji ………………………………………..</w:t>
      </w:r>
      <w:r w:rsidRPr="00966162">
        <w:rPr>
          <w:sz w:val="22"/>
          <w:szCs w:val="22"/>
        </w:rPr>
        <w:tab/>
      </w:r>
    </w:p>
    <w:p w:rsidR="00701A09" w:rsidRPr="00966162" w:rsidRDefault="00701A09" w:rsidP="003374B1">
      <w:pPr>
        <w:snapToGrid w:val="0"/>
        <w:rPr>
          <w:sz w:val="22"/>
          <w:szCs w:val="22"/>
        </w:rPr>
      </w:pPr>
      <w:r w:rsidRPr="00966162">
        <w:rPr>
          <w:sz w:val="22"/>
          <w:szCs w:val="22"/>
        </w:rPr>
        <w:tab/>
      </w:r>
    </w:p>
    <w:p w:rsidR="00701A09" w:rsidRPr="00966162" w:rsidRDefault="00701A09" w:rsidP="003374B1">
      <w:pPr>
        <w:jc w:val="center"/>
        <w:rPr>
          <w:b/>
          <w:sz w:val="22"/>
          <w:szCs w:val="22"/>
        </w:rPr>
      </w:pPr>
    </w:p>
    <w:tbl>
      <w:tblPr>
        <w:tblW w:w="10168" w:type="dxa"/>
        <w:tblLayout w:type="fixed"/>
        <w:tblCellMar>
          <w:left w:w="70" w:type="dxa"/>
          <w:right w:w="70" w:type="dxa"/>
        </w:tblCellMar>
        <w:tblLook w:val="0000"/>
      </w:tblPr>
      <w:tblGrid>
        <w:gridCol w:w="560"/>
        <w:gridCol w:w="4898"/>
        <w:gridCol w:w="1496"/>
        <w:gridCol w:w="3214"/>
      </w:tblGrid>
      <w:tr w:rsidR="00701A09" w:rsidRPr="00966162" w:rsidTr="00914533">
        <w:tc>
          <w:tcPr>
            <w:tcW w:w="560"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snapToGrid w:val="0"/>
              <w:jc w:val="center"/>
              <w:rPr>
                <w:b/>
              </w:rPr>
            </w:pPr>
            <w:r w:rsidRPr="00966162">
              <w:rPr>
                <w:b/>
                <w:sz w:val="22"/>
                <w:szCs w:val="22"/>
              </w:rPr>
              <w:t>Lp.</w:t>
            </w:r>
          </w:p>
        </w:tc>
        <w:tc>
          <w:tcPr>
            <w:tcW w:w="4898"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s>
              <w:snapToGrid w:val="0"/>
              <w:jc w:val="center"/>
              <w:rPr>
                <w:b/>
              </w:rPr>
            </w:pPr>
            <w:r w:rsidRPr="00966162">
              <w:rPr>
                <w:b/>
                <w:sz w:val="22"/>
                <w:szCs w:val="22"/>
              </w:rPr>
              <w:t>Parametry wymagane, konieczne do spełnienia</w:t>
            </w:r>
          </w:p>
        </w:tc>
        <w:tc>
          <w:tcPr>
            <w:tcW w:w="3214" w:type="dxa"/>
            <w:tcBorders>
              <w:top w:val="single" w:sz="4" w:space="0" w:color="000000"/>
              <w:left w:val="single" w:sz="4" w:space="0" w:color="000000"/>
              <w:bottom w:val="single" w:sz="4" w:space="0" w:color="auto"/>
              <w:right w:val="single" w:sz="4" w:space="0" w:color="000000"/>
            </w:tcBorders>
            <w:shd w:val="clear" w:color="auto" w:fill="FFFFFF"/>
            <w:vAlign w:val="center"/>
          </w:tcPr>
          <w:p w:rsidR="00701A09" w:rsidRPr="00966162" w:rsidRDefault="00701A09" w:rsidP="007B47E1">
            <w:pPr>
              <w:tabs>
                <w:tab w:val="left" w:pos="187"/>
              </w:tabs>
              <w:jc w:val="center"/>
              <w:rPr>
                <w:b/>
              </w:rPr>
            </w:pPr>
            <w:r w:rsidRPr="00966162">
              <w:rPr>
                <w:b/>
                <w:sz w:val="22"/>
                <w:szCs w:val="22"/>
              </w:rPr>
              <w:t>PARAMETRY OFEROWANE</w:t>
            </w:r>
          </w:p>
          <w:p w:rsidR="00701A09" w:rsidRPr="00966162" w:rsidRDefault="00701A09" w:rsidP="007B47E1">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914533">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Konstrukcja sufitowa (aparat podsufitowy)</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914533">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Dwa trawersy do podwieszeń </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914533">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Zestaw montażowy </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914533">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Skład zestawu: uchwyty do rąk, podwieszka szeroka, podwieszka wąska, podwieszka dzielona, linka 5 m, linka 60cm,  30 cm, linka elastyczna czarna 60 cm, 30 cm, linka elastyczna czerwona 60 cm, 30 cm, zwalniacz linki, klipsy, wieszak na podwieszki , wałek, poduszka sensomotoryczna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bl>
    <w:p w:rsidR="00701A09" w:rsidRPr="00966162" w:rsidRDefault="00701A09" w:rsidP="003374B1">
      <w:pPr>
        <w:rPr>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DB0477">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DB0477">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DB0477">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DB0477">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92"/>
        </w:tabs>
        <w:rPr>
          <w:sz w:val="22"/>
          <w:szCs w:val="22"/>
        </w:rPr>
      </w:pPr>
    </w:p>
    <w:p w:rsidR="00701A09" w:rsidRPr="00966162" w:rsidRDefault="00701A09" w:rsidP="003374B1">
      <w:pPr>
        <w:tabs>
          <w:tab w:val="left" w:pos="187"/>
        </w:tabs>
        <w:rPr>
          <w:b/>
          <w:bCs/>
          <w:sz w:val="22"/>
          <w:szCs w:val="22"/>
        </w:rPr>
      </w:pPr>
      <w:r w:rsidRPr="00966162">
        <w:rPr>
          <w:b/>
          <w:bCs/>
          <w:sz w:val="22"/>
          <w:szCs w:val="22"/>
        </w:rPr>
        <w:t>ZADANIE NR 11 POZ. 1</w:t>
      </w:r>
    </w:p>
    <w:p w:rsidR="00701A09" w:rsidRPr="00966162" w:rsidRDefault="00701A09" w:rsidP="003374B1">
      <w:pPr>
        <w:tabs>
          <w:tab w:val="left" w:pos="187"/>
        </w:tabs>
        <w:rPr>
          <w:b/>
          <w:bCs/>
          <w:sz w:val="22"/>
          <w:szCs w:val="22"/>
        </w:rPr>
      </w:pPr>
    </w:p>
    <w:p w:rsidR="00701A09" w:rsidRPr="00966162" w:rsidRDefault="00701A09" w:rsidP="003374B1">
      <w:pPr>
        <w:rPr>
          <w:sz w:val="22"/>
          <w:szCs w:val="22"/>
        </w:rPr>
      </w:pPr>
      <w:r w:rsidRPr="00966162">
        <w:rPr>
          <w:b/>
          <w:bCs/>
          <w:sz w:val="22"/>
          <w:szCs w:val="22"/>
          <w:u w:val="single"/>
        </w:rPr>
        <w:t>Bryły rehabilitacyjne (Klin rehabilitacyjny – szt. 2)</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jc w:val="center"/>
        <w:rPr>
          <w:b/>
          <w:sz w:val="22"/>
          <w:szCs w:val="22"/>
        </w:rPr>
      </w:pPr>
    </w:p>
    <w:p w:rsidR="00701A09" w:rsidRPr="00966162" w:rsidRDefault="00701A09" w:rsidP="003374B1">
      <w:pPr>
        <w:jc w:val="center"/>
        <w:rPr>
          <w:b/>
          <w:sz w:val="22"/>
          <w:szCs w:val="22"/>
        </w:rPr>
      </w:pPr>
    </w:p>
    <w:tbl>
      <w:tblPr>
        <w:tblW w:w="10330" w:type="dxa"/>
        <w:tblLayout w:type="fixed"/>
        <w:tblCellMar>
          <w:left w:w="70" w:type="dxa"/>
          <w:right w:w="70" w:type="dxa"/>
        </w:tblCellMar>
        <w:tblLook w:val="0000"/>
      </w:tblPr>
      <w:tblGrid>
        <w:gridCol w:w="560"/>
        <w:gridCol w:w="4898"/>
        <w:gridCol w:w="1496"/>
        <w:gridCol w:w="3376"/>
      </w:tblGrid>
      <w:tr w:rsidR="00701A09" w:rsidRPr="00966162" w:rsidTr="00914533">
        <w:tc>
          <w:tcPr>
            <w:tcW w:w="560"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7B47E1">
            <w:pPr>
              <w:snapToGrid w:val="0"/>
              <w:jc w:val="center"/>
              <w:rPr>
                <w:b/>
              </w:rPr>
            </w:pPr>
            <w:r w:rsidRPr="00966162">
              <w:rPr>
                <w:b/>
                <w:sz w:val="22"/>
                <w:szCs w:val="22"/>
              </w:rPr>
              <w:t>Lp.</w:t>
            </w:r>
          </w:p>
        </w:tc>
        <w:tc>
          <w:tcPr>
            <w:tcW w:w="4898"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7B47E1">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7B47E1">
            <w:pPr>
              <w:tabs>
                <w:tab w:val="left" w:pos="187"/>
              </w:tabs>
              <w:snapToGrid w:val="0"/>
              <w:jc w:val="center"/>
              <w:rPr>
                <w:b/>
              </w:rPr>
            </w:pPr>
            <w:r w:rsidRPr="00966162">
              <w:rPr>
                <w:b/>
                <w:sz w:val="22"/>
                <w:szCs w:val="22"/>
              </w:rPr>
              <w:t>Parametry wymagane, konieczne do spełnienia</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1A09" w:rsidRPr="00966162" w:rsidRDefault="00701A09" w:rsidP="007B47E1">
            <w:pPr>
              <w:tabs>
                <w:tab w:val="left" w:pos="187"/>
              </w:tabs>
              <w:jc w:val="center"/>
              <w:rPr>
                <w:b/>
              </w:rPr>
            </w:pPr>
            <w:r w:rsidRPr="00966162">
              <w:rPr>
                <w:b/>
                <w:sz w:val="22"/>
                <w:szCs w:val="22"/>
              </w:rPr>
              <w:t>PARAMETRY OFEROWANE</w:t>
            </w:r>
          </w:p>
          <w:p w:rsidR="00701A09" w:rsidRPr="00966162" w:rsidRDefault="00701A09" w:rsidP="007B47E1">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914533">
        <w:trPr>
          <w:trHeight w:val="340"/>
        </w:trPr>
        <w:tc>
          <w:tcPr>
            <w:tcW w:w="560" w:type="dxa"/>
            <w:tcBorders>
              <w:top w:val="single" w:sz="4" w:space="0" w:color="000000"/>
              <w:left w:val="single" w:sz="4" w:space="0" w:color="000000"/>
              <w:bottom w:val="single" w:sz="4" w:space="0" w:color="000000"/>
            </w:tcBorders>
            <w:vAlign w:val="center"/>
          </w:tcPr>
          <w:p w:rsidR="00701A09" w:rsidRPr="00966162" w:rsidRDefault="00701A09" w:rsidP="003374B1">
            <w:pPr>
              <w:suppressAutoHyphens w:val="0"/>
              <w:snapToGrid w:val="0"/>
              <w:jc w:val="center"/>
            </w:pPr>
            <w:r w:rsidRPr="00966162">
              <w:rPr>
                <w:sz w:val="22"/>
                <w:szCs w:val="22"/>
              </w:rPr>
              <w:t>1.</w:t>
            </w:r>
          </w:p>
        </w:tc>
        <w:tc>
          <w:tcPr>
            <w:tcW w:w="4898" w:type="dxa"/>
            <w:tcBorders>
              <w:top w:val="single" w:sz="4" w:space="0" w:color="000000"/>
              <w:left w:val="single" w:sz="4" w:space="0" w:color="000000"/>
              <w:bottom w:val="single" w:sz="4" w:space="0" w:color="000000"/>
            </w:tcBorders>
            <w:vAlign w:val="center"/>
          </w:tcPr>
          <w:p w:rsidR="00701A09" w:rsidRPr="00966162" w:rsidRDefault="00701A09" w:rsidP="003374B1">
            <w:r w:rsidRPr="00966162">
              <w:rPr>
                <w:sz w:val="22"/>
                <w:szCs w:val="22"/>
              </w:rPr>
              <w:t xml:space="preserve"> Wymiary :70 x 60 x 35 cm.</w:t>
            </w:r>
          </w:p>
        </w:tc>
        <w:tc>
          <w:tcPr>
            <w:tcW w:w="1496" w:type="dxa"/>
            <w:tcBorders>
              <w:top w:val="single" w:sz="4" w:space="0" w:color="000000"/>
              <w:left w:val="single" w:sz="4" w:space="0" w:color="000000"/>
              <w:bottom w:val="single" w:sz="4" w:space="0" w:color="000000"/>
            </w:tcBorders>
            <w:vAlign w:val="center"/>
          </w:tcPr>
          <w:p w:rsidR="00701A09" w:rsidRPr="00966162" w:rsidRDefault="00701A09" w:rsidP="003374B1">
            <w:pPr>
              <w:snapToGrid w:val="0"/>
              <w:jc w:val="center"/>
            </w:pPr>
            <w:r w:rsidRPr="00966162">
              <w:rPr>
                <w:sz w:val="22"/>
                <w:szCs w:val="22"/>
              </w:rPr>
              <w:t>TAK</w:t>
            </w:r>
          </w:p>
        </w:tc>
        <w:tc>
          <w:tcPr>
            <w:tcW w:w="3376" w:type="dxa"/>
            <w:tcBorders>
              <w:top w:val="single" w:sz="4" w:space="0" w:color="000000"/>
              <w:left w:val="single" w:sz="4" w:space="0" w:color="000000"/>
              <w:bottom w:val="single" w:sz="4" w:space="0" w:color="000000"/>
              <w:right w:val="single" w:sz="4" w:space="0" w:color="000000"/>
            </w:tcBorders>
            <w:vAlign w:val="center"/>
          </w:tcPr>
          <w:p w:rsidR="00701A09" w:rsidRPr="00966162" w:rsidRDefault="00701A09" w:rsidP="003374B1">
            <w:pPr>
              <w:snapToGrid w:val="0"/>
            </w:pPr>
          </w:p>
        </w:tc>
      </w:tr>
      <w:tr w:rsidR="00701A09" w:rsidRPr="00966162" w:rsidTr="00914533">
        <w:trPr>
          <w:trHeight w:val="340"/>
        </w:trPr>
        <w:tc>
          <w:tcPr>
            <w:tcW w:w="560" w:type="dxa"/>
            <w:tcBorders>
              <w:top w:val="single" w:sz="4" w:space="0" w:color="000000"/>
              <w:left w:val="single" w:sz="4" w:space="0" w:color="000000"/>
              <w:bottom w:val="single" w:sz="4" w:space="0" w:color="000000"/>
            </w:tcBorders>
            <w:vAlign w:val="center"/>
          </w:tcPr>
          <w:p w:rsidR="00701A09" w:rsidRPr="00966162" w:rsidRDefault="00701A09" w:rsidP="003374B1">
            <w:pPr>
              <w:snapToGrid w:val="0"/>
              <w:jc w:val="center"/>
            </w:pPr>
            <w:r w:rsidRPr="00966162">
              <w:rPr>
                <w:sz w:val="22"/>
                <w:szCs w:val="22"/>
              </w:rPr>
              <w:t>2.</w:t>
            </w:r>
          </w:p>
        </w:tc>
        <w:tc>
          <w:tcPr>
            <w:tcW w:w="4898" w:type="dxa"/>
            <w:tcBorders>
              <w:top w:val="single" w:sz="4" w:space="0" w:color="000000"/>
              <w:left w:val="single" w:sz="4" w:space="0" w:color="000000"/>
              <w:bottom w:val="single" w:sz="4" w:space="0" w:color="000000"/>
            </w:tcBorders>
            <w:vAlign w:val="center"/>
          </w:tcPr>
          <w:p w:rsidR="00701A09" w:rsidRPr="00966162" w:rsidRDefault="00701A09" w:rsidP="003374B1">
            <w:r w:rsidRPr="00966162">
              <w:rPr>
                <w:sz w:val="22"/>
                <w:szCs w:val="22"/>
              </w:rPr>
              <w:t>Wykonane materiału skóropodobnego i poliuretanowej pianki</w:t>
            </w:r>
          </w:p>
        </w:tc>
        <w:tc>
          <w:tcPr>
            <w:tcW w:w="1496" w:type="dxa"/>
            <w:tcBorders>
              <w:top w:val="single" w:sz="4" w:space="0" w:color="000000"/>
              <w:left w:val="single" w:sz="4" w:space="0" w:color="000000"/>
              <w:bottom w:val="single" w:sz="4" w:space="0" w:color="000000"/>
            </w:tcBorders>
            <w:vAlign w:val="center"/>
          </w:tcPr>
          <w:p w:rsidR="00701A09" w:rsidRPr="00966162" w:rsidRDefault="00701A09" w:rsidP="003374B1">
            <w:pPr>
              <w:snapToGrid w:val="0"/>
              <w:jc w:val="center"/>
            </w:pPr>
            <w:r w:rsidRPr="00966162">
              <w:rPr>
                <w:sz w:val="22"/>
                <w:szCs w:val="22"/>
              </w:rPr>
              <w:t>TAK</w:t>
            </w:r>
          </w:p>
        </w:tc>
        <w:tc>
          <w:tcPr>
            <w:tcW w:w="3376" w:type="dxa"/>
            <w:tcBorders>
              <w:top w:val="single" w:sz="4" w:space="0" w:color="000000"/>
              <w:left w:val="single" w:sz="4" w:space="0" w:color="000000"/>
              <w:bottom w:val="single" w:sz="4" w:space="0" w:color="000000"/>
              <w:right w:val="single" w:sz="4" w:space="0" w:color="000000"/>
            </w:tcBorders>
            <w:vAlign w:val="center"/>
          </w:tcPr>
          <w:p w:rsidR="00701A09" w:rsidRPr="00966162" w:rsidRDefault="00701A09" w:rsidP="003374B1">
            <w:pPr>
              <w:snapToGrid w:val="0"/>
            </w:pPr>
          </w:p>
        </w:tc>
      </w:tr>
      <w:tr w:rsidR="00701A09" w:rsidRPr="00966162" w:rsidTr="00914533">
        <w:trPr>
          <w:trHeight w:val="340"/>
        </w:trPr>
        <w:tc>
          <w:tcPr>
            <w:tcW w:w="560" w:type="dxa"/>
            <w:tcBorders>
              <w:top w:val="single" w:sz="4" w:space="0" w:color="000000"/>
              <w:left w:val="single" w:sz="4" w:space="0" w:color="000000"/>
              <w:bottom w:val="single" w:sz="4" w:space="0" w:color="000000"/>
            </w:tcBorders>
            <w:vAlign w:val="center"/>
          </w:tcPr>
          <w:p w:rsidR="00701A09" w:rsidRPr="00966162" w:rsidRDefault="00701A09" w:rsidP="003374B1">
            <w:pPr>
              <w:suppressAutoHyphens w:val="0"/>
              <w:snapToGrid w:val="0"/>
              <w:jc w:val="center"/>
            </w:pPr>
            <w:r w:rsidRPr="00966162">
              <w:rPr>
                <w:sz w:val="22"/>
                <w:szCs w:val="22"/>
              </w:rPr>
              <w:t>3.</w:t>
            </w:r>
          </w:p>
        </w:tc>
        <w:tc>
          <w:tcPr>
            <w:tcW w:w="4898" w:type="dxa"/>
            <w:tcBorders>
              <w:top w:val="single" w:sz="4" w:space="0" w:color="000000"/>
              <w:left w:val="single" w:sz="4" w:space="0" w:color="000000"/>
              <w:bottom w:val="single" w:sz="4" w:space="0" w:color="000000"/>
            </w:tcBorders>
            <w:vAlign w:val="center"/>
          </w:tcPr>
          <w:p w:rsidR="00701A09" w:rsidRPr="00966162" w:rsidRDefault="00701A09" w:rsidP="003374B1">
            <w:r w:rsidRPr="00966162">
              <w:rPr>
                <w:sz w:val="22"/>
                <w:szCs w:val="22"/>
              </w:rPr>
              <w:t xml:space="preserve"> Łatwy do utrzymania czystości i dezynfekcji.</w:t>
            </w:r>
          </w:p>
        </w:tc>
        <w:tc>
          <w:tcPr>
            <w:tcW w:w="1496" w:type="dxa"/>
            <w:tcBorders>
              <w:top w:val="single" w:sz="4" w:space="0" w:color="000000"/>
              <w:left w:val="single" w:sz="4" w:space="0" w:color="000000"/>
              <w:bottom w:val="single" w:sz="4" w:space="0" w:color="000000"/>
            </w:tcBorders>
            <w:vAlign w:val="center"/>
          </w:tcPr>
          <w:p w:rsidR="00701A09" w:rsidRPr="00966162" w:rsidRDefault="00701A09" w:rsidP="003374B1">
            <w:pPr>
              <w:snapToGrid w:val="0"/>
              <w:jc w:val="center"/>
            </w:pPr>
            <w:r w:rsidRPr="00966162">
              <w:rPr>
                <w:sz w:val="22"/>
                <w:szCs w:val="22"/>
              </w:rPr>
              <w:t>TAK</w:t>
            </w:r>
          </w:p>
        </w:tc>
        <w:tc>
          <w:tcPr>
            <w:tcW w:w="3376" w:type="dxa"/>
            <w:tcBorders>
              <w:top w:val="single" w:sz="4" w:space="0" w:color="000000"/>
              <w:left w:val="single" w:sz="4" w:space="0" w:color="000000"/>
              <w:bottom w:val="single" w:sz="4" w:space="0" w:color="000000"/>
              <w:right w:val="single" w:sz="4" w:space="0" w:color="000000"/>
            </w:tcBorders>
            <w:vAlign w:val="center"/>
          </w:tcPr>
          <w:p w:rsidR="00701A09" w:rsidRPr="00966162" w:rsidRDefault="00701A09" w:rsidP="003374B1">
            <w:pPr>
              <w:snapToGrid w:val="0"/>
            </w:pPr>
          </w:p>
        </w:tc>
      </w:tr>
    </w:tbl>
    <w:p w:rsidR="00701A09" w:rsidRPr="00966162" w:rsidRDefault="00701A09" w:rsidP="003374B1">
      <w:pPr>
        <w:tabs>
          <w:tab w:val="left" w:pos="187"/>
        </w:tabs>
        <w:rPr>
          <w:sz w:val="22"/>
          <w:szCs w:val="22"/>
        </w:rPr>
      </w:pPr>
    </w:p>
    <w:p w:rsidR="00701A09" w:rsidRPr="00966162" w:rsidRDefault="00701A09" w:rsidP="003374B1">
      <w:pPr>
        <w:tabs>
          <w:tab w:val="left" w:pos="187"/>
        </w:tabs>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DB0477">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DB0477">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DB0477">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DB0477">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rPr>
          <w:sz w:val="22"/>
          <w:szCs w:val="22"/>
        </w:rPr>
      </w:pPr>
    </w:p>
    <w:p w:rsidR="00701A09" w:rsidRPr="00966162" w:rsidRDefault="00701A09" w:rsidP="003374B1">
      <w:pPr>
        <w:tabs>
          <w:tab w:val="left" w:pos="187"/>
        </w:tabs>
        <w:rPr>
          <w:b/>
          <w:bCs/>
          <w:sz w:val="22"/>
          <w:szCs w:val="22"/>
        </w:rPr>
      </w:pPr>
      <w:r w:rsidRPr="00966162">
        <w:rPr>
          <w:b/>
          <w:bCs/>
          <w:sz w:val="22"/>
          <w:szCs w:val="22"/>
        </w:rPr>
        <w:t>ZADANIE NR 11 POZ. 2</w:t>
      </w:r>
    </w:p>
    <w:p w:rsidR="00701A09" w:rsidRPr="00966162" w:rsidRDefault="00701A09" w:rsidP="003374B1">
      <w:pPr>
        <w:rPr>
          <w:b/>
          <w:bCs/>
          <w:sz w:val="22"/>
          <w:szCs w:val="22"/>
          <w:u w:val="single"/>
        </w:rPr>
      </w:pPr>
    </w:p>
    <w:p w:rsidR="00701A09" w:rsidRPr="00966162" w:rsidRDefault="00701A09" w:rsidP="003374B1">
      <w:pPr>
        <w:rPr>
          <w:sz w:val="22"/>
          <w:szCs w:val="22"/>
        </w:rPr>
      </w:pPr>
      <w:r w:rsidRPr="00966162">
        <w:rPr>
          <w:b/>
          <w:bCs/>
          <w:sz w:val="22"/>
          <w:szCs w:val="22"/>
          <w:u w:val="single"/>
        </w:rPr>
        <w:t>Bryły rehabilitacyjne (Wałki terapeutyczne – szt. 10)</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jc w:val="center"/>
        <w:rPr>
          <w:b/>
          <w:sz w:val="22"/>
          <w:szCs w:val="22"/>
        </w:rPr>
      </w:pPr>
    </w:p>
    <w:p w:rsidR="00701A09" w:rsidRPr="00966162" w:rsidRDefault="00701A09" w:rsidP="003374B1">
      <w:pPr>
        <w:jc w:val="center"/>
        <w:rPr>
          <w:b/>
          <w:sz w:val="22"/>
          <w:szCs w:val="22"/>
        </w:rPr>
      </w:pPr>
    </w:p>
    <w:tbl>
      <w:tblPr>
        <w:tblW w:w="10330" w:type="dxa"/>
        <w:tblLayout w:type="fixed"/>
        <w:tblCellMar>
          <w:left w:w="70" w:type="dxa"/>
          <w:right w:w="70" w:type="dxa"/>
        </w:tblCellMar>
        <w:tblLook w:val="0000"/>
      </w:tblPr>
      <w:tblGrid>
        <w:gridCol w:w="560"/>
        <w:gridCol w:w="4898"/>
        <w:gridCol w:w="1496"/>
        <w:gridCol w:w="3376"/>
      </w:tblGrid>
      <w:tr w:rsidR="00701A09" w:rsidRPr="00966162" w:rsidTr="00914533">
        <w:tc>
          <w:tcPr>
            <w:tcW w:w="560"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7B47E1">
            <w:pPr>
              <w:snapToGrid w:val="0"/>
              <w:jc w:val="center"/>
              <w:rPr>
                <w:b/>
              </w:rPr>
            </w:pPr>
            <w:r w:rsidRPr="00966162">
              <w:rPr>
                <w:b/>
                <w:sz w:val="22"/>
                <w:szCs w:val="22"/>
              </w:rPr>
              <w:t>Lp.</w:t>
            </w:r>
          </w:p>
        </w:tc>
        <w:tc>
          <w:tcPr>
            <w:tcW w:w="4898"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7B47E1">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7B47E1">
            <w:pPr>
              <w:tabs>
                <w:tab w:val="left" w:pos="187"/>
              </w:tabs>
              <w:snapToGrid w:val="0"/>
              <w:jc w:val="center"/>
              <w:rPr>
                <w:b/>
              </w:rPr>
            </w:pPr>
            <w:r w:rsidRPr="00966162">
              <w:rPr>
                <w:b/>
                <w:sz w:val="22"/>
                <w:szCs w:val="22"/>
              </w:rPr>
              <w:t>Parametry wymagane, konieczne do spełnienia</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1A09" w:rsidRPr="00966162" w:rsidRDefault="00701A09" w:rsidP="007B47E1">
            <w:pPr>
              <w:tabs>
                <w:tab w:val="left" w:pos="187"/>
              </w:tabs>
              <w:jc w:val="center"/>
              <w:rPr>
                <w:b/>
              </w:rPr>
            </w:pPr>
            <w:r w:rsidRPr="00966162">
              <w:rPr>
                <w:b/>
                <w:sz w:val="22"/>
                <w:szCs w:val="22"/>
              </w:rPr>
              <w:t>PARAMETRY OFEROWANE</w:t>
            </w:r>
          </w:p>
          <w:p w:rsidR="00701A09" w:rsidRPr="00966162" w:rsidRDefault="00701A09" w:rsidP="007B47E1">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914533">
        <w:trPr>
          <w:trHeight w:val="340"/>
        </w:trPr>
        <w:tc>
          <w:tcPr>
            <w:tcW w:w="560" w:type="dxa"/>
            <w:tcBorders>
              <w:top w:val="single" w:sz="4" w:space="0" w:color="000000"/>
              <w:left w:val="single" w:sz="4" w:space="0" w:color="000000"/>
              <w:bottom w:val="single" w:sz="4" w:space="0" w:color="000000"/>
            </w:tcBorders>
            <w:vAlign w:val="center"/>
          </w:tcPr>
          <w:p w:rsidR="00701A09" w:rsidRPr="00966162" w:rsidRDefault="00701A09" w:rsidP="003374B1">
            <w:pPr>
              <w:suppressAutoHyphens w:val="0"/>
              <w:snapToGrid w:val="0"/>
              <w:jc w:val="center"/>
            </w:pPr>
            <w:r w:rsidRPr="00966162">
              <w:rPr>
                <w:sz w:val="22"/>
                <w:szCs w:val="22"/>
              </w:rPr>
              <w:t>1.</w:t>
            </w:r>
          </w:p>
        </w:tc>
        <w:tc>
          <w:tcPr>
            <w:tcW w:w="4898" w:type="dxa"/>
            <w:tcBorders>
              <w:top w:val="single" w:sz="4" w:space="0" w:color="000000"/>
              <w:left w:val="single" w:sz="4" w:space="0" w:color="000000"/>
              <w:bottom w:val="single" w:sz="4" w:space="0" w:color="000000"/>
            </w:tcBorders>
            <w:vAlign w:val="center"/>
          </w:tcPr>
          <w:p w:rsidR="00701A09" w:rsidRPr="00966162" w:rsidRDefault="00701A09" w:rsidP="003374B1">
            <w:r w:rsidRPr="00966162">
              <w:rPr>
                <w:sz w:val="22"/>
                <w:szCs w:val="22"/>
              </w:rPr>
              <w:t>Długość 50 cm, średnica 15 cm</w:t>
            </w:r>
          </w:p>
        </w:tc>
        <w:tc>
          <w:tcPr>
            <w:tcW w:w="1496" w:type="dxa"/>
            <w:tcBorders>
              <w:top w:val="single" w:sz="4" w:space="0" w:color="000000"/>
              <w:left w:val="single" w:sz="4" w:space="0" w:color="000000"/>
              <w:bottom w:val="single" w:sz="4" w:space="0" w:color="000000"/>
            </w:tcBorders>
            <w:vAlign w:val="center"/>
          </w:tcPr>
          <w:p w:rsidR="00701A09" w:rsidRPr="00966162" w:rsidRDefault="00701A09" w:rsidP="003374B1">
            <w:pPr>
              <w:snapToGrid w:val="0"/>
              <w:jc w:val="center"/>
            </w:pPr>
            <w:r w:rsidRPr="00966162">
              <w:rPr>
                <w:sz w:val="22"/>
                <w:szCs w:val="22"/>
              </w:rPr>
              <w:t>TAK</w:t>
            </w:r>
          </w:p>
        </w:tc>
        <w:tc>
          <w:tcPr>
            <w:tcW w:w="3376" w:type="dxa"/>
            <w:tcBorders>
              <w:top w:val="single" w:sz="4" w:space="0" w:color="000000"/>
              <w:left w:val="single" w:sz="4" w:space="0" w:color="000000"/>
              <w:bottom w:val="single" w:sz="4" w:space="0" w:color="000000"/>
              <w:right w:val="single" w:sz="4" w:space="0" w:color="000000"/>
            </w:tcBorders>
            <w:vAlign w:val="center"/>
          </w:tcPr>
          <w:p w:rsidR="00701A09" w:rsidRPr="00966162" w:rsidRDefault="00701A09" w:rsidP="003374B1">
            <w:pPr>
              <w:snapToGrid w:val="0"/>
            </w:pPr>
          </w:p>
        </w:tc>
      </w:tr>
      <w:tr w:rsidR="00701A09" w:rsidRPr="00966162" w:rsidTr="00914533">
        <w:trPr>
          <w:trHeight w:val="340"/>
        </w:trPr>
        <w:tc>
          <w:tcPr>
            <w:tcW w:w="560" w:type="dxa"/>
            <w:tcBorders>
              <w:top w:val="single" w:sz="4" w:space="0" w:color="000000"/>
              <w:left w:val="single" w:sz="4" w:space="0" w:color="000000"/>
              <w:bottom w:val="single" w:sz="4" w:space="0" w:color="000000"/>
            </w:tcBorders>
            <w:vAlign w:val="center"/>
          </w:tcPr>
          <w:p w:rsidR="00701A09" w:rsidRPr="00966162" w:rsidRDefault="00701A09" w:rsidP="003374B1">
            <w:pPr>
              <w:snapToGrid w:val="0"/>
              <w:jc w:val="center"/>
            </w:pPr>
            <w:r w:rsidRPr="00966162">
              <w:rPr>
                <w:sz w:val="22"/>
                <w:szCs w:val="22"/>
              </w:rPr>
              <w:t>2.</w:t>
            </w:r>
          </w:p>
        </w:tc>
        <w:tc>
          <w:tcPr>
            <w:tcW w:w="4898" w:type="dxa"/>
            <w:tcBorders>
              <w:top w:val="single" w:sz="4" w:space="0" w:color="000000"/>
              <w:left w:val="single" w:sz="4" w:space="0" w:color="000000"/>
              <w:bottom w:val="single" w:sz="4" w:space="0" w:color="000000"/>
            </w:tcBorders>
            <w:vAlign w:val="center"/>
          </w:tcPr>
          <w:p w:rsidR="00701A09" w:rsidRPr="00966162" w:rsidRDefault="00701A09" w:rsidP="003374B1">
            <w:r w:rsidRPr="00966162">
              <w:rPr>
                <w:sz w:val="22"/>
                <w:szCs w:val="22"/>
              </w:rPr>
              <w:t>Wypełniony powietrzem</w:t>
            </w:r>
          </w:p>
        </w:tc>
        <w:tc>
          <w:tcPr>
            <w:tcW w:w="1496" w:type="dxa"/>
            <w:tcBorders>
              <w:top w:val="single" w:sz="4" w:space="0" w:color="000000"/>
              <w:left w:val="single" w:sz="4" w:space="0" w:color="000000"/>
              <w:bottom w:val="single" w:sz="4" w:space="0" w:color="000000"/>
            </w:tcBorders>
            <w:vAlign w:val="center"/>
          </w:tcPr>
          <w:p w:rsidR="00701A09" w:rsidRPr="00966162" w:rsidRDefault="00701A09" w:rsidP="003374B1">
            <w:pPr>
              <w:snapToGrid w:val="0"/>
              <w:jc w:val="center"/>
            </w:pPr>
            <w:r w:rsidRPr="00966162">
              <w:rPr>
                <w:sz w:val="22"/>
                <w:szCs w:val="22"/>
              </w:rPr>
              <w:t>TAK</w:t>
            </w:r>
          </w:p>
        </w:tc>
        <w:tc>
          <w:tcPr>
            <w:tcW w:w="3376" w:type="dxa"/>
            <w:tcBorders>
              <w:top w:val="single" w:sz="4" w:space="0" w:color="000000"/>
              <w:left w:val="single" w:sz="4" w:space="0" w:color="000000"/>
              <w:bottom w:val="single" w:sz="4" w:space="0" w:color="000000"/>
              <w:right w:val="single" w:sz="4" w:space="0" w:color="000000"/>
            </w:tcBorders>
            <w:vAlign w:val="center"/>
          </w:tcPr>
          <w:p w:rsidR="00701A09" w:rsidRPr="00966162" w:rsidRDefault="00701A09" w:rsidP="003374B1">
            <w:pPr>
              <w:snapToGrid w:val="0"/>
            </w:pPr>
          </w:p>
        </w:tc>
      </w:tr>
      <w:tr w:rsidR="00701A09" w:rsidRPr="00966162" w:rsidTr="00914533">
        <w:trPr>
          <w:trHeight w:val="340"/>
        </w:trPr>
        <w:tc>
          <w:tcPr>
            <w:tcW w:w="560" w:type="dxa"/>
            <w:tcBorders>
              <w:top w:val="single" w:sz="4" w:space="0" w:color="000000"/>
              <w:left w:val="single" w:sz="4" w:space="0" w:color="000000"/>
              <w:bottom w:val="single" w:sz="4" w:space="0" w:color="000000"/>
            </w:tcBorders>
            <w:vAlign w:val="center"/>
          </w:tcPr>
          <w:p w:rsidR="00701A09" w:rsidRPr="00966162" w:rsidRDefault="00701A09" w:rsidP="003374B1">
            <w:pPr>
              <w:suppressAutoHyphens w:val="0"/>
              <w:snapToGrid w:val="0"/>
              <w:jc w:val="center"/>
            </w:pPr>
            <w:r w:rsidRPr="00966162">
              <w:rPr>
                <w:sz w:val="22"/>
                <w:szCs w:val="22"/>
              </w:rPr>
              <w:t>3.</w:t>
            </w:r>
          </w:p>
        </w:tc>
        <w:tc>
          <w:tcPr>
            <w:tcW w:w="4898" w:type="dxa"/>
            <w:tcBorders>
              <w:top w:val="single" w:sz="4" w:space="0" w:color="000000"/>
              <w:left w:val="single" w:sz="4" w:space="0" w:color="000000"/>
              <w:bottom w:val="single" w:sz="4" w:space="0" w:color="000000"/>
            </w:tcBorders>
            <w:vAlign w:val="center"/>
          </w:tcPr>
          <w:p w:rsidR="00701A09" w:rsidRPr="00966162" w:rsidRDefault="00701A09" w:rsidP="003374B1">
            <w:r w:rsidRPr="00966162">
              <w:rPr>
                <w:sz w:val="22"/>
                <w:szCs w:val="22"/>
              </w:rPr>
              <w:t>Pompka w zestawie</w:t>
            </w:r>
          </w:p>
        </w:tc>
        <w:tc>
          <w:tcPr>
            <w:tcW w:w="1496" w:type="dxa"/>
            <w:tcBorders>
              <w:top w:val="single" w:sz="4" w:space="0" w:color="000000"/>
              <w:left w:val="single" w:sz="4" w:space="0" w:color="000000"/>
              <w:bottom w:val="single" w:sz="4" w:space="0" w:color="000000"/>
            </w:tcBorders>
            <w:vAlign w:val="center"/>
          </w:tcPr>
          <w:p w:rsidR="00701A09" w:rsidRPr="00966162" w:rsidRDefault="00701A09" w:rsidP="003374B1">
            <w:pPr>
              <w:snapToGrid w:val="0"/>
              <w:jc w:val="center"/>
            </w:pPr>
            <w:r w:rsidRPr="00966162">
              <w:rPr>
                <w:sz w:val="22"/>
                <w:szCs w:val="22"/>
              </w:rPr>
              <w:t>TAK</w:t>
            </w:r>
          </w:p>
        </w:tc>
        <w:tc>
          <w:tcPr>
            <w:tcW w:w="3376" w:type="dxa"/>
            <w:tcBorders>
              <w:top w:val="single" w:sz="4" w:space="0" w:color="000000"/>
              <w:left w:val="single" w:sz="4" w:space="0" w:color="000000"/>
              <w:bottom w:val="single" w:sz="4" w:space="0" w:color="000000"/>
              <w:right w:val="single" w:sz="4" w:space="0" w:color="000000"/>
            </w:tcBorders>
            <w:vAlign w:val="center"/>
          </w:tcPr>
          <w:p w:rsidR="00701A09" w:rsidRPr="00966162" w:rsidRDefault="00701A09" w:rsidP="003374B1">
            <w:pPr>
              <w:snapToGrid w:val="0"/>
            </w:pPr>
          </w:p>
        </w:tc>
      </w:tr>
      <w:tr w:rsidR="00701A09" w:rsidRPr="00966162" w:rsidTr="00914533">
        <w:trPr>
          <w:trHeight w:val="340"/>
        </w:trPr>
        <w:tc>
          <w:tcPr>
            <w:tcW w:w="560" w:type="dxa"/>
            <w:tcBorders>
              <w:top w:val="single" w:sz="4" w:space="0" w:color="000000"/>
              <w:left w:val="single" w:sz="4" w:space="0" w:color="000000"/>
              <w:bottom w:val="single" w:sz="4" w:space="0" w:color="000000"/>
            </w:tcBorders>
            <w:vAlign w:val="center"/>
          </w:tcPr>
          <w:p w:rsidR="00701A09" w:rsidRPr="00966162" w:rsidRDefault="00701A09" w:rsidP="003374B1">
            <w:pPr>
              <w:suppressAutoHyphens w:val="0"/>
              <w:snapToGrid w:val="0"/>
              <w:jc w:val="center"/>
            </w:pPr>
            <w:r w:rsidRPr="00966162">
              <w:rPr>
                <w:sz w:val="22"/>
                <w:szCs w:val="22"/>
              </w:rPr>
              <w:t>4.</w:t>
            </w:r>
          </w:p>
        </w:tc>
        <w:tc>
          <w:tcPr>
            <w:tcW w:w="4898" w:type="dxa"/>
            <w:tcBorders>
              <w:top w:val="single" w:sz="4" w:space="0" w:color="000000"/>
              <w:left w:val="single" w:sz="4" w:space="0" w:color="000000"/>
              <w:bottom w:val="single" w:sz="4" w:space="0" w:color="000000"/>
            </w:tcBorders>
            <w:vAlign w:val="center"/>
          </w:tcPr>
          <w:p w:rsidR="00701A09" w:rsidRPr="00966162" w:rsidRDefault="00701A09" w:rsidP="003374B1">
            <w:r w:rsidRPr="00966162">
              <w:rPr>
                <w:sz w:val="22"/>
                <w:szCs w:val="22"/>
              </w:rPr>
              <w:t>Wytrzymały elastyczny materiał</w:t>
            </w:r>
          </w:p>
        </w:tc>
        <w:tc>
          <w:tcPr>
            <w:tcW w:w="1496" w:type="dxa"/>
            <w:tcBorders>
              <w:top w:val="single" w:sz="4" w:space="0" w:color="000000"/>
              <w:left w:val="single" w:sz="4" w:space="0" w:color="000000"/>
              <w:bottom w:val="single" w:sz="4" w:space="0" w:color="000000"/>
            </w:tcBorders>
            <w:vAlign w:val="center"/>
          </w:tcPr>
          <w:p w:rsidR="00701A09" w:rsidRPr="00966162" w:rsidRDefault="00701A09" w:rsidP="003374B1">
            <w:pPr>
              <w:snapToGrid w:val="0"/>
              <w:jc w:val="center"/>
            </w:pPr>
            <w:r w:rsidRPr="00966162">
              <w:rPr>
                <w:sz w:val="22"/>
                <w:szCs w:val="22"/>
              </w:rPr>
              <w:t>TAK</w:t>
            </w:r>
          </w:p>
        </w:tc>
        <w:tc>
          <w:tcPr>
            <w:tcW w:w="3376" w:type="dxa"/>
            <w:tcBorders>
              <w:top w:val="single" w:sz="4" w:space="0" w:color="000000"/>
              <w:left w:val="single" w:sz="4" w:space="0" w:color="000000"/>
              <w:bottom w:val="single" w:sz="4" w:space="0" w:color="000000"/>
              <w:right w:val="single" w:sz="4" w:space="0" w:color="000000"/>
            </w:tcBorders>
            <w:vAlign w:val="center"/>
          </w:tcPr>
          <w:p w:rsidR="00701A09" w:rsidRPr="00966162" w:rsidRDefault="00701A09" w:rsidP="003374B1">
            <w:pPr>
              <w:snapToGrid w:val="0"/>
            </w:pPr>
          </w:p>
        </w:tc>
      </w:tr>
      <w:tr w:rsidR="00701A09" w:rsidRPr="00966162" w:rsidTr="00914533">
        <w:trPr>
          <w:trHeight w:val="340"/>
        </w:trPr>
        <w:tc>
          <w:tcPr>
            <w:tcW w:w="560" w:type="dxa"/>
            <w:tcBorders>
              <w:top w:val="single" w:sz="4" w:space="0" w:color="000000"/>
              <w:left w:val="single" w:sz="4" w:space="0" w:color="000000"/>
              <w:bottom w:val="single" w:sz="4" w:space="0" w:color="000000"/>
            </w:tcBorders>
            <w:vAlign w:val="center"/>
          </w:tcPr>
          <w:p w:rsidR="00701A09" w:rsidRPr="00966162" w:rsidRDefault="00701A09" w:rsidP="003374B1">
            <w:pPr>
              <w:suppressAutoHyphens w:val="0"/>
              <w:snapToGrid w:val="0"/>
              <w:jc w:val="center"/>
            </w:pPr>
            <w:r w:rsidRPr="00966162">
              <w:rPr>
                <w:sz w:val="22"/>
                <w:szCs w:val="22"/>
              </w:rPr>
              <w:t>5.</w:t>
            </w:r>
          </w:p>
        </w:tc>
        <w:tc>
          <w:tcPr>
            <w:tcW w:w="4898" w:type="dxa"/>
            <w:tcBorders>
              <w:top w:val="single" w:sz="4" w:space="0" w:color="000000"/>
              <w:left w:val="single" w:sz="4" w:space="0" w:color="000000"/>
              <w:bottom w:val="single" w:sz="4" w:space="0" w:color="000000"/>
            </w:tcBorders>
            <w:vAlign w:val="center"/>
          </w:tcPr>
          <w:p w:rsidR="00701A09" w:rsidRPr="00966162" w:rsidRDefault="00701A09" w:rsidP="003374B1">
            <w:r w:rsidRPr="00966162">
              <w:rPr>
                <w:sz w:val="22"/>
                <w:szCs w:val="22"/>
              </w:rPr>
              <w:t>Materiał łatwy do utrzymania w czystości</w:t>
            </w:r>
          </w:p>
        </w:tc>
        <w:tc>
          <w:tcPr>
            <w:tcW w:w="1496" w:type="dxa"/>
            <w:tcBorders>
              <w:top w:val="single" w:sz="4" w:space="0" w:color="000000"/>
              <w:left w:val="single" w:sz="4" w:space="0" w:color="000000"/>
              <w:bottom w:val="single" w:sz="4" w:space="0" w:color="000000"/>
            </w:tcBorders>
            <w:vAlign w:val="center"/>
          </w:tcPr>
          <w:p w:rsidR="00701A09" w:rsidRPr="00966162" w:rsidRDefault="00701A09" w:rsidP="003374B1">
            <w:pPr>
              <w:snapToGrid w:val="0"/>
              <w:jc w:val="center"/>
            </w:pPr>
            <w:r w:rsidRPr="00966162">
              <w:rPr>
                <w:sz w:val="22"/>
                <w:szCs w:val="22"/>
              </w:rPr>
              <w:t>TAK</w:t>
            </w:r>
          </w:p>
        </w:tc>
        <w:tc>
          <w:tcPr>
            <w:tcW w:w="3376" w:type="dxa"/>
            <w:tcBorders>
              <w:top w:val="single" w:sz="4" w:space="0" w:color="000000"/>
              <w:left w:val="single" w:sz="4" w:space="0" w:color="000000"/>
              <w:bottom w:val="single" w:sz="4" w:space="0" w:color="000000"/>
              <w:right w:val="single" w:sz="4" w:space="0" w:color="000000"/>
            </w:tcBorders>
            <w:vAlign w:val="center"/>
          </w:tcPr>
          <w:p w:rsidR="00701A09" w:rsidRPr="00966162" w:rsidRDefault="00701A09" w:rsidP="003374B1">
            <w:pPr>
              <w:snapToGrid w:val="0"/>
            </w:pPr>
          </w:p>
        </w:tc>
      </w:tr>
    </w:tbl>
    <w:p w:rsidR="00701A09" w:rsidRPr="00966162" w:rsidRDefault="00701A09" w:rsidP="003374B1">
      <w:pPr>
        <w:tabs>
          <w:tab w:val="left" w:pos="187"/>
        </w:tabs>
        <w:rPr>
          <w:sz w:val="22"/>
          <w:szCs w:val="22"/>
        </w:rPr>
      </w:pPr>
    </w:p>
    <w:p w:rsidR="00701A09" w:rsidRPr="00966162" w:rsidRDefault="00701A09" w:rsidP="003374B1">
      <w:pPr>
        <w:tabs>
          <w:tab w:val="left" w:pos="187"/>
        </w:tabs>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DB0477">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DB0477">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DB0477">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DB0477">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rPr>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ZADANIE NR 11 POZ. 3</w:t>
      </w:r>
    </w:p>
    <w:p w:rsidR="00701A09" w:rsidRPr="00966162" w:rsidRDefault="00701A09" w:rsidP="003374B1">
      <w:pPr>
        <w:tabs>
          <w:tab w:val="left" w:pos="187"/>
        </w:tabs>
        <w:rPr>
          <w:b/>
          <w:bCs/>
          <w:sz w:val="22"/>
          <w:szCs w:val="22"/>
        </w:rPr>
      </w:pPr>
    </w:p>
    <w:p w:rsidR="00701A09" w:rsidRPr="00966162" w:rsidRDefault="00701A09" w:rsidP="003374B1">
      <w:pPr>
        <w:rPr>
          <w:b/>
          <w:bCs/>
          <w:sz w:val="22"/>
          <w:szCs w:val="22"/>
          <w:u w:val="single"/>
        </w:rPr>
      </w:pPr>
      <w:r w:rsidRPr="00966162">
        <w:rPr>
          <w:b/>
          <w:bCs/>
          <w:sz w:val="22"/>
          <w:szCs w:val="22"/>
          <w:u w:val="single"/>
        </w:rPr>
        <w:t>Dyski sensoryczne – szt. 10</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jc w:val="center"/>
        <w:rPr>
          <w:b/>
          <w:sz w:val="22"/>
          <w:szCs w:val="22"/>
        </w:rPr>
      </w:pPr>
    </w:p>
    <w:p w:rsidR="00701A09" w:rsidRPr="00966162" w:rsidRDefault="00701A09" w:rsidP="003374B1">
      <w:pPr>
        <w:jc w:val="center"/>
        <w:rPr>
          <w:b/>
          <w:sz w:val="22"/>
          <w:szCs w:val="22"/>
        </w:rPr>
      </w:pPr>
    </w:p>
    <w:tbl>
      <w:tblPr>
        <w:tblW w:w="10320" w:type="dxa"/>
        <w:tblLayout w:type="fixed"/>
        <w:tblCellMar>
          <w:left w:w="70" w:type="dxa"/>
          <w:right w:w="70" w:type="dxa"/>
        </w:tblCellMar>
        <w:tblLook w:val="0000"/>
      </w:tblPr>
      <w:tblGrid>
        <w:gridCol w:w="560"/>
        <w:gridCol w:w="4898"/>
        <w:gridCol w:w="1496"/>
        <w:gridCol w:w="3366"/>
      </w:tblGrid>
      <w:tr w:rsidR="00701A09" w:rsidRPr="00966162" w:rsidTr="00914533">
        <w:tc>
          <w:tcPr>
            <w:tcW w:w="560"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snapToGrid w:val="0"/>
              <w:jc w:val="center"/>
              <w:rPr>
                <w:b/>
              </w:rPr>
            </w:pPr>
            <w:r w:rsidRPr="00966162">
              <w:rPr>
                <w:b/>
                <w:sz w:val="22"/>
                <w:szCs w:val="22"/>
              </w:rPr>
              <w:t>Lp.</w:t>
            </w:r>
          </w:p>
        </w:tc>
        <w:tc>
          <w:tcPr>
            <w:tcW w:w="4898"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s>
              <w:snapToGrid w:val="0"/>
              <w:jc w:val="center"/>
              <w:rPr>
                <w:b/>
              </w:rPr>
            </w:pPr>
            <w:r w:rsidRPr="00966162">
              <w:rPr>
                <w:b/>
                <w:sz w:val="22"/>
                <w:szCs w:val="22"/>
              </w:rPr>
              <w:t>Parametry wymagane, konieczne do spełnienia</w:t>
            </w:r>
          </w:p>
        </w:tc>
        <w:tc>
          <w:tcPr>
            <w:tcW w:w="3366" w:type="dxa"/>
            <w:tcBorders>
              <w:top w:val="single" w:sz="4" w:space="0" w:color="000000"/>
              <w:left w:val="single" w:sz="4" w:space="0" w:color="000000"/>
              <w:bottom w:val="single" w:sz="4" w:space="0" w:color="auto"/>
              <w:right w:val="single" w:sz="4" w:space="0" w:color="000000"/>
            </w:tcBorders>
            <w:shd w:val="clear" w:color="auto" w:fill="FFFFFF"/>
            <w:vAlign w:val="center"/>
          </w:tcPr>
          <w:p w:rsidR="00701A09" w:rsidRPr="00966162" w:rsidRDefault="00701A09" w:rsidP="007B47E1">
            <w:pPr>
              <w:tabs>
                <w:tab w:val="left" w:pos="187"/>
              </w:tabs>
              <w:jc w:val="center"/>
              <w:rPr>
                <w:b/>
              </w:rPr>
            </w:pPr>
            <w:r w:rsidRPr="00966162">
              <w:rPr>
                <w:b/>
                <w:sz w:val="22"/>
                <w:szCs w:val="22"/>
              </w:rPr>
              <w:t>PARAMETRY OFEROWANE</w:t>
            </w:r>
          </w:p>
          <w:p w:rsidR="00701A09" w:rsidRPr="00966162" w:rsidRDefault="00701A09" w:rsidP="007B47E1">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914533">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Średnica dysku 30 cm ± 5 cm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914533">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Powierzchnia z wypustkami sensorycznymi z jednej ze stron </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914533">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Materiał odporny na zużycie oraz łatwy do utrzymania w czystości</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914533">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Kolor: do uzgodnienia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bl>
    <w:p w:rsidR="00701A09" w:rsidRPr="00966162" w:rsidRDefault="00701A09" w:rsidP="003374B1">
      <w:pPr>
        <w:tabs>
          <w:tab w:val="left" w:pos="187"/>
        </w:tabs>
        <w:rPr>
          <w:sz w:val="22"/>
          <w:szCs w:val="22"/>
        </w:rPr>
      </w:pPr>
    </w:p>
    <w:p w:rsidR="00701A09" w:rsidRPr="00966162" w:rsidRDefault="00701A09" w:rsidP="003374B1">
      <w:pPr>
        <w:tabs>
          <w:tab w:val="left" w:pos="187"/>
        </w:tabs>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DB0477">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DB0477">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DB0477">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DB0477">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rPr>
          <w:sz w:val="22"/>
          <w:szCs w:val="22"/>
        </w:rPr>
      </w:pPr>
    </w:p>
    <w:p w:rsidR="00701A09" w:rsidRPr="00966162" w:rsidRDefault="00701A09" w:rsidP="003374B1">
      <w:pPr>
        <w:tabs>
          <w:tab w:val="left" w:pos="187"/>
        </w:tabs>
        <w:rPr>
          <w:b/>
          <w:bCs/>
          <w:sz w:val="22"/>
          <w:szCs w:val="22"/>
        </w:rPr>
      </w:pPr>
      <w:r w:rsidRPr="00966162">
        <w:rPr>
          <w:b/>
          <w:bCs/>
          <w:sz w:val="22"/>
          <w:szCs w:val="22"/>
        </w:rPr>
        <w:t>ZADANIE NR 11 POZ. 4</w:t>
      </w:r>
    </w:p>
    <w:p w:rsidR="00701A09" w:rsidRPr="00966162" w:rsidRDefault="00701A09" w:rsidP="003374B1">
      <w:pPr>
        <w:tabs>
          <w:tab w:val="left" w:pos="187"/>
        </w:tabs>
        <w:rPr>
          <w:b/>
          <w:bCs/>
          <w:sz w:val="22"/>
          <w:szCs w:val="22"/>
        </w:rPr>
      </w:pPr>
    </w:p>
    <w:p w:rsidR="00701A09" w:rsidRPr="00966162" w:rsidRDefault="00701A09" w:rsidP="003374B1">
      <w:pPr>
        <w:rPr>
          <w:b/>
          <w:bCs/>
          <w:sz w:val="22"/>
          <w:szCs w:val="22"/>
          <w:u w:val="single"/>
        </w:rPr>
      </w:pPr>
      <w:r w:rsidRPr="00966162">
        <w:rPr>
          <w:b/>
          <w:bCs/>
          <w:sz w:val="22"/>
          <w:szCs w:val="22"/>
          <w:u w:val="single"/>
        </w:rPr>
        <w:t>Zestaw manżetów   – 2 zestawy</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snapToGrid w:val="0"/>
        <w:rPr>
          <w:sz w:val="22"/>
          <w:szCs w:val="22"/>
        </w:rPr>
      </w:pPr>
      <w:r w:rsidRPr="00966162">
        <w:rPr>
          <w:sz w:val="22"/>
          <w:szCs w:val="22"/>
        </w:rPr>
        <w:tab/>
      </w:r>
    </w:p>
    <w:tbl>
      <w:tblPr>
        <w:tblpPr w:leftFromText="141" w:rightFromText="141" w:vertAnchor="text" w:horzAnchor="margin" w:tblpY="142"/>
        <w:tblW w:w="10320" w:type="dxa"/>
        <w:tblLayout w:type="fixed"/>
        <w:tblCellMar>
          <w:left w:w="70" w:type="dxa"/>
          <w:right w:w="70" w:type="dxa"/>
        </w:tblCellMar>
        <w:tblLook w:val="0000"/>
      </w:tblPr>
      <w:tblGrid>
        <w:gridCol w:w="560"/>
        <w:gridCol w:w="4898"/>
        <w:gridCol w:w="1496"/>
        <w:gridCol w:w="3366"/>
      </w:tblGrid>
      <w:tr w:rsidR="00701A09" w:rsidRPr="00966162" w:rsidTr="0034420E">
        <w:tc>
          <w:tcPr>
            <w:tcW w:w="560"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snapToGrid w:val="0"/>
              <w:jc w:val="center"/>
              <w:rPr>
                <w:b/>
              </w:rPr>
            </w:pPr>
            <w:r w:rsidRPr="00966162">
              <w:rPr>
                <w:b/>
                <w:sz w:val="22"/>
                <w:szCs w:val="22"/>
              </w:rPr>
              <w:t>Lp.</w:t>
            </w:r>
          </w:p>
        </w:tc>
        <w:tc>
          <w:tcPr>
            <w:tcW w:w="4898"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s>
              <w:snapToGrid w:val="0"/>
              <w:jc w:val="center"/>
              <w:rPr>
                <w:b/>
              </w:rPr>
            </w:pPr>
            <w:r w:rsidRPr="00966162">
              <w:rPr>
                <w:b/>
                <w:sz w:val="22"/>
                <w:szCs w:val="22"/>
              </w:rPr>
              <w:t>Parametry wymagane, konieczne do spełnienia</w:t>
            </w:r>
          </w:p>
        </w:tc>
        <w:tc>
          <w:tcPr>
            <w:tcW w:w="3366" w:type="dxa"/>
            <w:tcBorders>
              <w:top w:val="single" w:sz="4" w:space="0" w:color="000000"/>
              <w:left w:val="single" w:sz="4" w:space="0" w:color="000000"/>
              <w:bottom w:val="single" w:sz="4" w:space="0" w:color="auto"/>
              <w:right w:val="single" w:sz="4" w:space="0" w:color="000000"/>
            </w:tcBorders>
            <w:shd w:val="clear" w:color="auto" w:fill="FFFFFF"/>
            <w:vAlign w:val="center"/>
          </w:tcPr>
          <w:p w:rsidR="00701A09" w:rsidRPr="00966162" w:rsidRDefault="00701A09" w:rsidP="007B47E1">
            <w:pPr>
              <w:tabs>
                <w:tab w:val="left" w:pos="187"/>
              </w:tabs>
              <w:jc w:val="center"/>
              <w:rPr>
                <w:b/>
              </w:rPr>
            </w:pPr>
            <w:r w:rsidRPr="00966162">
              <w:rPr>
                <w:b/>
                <w:sz w:val="22"/>
                <w:szCs w:val="22"/>
              </w:rPr>
              <w:t>PARAMETRY OFEROWANE</w:t>
            </w:r>
          </w:p>
          <w:p w:rsidR="00701A09" w:rsidRPr="00966162" w:rsidRDefault="00701A09" w:rsidP="007B47E1">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FF081D">
        <w:trPr>
          <w:trHeight w:val="340"/>
        </w:trPr>
        <w:tc>
          <w:tcPr>
            <w:tcW w:w="560" w:type="dxa"/>
            <w:vMerge w:val="restart"/>
            <w:tcBorders>
              <w:top w:val="single" w:sz="4" w:space="0" w:color="auto"/>
              <w:left w:val="single" w:sz="4" w:space="0" w:color="auto"/>
              <w:right w:val="single" w:sz="4" w:space="0" w:color="auto"/>
            </w:tcBorders>
            <w:vAlign w:val="center"/>
          </w:tcPr>
          <w:p w:rsidR="00701A09" w:rsidRPr="00966162" w:rsidRDefault="00701A09" w:rsidP="0034420E">
            <w:pPr>
              <w:snapToGrid w:val="0"/>
              <w:jc w:val="center"/>
            </w:pPr>
            <w:r w:rsidRPr="00966162">
              <w:rPr>
                <w:sz w:val="22"/>
                <w:szCs w:val="22"/>
              </w:rPr>
              <w:t>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4420E">
            <w:r w:rsidRPr="00966162">
              <w:rPr>
                <w:sz w:val="22"/>
                <w:szCs w:val="22"/>
              </w:rPr>
              <w:t>Dostępne w trzech kolorach o rożnym stopniu obciążenia: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4420E">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4420E">
            <w:pPr>
              <w:snapToGrid w:val="0"/>
            </w:pPr>
          </w:p>
        </w:tc>
      </w:tr>
      <w:tr w:rsidR="00701A09" w:rsidRPr="00966162" w:rsidTr="00FF081D">
        <w:trPr>
          <w:trHeight w:val="340"/>
        </w:trPr>
        <w:tc>
          <w:tcPr>
            <w:tcW w:w="560" w:type="dxa"/>
            <w:vMerge/>
            <w:tcBorders>
              <w:left w:val="single" w:sz="4" w:space="0" w:color="auto"/>
              <w:right w:val="single" w:sz="4" w:space="0" w:color="auto"/>
            </w:tcBorders>
            <w:vAlign w:val="center"/>
          </w:tcPr>
          <w:p w:rsidR="00701A09" w:rsidRPr="00966162" w:rsidRDefault="00701A09" w:rsidP="0034420E">
            <w:pPr>
              <w:suppressAutoHyphens w:val="0"/>
              <w:snapToGrid w:val="0"/>
              <w:jc w:val="center"/>
            </w:pP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4420E">
            <w:r w:rsidRPr="00966162">
              <w:rPr>
                <w:sz w:val="22"/>
                <w:szCs w:val="22"/>
              </w:rPr>
              <w:t>a) Manżety 0,5 kg</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4420E">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4420E">
            <w:pPr>
              <w:snapToGrid w:val="0"/>
            </w:pPr>
          </w:p>
        </w:tc>
      </w:tr>
      <w:tr w:rsidR="00701A09" w:rsidRPr="00966162" w:rsidTr="00FF081D">
        <w:trPr>
          <w:trHeight w:val="340"/>
        </w:trPr>
        <w:tc>
          <w:tcPr>
            <w:tcW w:w="560" w:type="dxa"/>
            <w:vMerge/>
            <w:tcBorders>
              <w:left w:val="single" w:sz="4" w:space="0" w:color="auto"/>
              <w:right w:val="single" w:sz="4" w:space="0" w:color="auto"/>
            </w:tcBorders>
            <w:vAlign w:val="center"/>
          </w:tcPr>
          <w:p w:rsidR="00701A09" w:rsidRPr="00966162" w:rsidRDefault="00701A09" w:rsidP="0034420E">
            <w:pPr>
              <w:suppressAutoHyphens w:val="0"/>
              <w:snapToGrid w:val="0"/>
              <w:jc w:val="center"/>
            </w:pP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4420E">
            <w:r w:rsidRPr="00966162">
              <w:rPr>
                <w:sz w:val="22"/>
                <w:szCs w:val="22"/>
              </w:rPr>
              <w:t>b) Manżety 1,0 kg</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4420E">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4420E">
            <w:pPr>
              <w:snapToGrid w:val="0"/>
            </w:pPr>
          </w:p>
        </w:tc>
      </w:tr>
      <w:tr w:rsidR="00701A09" w:rsidRPr="00966162" w:rsidTr="00FF081D">
        <w:trPr>
          <w:trHeight w:val="340"/>
        </w:trPr>
        <w:tc>
          <w:tcPr>
            <w:tcW w:w="560" w:type="dxa"/>
            <w:vMerge/>
            <w:tcBorders>
              <w:left w:val="single" w:sz="4" w:space="0" w:color="auto"/>
              <w:bottom w:val="single" w:sz="4" w:space="0" w:color="auto"/>
              <w:right w:val="single" w:sz="4" w:space="0" w:color="auto"/>
            </w:tcBorders>
            <w:vAlign w:val="center"/>
          </w:tcPr>
          <w:p w:rsidR="00701A09" w:rsidRPr="00966162" w:rsidRDefault="00701A09" w:rsidP="0034420E">
            <w:pPr>
              <w:suppressAutoHyphens w:val="0"/>
              <w:snapToGrid w:val="0"/>
              <w:jc w:val="center"/>
            </w:pP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4420E">
            <w:r w:rsidRPr="00966162">
              <w:rPr>
                <w:sz w:val="22"/>
                <w:szCs w:val="22"/>
              </w:rPr>
              <w:t>c) Manżety 1,5 kg</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4420E">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4420E">
            <w:pPr>
              <w:snapToGrid w:val="0"/>
            </w:pPr>
          </w:p>
        </w:tc>
      </w:tr>
      <w:tr w:rsidR="00701A09" w:rsidRPr="00966162" w:rsidTr="0034420E">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4420E">
            <w:pPr>
              <w:suppressAutoHyphens w:val="0"/>
              <w:snapToGrid w:val="0"/>
              <w:jc w:val="center"/>
            </w:pPr>
            <w:r w:rsidRPr="00966162">
              <w:rPr>
                <w:sz w:val="22"/>
                <w:szCs w:val="22"/>
              </w:rPr>
              <w:t>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4420E">
            <w:r w:rsidRPr="00966162">
              <w:rPr>
                <w:sz w:val="22"/>
                <w:szCs w:val="22"/>
              </w:rPr>
              <w:t xml:space="preserve">Zapinane na rzep </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4420E">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4420E">
            <w:pPr>
              <w:snapToGrid w:val="0"/>
            </w:pPr>
          </w:p>
        </w:tc>
      </w:tr>
    </w:tbl>
    <w:p w:rsidR="00701A09" w:rsidRPr="00966162" w:rsidRDefault="00701A09" w:rsidP="003374B1">
      <w:pPr>
        <w:jc w:val="center"/>
        <w:rPr>
          <w:b/>
          <w:sz w:val="22"/>
          <w:szCs w:val="22"/>
        </w:rPr>
      </w:pPr>
    </w:p>
    <w:p w:rsidR="00701A09" w:rsidRPr="00966162" w:rsidRDefault="00701A09" w:rsidP="003374B1">
      <w:pPr>
        <w:tabs>
          <w:tab w:val="left" w:pos="187"/>
        </w:tabs>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DB0477">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DB0477">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DB0477">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DB0477">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ZADANIE NR 11 POZ. 5</w:t>
      </w:r>
    </w:p>
    <w:p w:rsidR="00701A09" w:rsidRPr="00966162" w:rsidRDefault="00701A09" w:rsidP="003374B1">
      <w:pPr>
        <w:rPr>
          <w:sz w:val="22"/>
          <w:szCs w:val="22"/>
        </w:rPr>
      </w:pPr>
    </w:p>
    <w:p w:rsidR="00701A09" w:rsidRPr="00966162" w:rsidRDefault="00701A09" w:rsidP="003374B1">
      <w:pPr>
        <w:rPr>
          <w:b/>
          <w:bCs/>
          <w:sz w:val="22"/>
          <w:szCs w:val="22"/>
          <w:u w:val="single"/>
        </w:rPr>
      </w:pPr>
      <w:r w:rsidRPr="00966162">
        <w:rPr>
          <w:b/>
          <w:bCs/>
          <w:sz w:val="22"/>
          <w:szCs w:val="22"/>
          <w:u w:val="single"/>
        </w:rPr>
        <w:t>Mata gimnastyczna – szt. 10</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jc w:val="center"/>
        <w:rPr>
          <w:b/>
          <w:sz w:val="22"/>
          <w:szCs w:val="22"/>
        </w:rPr>
      </w:pPr>
    </w:p>
    <w:tbl>
      <w:tblPr>
        <w:tblW w:w="10168" w:type="dxa"/>
        <w:tblLayout w:type="fixed"/>
        <w:tblCellMar>
          <w:left w:w="70" w:type="dxa"/>
          <w:right w:w="70" w:type="dxa"/>
        </w:tblCellMar>
        <w:tblLook w:val="0000"/>
      </w:tblPr>
      <w:tblGrid>
        <w:gridCol w:w="560"/>
        <w:gridCol w:w="4559"/>
        <w:gridCol w:w="1496"/>
        <w:gridCol w:w="3553"/>
      </w:tblGrid>
      <w:tr w:rsidR="00701A09" w:rsidRPr="00966162" w:rsidTr="000D7D7B">
        <w:tc>
          <w:tcPr>
            <w:tcW w:w="560"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snapToGrid w:val="0"/>
              <w:jc w:val="center"/>
              <w:rPr>
                <w:b/>
              </w:rPr>
            </w:pPr>
            <w:r w:rsidRPr="00966162">
              <w:rPr>
                <w:b/>
                <w:sz w:val="22"/>
                <w:szCs w:val="22"/>
              </w:rPr>
              <w:t>Lp.</w:t>
            </w:r>
          </w:p>
        </w:tc>
        <w:tc>
          <w:tcPr>
            <w:tcW w:w="4559"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s>
              <w:snapToGrid w:val="0"/>
              <w:jc w:val="center"/>
              <w:rPr>
                <w:b/>
              </w:rPr>
            </w:pPr>
            <w:r w:rsidRPr="00966162">
              <w:rPr>
                <w:b/>
                <w:sz w:val="22"/>
                <w:szCs w:val="22"/>
              </w:rPr>
              <w:t>Parametry wymagane, konieczne do spełnienia</w:t>
            </w:r>
          </w:p>
        </w:tc>
        <w:tc>
          <w:tcPr>
            <w:tcW w:w="3553" w:type="dxa"/>
            <w:tcBorders>
              <w:top w:val="single" w:sz="4" w:space="0" w:color="000000"/>
              <w:left w:val="single" w:sz="4" w:space="0" w:color="000000"/>
              <w:bottom w:val="single" w:sz="4" w:space="0" w:color="auto"/>
              <w:right w:val="single" w:sz="4" w:space="0" w:color="000000"/>
            </w:tcBorders>
            <w:shd w:val="clear" w:color="auto" w:fill="FFFFFF"/>
            <w:vAlign w:val="center"/>
          </w:tcPr>
          <w:p w:rsidR="00701A09" w:rsidRPr="00966162" w:rsidRDefault="00701A09" w:rsidP="007B47E1">
            <w:pPr>
              <w:tabs>
                <w:tab w:val="left" w:pos="187"/>
              </w:tabs>
              <w:jc w:val="center"/>
              <w:rPr>
                <w:b/>
              </w:rPr>
            </w:pPr>
            <w:r w:rsidRPr="00966162">
              <w:rPr>
                <w:b/>
                <w:sz w:val="22"/>
                <w:szCs w:val="22"/>
              </w:rPr>
              <w:t>PARAMETRY OFEROWANE</w:t>
            </w:r>
          </w:p>
          <w:p w:rsidR="00701A09" w:rsidRPr="00966162" w:rsidRDefault="00701A09" w:rsidP="007B47E1">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0D7D7B">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w:t>
            </w:r>
          </w:p>
        </w:tc>
        <w:tc>
          <w:tcPr>
            <w:tcW w:w="4559"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Wymiary  1,5 x 100 x 190 cm.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55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0D7D7B">
        <w:trPr>
          <w:trHeight w:val="607"/>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w:t>
            </w:r>
          </w:p>
        </w:tc>
        <w:tc>
          <w:tcPr>
            <w:tcW w:w="4559"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Wykonane z materiału łatwego w utrzymaniu w czystości i antyseptycznego.</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55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0D7D7B">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3.</w:t>
            </w:r>
          </w:p>
        </w:tc>
        <w:tc>
          <w:tcPr>
            <w:tcW w:w="4559"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Kolor : do uzgodnienia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55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bl>
    <w:p w:rsidR="00701A09" w:rsidRPr="00966162" w:rsidRDefault="00701A09" w:rsidP="003374B1">
      <w:pPr>
        <w:rPr>
          <w:sz w:val="22"/>
          <w:szCs w:val="22"/>
        </w:rPr>
      </w:pPr>
    </w:p>
    <w:p w:rsidR="00701A09" w:rsidRPr="00966162" w:rsidRDefault="00701A09" w:rsidP="003374B1">
      <w:pPr>
        <w:tabs>
          <w:tab w:val="left" w:pos="187"/>
        </w:tabs>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DB0477">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DB0477">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DB0477">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DB0477">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139"/>
        </w:tabs>
        <w:rPr>
          <w:b/>
          <w:bCs/>
          <w:sz w:val="22"/>
          <w:szCs w:val="22"/>
        </w:rPr>
      </w:pPr>
    </w:p>
    <w:p w:rsidR="00701A09" w:rsidRPr="00966162" w:rsidRDefault="00701A09" w:rsidP="003374B1">
      <w:pPr>
        <w:tabs>
          <w:tab w:val="left" w:pos="1139"/>
        </w:tabs>
        <w:rPr>
          <w:b/>
          <w:bCs/>
          <w:sz w:val="22"/>
          <w:szCs w:val="22"/>
        </w:rPr>
      </w:pPr>
    </w:p>
    <w:p w:rsidR="00701A09" w:rsidRPr="00966162" w:rsidRDefault="00701A09" w:rsidP="003374B1">
      <w:pPr>
        <w:tabs>
          <w:tab w:val="left" w:pos="1139"/>
        </w:tabs>
        <w:rPr>
          <w:b/>
          <w:bCs/>
          <w:sz w:val="22"/>
          <w:szCs w:val="22"/>
        </w:rPr>
      </w:pPr>
    </w:p>
    <w:p w:rsidR="00701A09" w:rsidRPr="00966162" w:rsidRDefault="00701A09" w:rsidP="003374B1">
      <w:pPr>
        <w:tabs>
          <w:tab w:val="left" w:pos="1139"/>
        </w:tabs>
        <w:rPr>
          <w:b/>
          <w:bCs/>
          <w:sz w:val="22"/>
          <w:szCs w:val="22"/>
        </w:rPr>
      </w:pPr>
    </w:p>
    <w:p w:rsidR="00701A09" w:rsidRPr="00966162" w:rsidRDefault="00701A09" w:rsidP="003374B1">
      <w:pPr>
        <w:tabs>
          <w:tab w:val="left" w:pos="1139"/>
        </w:tabs>
        <w:rPr>
          <w:b/>
          <w:bCs/>
          <w:sz w:val="22"/>
          <w:szCs w:val="22"/>
        </w:rPr>
      </w:pPr>
    </w:p>
    <w:p w:rsidR="00701A09" w:rsidRPr="00966162" w:rsidRDefault="00701A09" w:rsidP="003374B1">
      <w:pPr>
        <w:tabs>
          <w:tab w:val="left" w:pos="1139"/>
        </w:tabs>
        <w:rPr>
          <w:b/>
          <w:bCs/>
          <w:sz w:val="22"/>
          <w:szCs w:val="22"/>
        </w:rPr>
      </w:pPr>
    </w:p>
    <w:p w:rsidR="00701A09" w:rsidRPr="00966162" w:rsidRDefault="00701A09" w:rsidP="003374B1">
      <w:pPr>
        <w:tabs>
          <w:tab w:val="left" w:pos="1139"/>
        </w:tabs>
        <w:rPr>
          <w:b/>
          <w:bCs/>
          <w:sz w:val="22"/>
          <w:szCs w:val="22"/>
        </w:rPr>
      </w:pPr>
    </w:p>
    <w:p w:rsidR="00701A09" w:rsidRPr="00966162" w:rsidRDefault="00701A09" w:rsidP="003374B1">
      <w:pPr>
        <w:tabs>
          <w:tab w:val="left" w:pos="1139"/>
        </w:tabs>
        <w:rPr>
          <w:b/>
          <w:bCs/>
          <w:sz w:val="22"/>
          <w:szCs w:val="22"/>
        </w:rPr>
      </w:pPr>
    </w:p>
    <w:p w:rsidR="00701A09" w:rsidRPr="00966162" w:rsidRDefault="00701A09" w:rsidP="003374B1">
      <w:pPr>
        <w:tabs>
          <w:tab w:val="left" w:pos="1139"/>
        </w:tabs>
        <w:rPr>
          <w:b/>
          <w:bCs/>
          <w:sz w:val="22"/>
          <w:szCs w:val="22"/>
        </w:rPr>
      </w:pPr>
    </w:p>
    <w:p w:rsidR="00701A09" w:rsidRPr="00966162" w:rsidRDefault="00701A09" w:rsidP="003374B1">
      <w:pPr>
        <w:tabs>
          <w:tab w:val="left" w:pos="1139"/>
        </w:tabs>
        <w:rPr>
          <w:b/>
          <w:bCs/>
          <w:sz w:val="22"/>
          <w:szCs w:val="22"/>
        </w:rPr>
      </w:pPr>
    </w:p>
    <w:p w:rsidR="00701A09" w:rsidRPr="00966162" w:rsidRDefault="00701A09" w:rsidP="003374B1">
      <w:pPr>
        <w:tabs>
          <w:tab w:val="left" w:pos="1139"/>
        </w:tabs>
        <w:rPr>
          <w:b/>
          <w:bCs/>
          <w:sz w:val="22"/>
          <w:szCs w:val="22"/>
        </w:rPr>
      </w:pPr>
    </w:p>
    <w:p w:rsidR="00701A09" w:rsidRPr="00966162" w:rsidRDefault="00701A09" w:rsidP="003374B1">
      <w:pPr>
        <w:tabs>
          <w:tab w:val="left" w:pos="1139"/>
        </w:tabs>
        <w:rPr>
          <w:b/>
          <w:bCs/>
          <w:sz w:val="22"/>
          <w:szCs w:val="22"/>
        </w:rPr>
      </w:pPr>
    </w:p>
    <w:p w:rsidR="00701A09" w:rsidRPr="00966162" w:rsidRDefault="00701A09" w:rsidP="003374B1">
      <w:pPr>
        <w:tabs>
          <w:tab w:val="left" w:pos="1139"/>
        </w:tabs>
        <w:rPr>
          <w:b/>
          <w:bCs/>
          <w:sz w:val="22"/>
          <w:szCs w:val="22"/>
        </w:rPr>
      </w:pPr>
    </w:p>
    <w:p w:rsidR="00701A09" w:rsidRPr="00966162" w:rsidRDefault="00701A09" w:rsidP="003374B1">
      <w:pPr>
        <w:tabs>
          <w:tab w:val="left" w:pos="1139"/>
        </w:tabs>
        <w:rPr>
          <w:b/>
          <w:bCs/>
          <w:sz w:val="22"/>
          <w:szCs w:val="22"/>
        </w:rPr>
      </w:pPr>
    </w:p>
    <w:p w:rsidR="00701A09" w:rsidRPr="00966162" w:rsidRDefault="00701A09" w:rsidP="003374B1">
      <w:pPr>
        <w:tabs>
          <w:tab w:val="left" w:pos="1139"/>
        </w:tabs>
        <w:rPr>
          <w:b/>
          <w:bCs/>
          <w:sz w:val="22"/>
          <w:szCs w:val="22"/>
        </w:rPr>
      </w:pPr>
    </w:p>
    <w:p w:rsidR="00701A09" w:rsidRPr="00966162" w:rsidRDefault="00701A09" w:rsidP="003374B1">
      <w:pPr>
        <w:tabs>
          <w:tab w:val="left" w:pos="1139"/>
        </w:tabs>
        <w:rPr>
          <w:b/>
          <w:bCs/>
          <w:sz w:val="22"/>
          <w:szCs w:val="22"/>
        </w:rPr>
      </w:pPr>
    </w:p>
    <w:p w:rsidR="00701A09" w:rsidRPr="00966162" w:rsidRDefault="00701A09" w:rsidP="003374B1">
      <w:pPr>
        <w:tabs>
          <w:tab w:val="left" w:pos="1139"/>
        </w:tabs>
        <w:rPr>
          <w:b/>
          <w:bCs/>
          <w:sz w:val="22"/>
          <w:szCs w:val="22"/>
        </w:rPr>
      </w:pPr>
    </w:p>
    <w:p w:rsidR="00701A09" w:rsidRPr="00966162" w:rsidRDefault="00701A09" w:rsidP="003374B1">
      <w:pPr>
        <w:tabs>
          <w:tab w:val="left" w:pos="1139"/>
        </w:tabs>
        <w:rPr>
          <w:b/>
          <w:bCs/>
          <w:sz w:val="22"/>
          <w:szCs w:val="22"/>
        </w:rPr>
      </w:pPr>
    </w:p>
    <w:p w:rsidR="00701A09" w:rsidRPr="00966162" w:rsidRDefault="00701A09" w:rsidP="003374B1">
      <w:pPr>
        <w:tabs>
          <w:tab w:val="left" w:pos="187"/>
        </w:tabs>
        <w:rPr>
          <w:b/>
          <w:bCs/>
          <w:sz w:val="22"/>
          <w:szCs w:val="22"/>
        </w:rPr>
      </w:pPr>
      <w:r w:rsidRPr="00966162">
        <w:rPr>
          <w:b/>
          <w:bCs/>
          <w:sz w:val="22"/>
          <w:szCs w:val="22"/>
        </w:rPr>
        <w:t>ZADANIE NR 11 POZ. 6</w:t>
      </w:r>
    </w:p>
    <w:p w:rsidR="00701A09" w:rsidRPr="00966162" w:rsidRDefault="00701A09" w:rsidP="003374B1">
      <w:pPr>
        <w:rPr>
          <w:b/>
          <w:bCs/>
          <w:sz w:val="22"/>
          <w:szCs w:val="22"/>
          <w:u w:val="single"/>
        </w:rPr>
      </w:pPr>
    </w:p>
    <w:p w:rsidR="00701A09" w:rsidRPr="00966162" w:rsidRDefault="00701A09" w:rsidP="003374B1">
      <w:pPr>
        <w:rPr>
          <w:sz w:val="22"/>
          <w:szCs w:val="22"/>
        </w:rPr>
      </w:pPr>
      <w:r w:rsidRPr="00966162">
        <w:rPr>
          <w:b/>
          <w:bCs/>
          <w:sz w:val="22"/>
          <w:szCs w:val="22"/>
          <w:u w:val="single"/>
        </w:rPr>
        <w:t xml:space="preserve">Piłka gimnastyczna, średnica 26 cm – 5 szt. </w:t>
      </w: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snapToGrid w:val="0"/>
        <w:rPr>
          <w:sz w:val="22"/>
          <w:szCs w:val="22"/>
        </w:rPr>
      </w:pPr>
      <w:r w:rsidRPr="00966162">
        <w:rPr>
          <w:sz w:val="22"/>
          <w:szCs w:val="22"/>
        </w:rPr>
        <w:tab/>
      </w:r>
    </w:p>
    <w:p w:rsidR="00701A09" w:rsidRPr="00966162" w:rsidRDefault="00701A09" w:rsidP="003374B1">
      <w:pPr>
        <w:snapToGrid w:val="0"/>
        <w:rPr>
          <w:sz w:val="22"/>
          <w:szCs w:val="22"/>
        </w:rPr>
      </w:pPr>
    </w:p>
    <w:tbl>
      <w:tblPr>
        <w:tblW w:w="10168" w:type="dxa"/>
        <w:tblLayout w:type="fixed"/>
        <w:tblCellMar>
          <w:left w:w="70" w:type="dxa"/>
          <w:right w:w="70" w:type="dxa"/>
        </w:tblCellMar>
        <w:tblLook w:val="0000"/>
      </w:tblPr>
      <w:tblGrid>
        <w:gridCol w:w="596"/>
        <w:gridCol w:w="4301"/>
        <w:gridCol w:w="1683"/>
        <w:gridCol w:w="3588"/>
      </w:tblGrid>
      <w:tr w:rsidR="00701A09" w:rsidRPr="00966162" w:rsidTr="00BD55FB">
        <w:tc>
          <w:tcPr>
            <w:tcW w:w="596"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snapToGrid w:val="0"/>
              <w:jc w:val="center"/>
              <w:rPr>
                <w:b/>
              </w:rPr>
            </w:pPr>
            <w:r w:rsidRPr="00966162">
              <w:rPr>
                <w:b/>
                <w:sz w:val="22"/>
                <w:szCs w:val="22"/>
              </w:rPr>
              <w:t>Lp.</w:t>
            </w:r>
          </w:p>
        </w:tc>
        <w:tc>
          <w:tcPr>
            <w:tcW w:w="4301"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 w:val="left" w:pos="4606"/>
              </w:tabs>
              <w:snapToGrid w:val="0"/>
              <w:jc w:val="center"/>
              <w:rPr>
                <w:b/>
              </w:rPr>
            </w:pPr>
            <w:r w:rsidRPr="00966162">
              <w:rPr>
                <w:b/>
                <w:sz w:val="22"/>
                <w:szCs w:val="22"/>
              </w:rPr>
              <w:t>Wymagane parametry i funkcje</w:t>
            </w:r>
          </w:p>
        </w:tc>
        <w:tc>
          <w:tcPr>
            <w:tcW w:w="1683"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s>
              <w:snapToGrid w:val="0"/>
              <w:jc w:val="center"/>
              <w:rPr>
                <w:b/>
              </w:rPr>
            </w:pPr>
            <w:r w:rsidRPr="00966162">
              <w:rPr>
                <w:b/>
                <w:sz w:val="22"/>
                <w:szCs w:val="22"/>
              </w:rPr>
              <w:t>Parametry wymagane, konieczne do spełnienia</w:t>
            </w:r>
          </w:p>
        </w:tc>
        <w:tc>
          <w:tcPr>
            <w:tcW w:w="3588" w:type="dxa"/>
            <w:tcBorders>
              <w:top w:val="single" w:sz="4" w:space="0" w:color="000000"/>
              <w:left w:val="single" w:sz="4" w:space="0" w:color="000000"/>
              <w:bottom w:val="single" w:sz="4" w:space="0" w:color="auto"/>
              <w:right w:val="single" w:sz="4" w:space="0" w:color="000000"/>
            </w:tcBorders>
            <w:shd w:val="clear" w:color="auto" w:fill="FFFFFF"/>
            <w:vAlign w:val="center"/>
          </w:tcPr>
          <w:p w:rsidR="00701A09" w:rsidRPr="00966162" w:rsidRDefault="00701A09" w:rsidP="007B47E1">
            <w:pPr>
              <w:tabs>
                <w:tab w:val="left" w:pos="187"/>
              </w:tabs>
              <w:jc w:val="center"/>
              <w:rPr>
                <w:b/>
              </w:rPr>
            </w:pPr>
            <w:r w:rsidRPr="00966162">
              <w:rPr>
                <w:b/>
                <w:sz w:val="22"/>
                <w:szCs w:val="22"/>
              </w:rPr>
              <w:t>PARAMETRY OFEROWANE</w:t>
            </w:r>
          </w:p>
          <w:p w:rsidR="00701A09" w:rsidRPr="00966162" w:rsidRDefault="00701A09" w:rsidP="007B47E1">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BD55FB">
        <w:trPr>
          <w:trHeight w:val="340"/>
        </w:trPr>
        <w:tc>
          <w:tcPr>
            <w:tcW w:w="5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w:t>
            </w:r>
          </w:p>
        </w:tc>
        <w:tc>
          <w:tcPr>
            <w:tcW w:w="430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Średnica 26 cm</w:t>
            </w:r>
          </w:p>
        </w:tc>
        <w:tc>
          <w:tcPr>
            <w:tcW w:w="168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58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BD55FB">
        <w:trPr>
          <w:trHeight w:val="340"/>
        </w:trPr>
        <w:tc>
          <w:tcPr>
            <w:tcW w:w="5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3.</w:t>
            </w:r>
          </w:p>
        </w:tc>
        <w:tc>
          <w:tcPr>
            <w:tcW w:w="430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Wykonane z tworzywa PVC.</w:t>
            </w:r>
          </w:p>
        </w:tc>
        <w:tc>
          <w:tcPr>
            <w:tcW w:w="168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58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BD55FB">
        <w:trPr>
          <w:trHeight w:val="340"/>
        </w:trPr>
        <w:tc>
          <w:tcPr>
            <w:tcW w:w="5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4.</w:t>
            </w:r>
          </w:p>
        </w:tc>
        <w:tc>
          <w:tcPr>
            <w:tcW w:w="430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Obciążenie wagowe co najmniej 150 kg</w:t>
            </w:r>
          </w:p>
        </w:tc>
        <w:tc>
          <w:tcPr>
            <w:tcW w:w="168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58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BD55FB">
        <w:trPr>
          <w:trHeight w:val="340"/>
        </w:trPr>
        <w:tc>
          <w:tcPr>
            <w:tcW w:w="5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5.</w:t>
            </w:r>
          </w:p>
        </w:tc>
        <w:tc>
          <w:tcPr>
            <w:tcW w:w="430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Łatwe do utrzymania w czystości – możliwość dezynfekcji </w:t>
            </w:r>
          </w:p>
        </w:tc>
        <w:tc>
          <w:tcPr>
            <w:tcW w:w="168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58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914533">
        <w:trPr>
          <w:trHeight w:val="352"/>
        </w:trPr>
        <w:tc>
          <w:tcPr>
            <w:tcW w:w="5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6.</w:t>
            </w:r>
          </w:p>
        </w:tc>
        <w:tc>
          <w:tcPr>
            <w:tcW w:w="430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Pompka w zestawie </w:t>
            </w:r>
          </w:p>
        </w:tc>
        <w:tc>
          <w:tcPr>
            <w:tcW w:w="168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58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bl>
    <w:p w:rsidR="00701A09" w:rsidRPr="00966162" w:rsidRDefault="00701A09" w:rsidP="003374B1">
      <w:pPr>
        <w:tabs>
          <w:tab w:val="left" w:pos="187"/>
        </w:tabs>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DB0477">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DB0477">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DB0477">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DB0477">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ZADANIE NR 11 POZ. 7</w:t>
      </w:r>
    </w:p>
    <w:p w:rsidR="00701A09" w:rsidRPr="00966162" w:rsidRDefault="00701A09" w:rsidP="003374B1">
      <w:pPr>
        <w:tabs>
          <w:tab w:val="left" w:pos="187"/>
        </w:tabs>
        <w:rPr>
          <w:b/>
          <w:bCs/>
          <w:sz w:val="22"/>
          <w:szCs w:val="22"/>
        </w:rPr>
      </w:pPr>
    </w:p>
    <w:p w:rsidR="00701A09" w:rsidRPr="00966162" w:rsidRDefault="00701A09" w:rsidP="003374B1">
      <w:pPr>
        <w:rPr>
          <w:b/>
          <w:bCs/>
          <w:sz w:val="22"/>
          <w:szCs w:val="22"/>
          <w:u w:val="single"/>
        </w:rPr>
      </w:pPr>
      <w:r w:rsidRPr="00966162">
        <w:rPr>
          <w:b/>
          <w:bCs/>
          <w:sz w:val="22"/>
          <w:szCs w:val="22"/>
          <w:u w:val="single"/>
        </w:rPr>
        <w:t xml:space="preserve">Piłka gimnastyczna, średnica  65 cm – 5 cm </w:t>
      </w:r>
    </w:p>
    <w:p w:rsidR="00701A09" w:rsidRPr="00966162" w:rsidRDefault="00701A09" w:rsidP="003374B1">
      <w:pPr>
        <w:rPr>
          <w:b/>
          <w:bCs/>
          <w:sz w:val="22"/>
          <w:szCs w:val="22"/>
          <w:u w:val="single"/>
        </w:rPr>
      </w:pP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jc w:val="center"/>
        <w:rPr>
          <w:b/>
          <w:sz w:val="22"/>
          <w:szCs w:val="22"/>
        </w:rPr>
      </w:pPr>
    </w:p>
    <w:tbl>
      <w:tblPr>
        <w:tblW w:w="10320" w:type="dxa"/>
        <w:tblLayout w:type="fixed"/>
        <w:tblCellMar>
          <w:left w:w="70" w:type="dxa"/>
          <w:right w:w="70" w:type="dxa"/>
        </w:tblCellMar>
        <w:tblLook w:val="0000"/>
      </w:tblPr>
      <w:tblGrid>
        <w:gridCol w:w="560"/>
        <w:gridCol w:w="4898"/>
        <w:gridCol w:w="1496"/>
        <w:gridCol w:w="3366"/>
      </w:tblGrid>
      <w:tr w:rsidR="00701A09" w:rsidRPr="00966162" w:rsidTr="00914533">
        <w:tc>
          <w:tcPr>
            <w:tcW w:w="560"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snapToGrid w:val="0"/>
              <w:jc w:val="center"/>
              <w:rPr>
                <w:b/>
              </w:rPr>
            </w:pPr>
            <w:r w:rsidRPr="00966162">
              <w:rPr>
                <w:b/>
                <w:sz w:val="22"/>
                <w:szCs w:val="22"/>
              </w:rPr>
              <w:t>Lp.</w:t>
            </w:r>
          </w:p>
        </w:tc>
        <w:tc>
          <w:tcPr>
            <w:tcW w:w="4898"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s>
              <w:snapToGrid w:val="0"/>
              <w:jc w:val="center"/>
              <w:rPr>
                <w:b/>
              </w:rPr>
            </w:pPr>
            <w:r w:rsidRPr="00966162">
              <w:rPr>
                <w:b/>
                <w:sz w:val="22"/>
                <w:szCs w:val="22"/>
              </w:rPr>
              <w:t>Parametry wymagane, konieczne do spełnienia</w:t>
            </w:r>
          </w:p>
        </w:tc>
        <w:tc>
          <w:tcPr>
            <w:tcW w:w="3366" w:type="dxa"/>
            <w:tcBorders>
              <w:top w:val="single" w:sz="4" w:space="0" w:color="000000"/>
              <w:left w:val="single" w:sz="4" w:space="0" w:color="000000"/>
              <w:bottom w:val="single" w:sz="4" w:space="0" w:color="auto"/>
              <w:right w:val="single" w:sz="4" w:space="0" w:color="000000"/>
            </w:tcBorders>
            <w:shd w:val="clear" w:color="auto" w:fill="FFFFFF"/>
            <w:vAlign w:val="center"/>
          </w:tcPr>
          <w:p w:rsidR="00701A09" w:rsidRPr="00966162" w:rsidRDefault="00701A09" w:rsidP="007B47E1">
            <w:pPr>
              <w:tabs>
                <w:tab w:val="left" w:pos="187"/>
              </w:tabs>
              <w:jc w:val="center"/>
              <w:rPr>
                <w:b/>
              </w:rPr>
            </w:pPr>
            <w:r w:rsidRPr="00966162">
              <w:rPr>
                <w:b/>
                <w:sz w:val="22"/>
                <w:szCs w:val="22"/>
              </w:rPr>
              <w:t>PARAMETRY OFEROWANE</w:t>
            </w:r>
          </w:p>
          <w:p w:rsidR="00701A09" w:rsidRPr="00966162" w:rsidRDefault="00701A09" w:rsidP="007B47E1">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914533">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Średnica 65 cm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914533">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Wykonane z tworzywa PVC.</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914533">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Obciążenie wagowe co najmniej 150 kg </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914533">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5.</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Łatwe do utrzymania w czystości – możliwość dezynfekcji</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914533">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6.</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Pompka w zestawie </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bl>
    <w:p w:rsidR="00701A09" w:rsidRPr="00966162" w:rsidRDefault="00701A09" w:rsidP="003374B1">
      <w:pPr>
        <w:tabs>
          <w:tab w:val="left" w:pos="187"/>
          <w:tab w:val="left" w:pos="10098"/>
        </w:tabs>
        <w:jc w:val="both"/>
        <w:rPr>
          <w:rStyle w:val="FontStyle20"/>
          <w:bCs/>
          <w:color w:val="auto"/>
          <w:sz w:val="22"/>
          <w:szCs w:val="22"/>
          <w:u w:val="single"/>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DB0477">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DB0477">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DB0477">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DB0477">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ZADANIE NR 11 POZ. 8</w:t>
      </w:r>
    </w:p>
    <w:p w:rsidR="00701A09" w:rsidRPr="00966162" w:rsidRDefault="00701A09" w:rsidP="003374B1">
      <w:pPr>
        <w:rPr>
          <w:sz w:val="22"/>
          <w:szCs w:val="22"/>
        </w:rPr>
      </w:pPr>
    </w:p>
    <w:p w:rsidR="00701A09" w:rsidRPr="00966162" w:rsidRDefault="00701A09" w:rsidP="003374B1">
      <w:pPr>
        <w:rPr>
          <w:b/>
          <w:bCs/>
          <w:sz w:val="22"/>
          <w:szCs w:val="22"/>
          <w:u w:val="single"/>
        </w:rPr>
      </w:pPr>
      <w:r w:rsidRPr="00966162">
        <w:rPr>
          <w:b/>
          <w:bCs/>
          <w:sz w:val="22"/>
          <w:szCs w:val="22"/>
          <w:u w:val="single"/>
        </w:rPr>
        <w:t>Taśma rehabilitacyjna do ćwiczeń – szt. 3</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jc w:val="center"/>
        <w:rPr>
          <w:b/>
          <w:sz w:val="22"/>
          <w:szCs w:val="22"/>
        </w:rPr>
      </w:pPr>
    </w:p>
    <w:tbl>
      <w:tblPr>
        <w:tblW w:w="10168" w:type="dxa"/>
        <w:tblLayout w:type="fixed"/>
        <w:tblCellMar>
          <w:left w:w="70" w:type="dxa"/>
          <w:right w:w="70" w:type="dxa"/>
        </w:tblCellMar>
        <w:tblLook w:val="0000"/>
      </w:tblPr>
      <w:tblGrid>
        <w:gridCol w:w="560"/>
        <w:gridCol w:w="4559"/>
        <w:gridCol w:w="1496"/>
        <w:gridCol w:w="3553"/>
      </w:tblGrid>
      <w:tr w:rsidR="00701A09" w:rsidRPr="00966162" w:rsidTr="00F2444B">
        <w:tc>
          <w:tcPr>
            <w:tcW w:w="560"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snapToGrid w:val="0"/>
              <w:jc w:val="center"/>
              <w:rPr>
                <w:b/>
              </w:rPr>
            </w:pPr>
            <w:r w:rsidRPr="00966162">
              <w:rPr>
                <w:b/>
                <w:sz w:val="22"/>
                <w:szCs w:val="22"/>
              </w:rPr>
              <w:t>Lp.</w:t>
            </w:r>
          </w:p>
        </w:tc>
        <w:tc>
          <w:tcPr>
            <w:tcW w:w="4559"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s>
              <w:snapToGrid w:val="0"/>
              <w:jc w:val="center"/>
              <w:rPr>
                <w:b/>
              </w:rPr>
            </w:pPr>
            <w:r w:rsidRPr="00966162">
              <w:rPr>
                <w:b/>
                <w:sz w:val="22"/>
                <w:szCs w:val="22"/>
              </w:rPr>
              <w:t>Parametry wymagane, konieczne do spełnienia</w:t>
            </w:r>
          </w:p>
        </w:tc>
        <w:tc>
          <w:tcPr>
            <w:tcW w:w="3553" w:type="dxa"/>
            <w:tcBorders>
              <w:top w:val="single" w:sz="4" w:space="0" w:color="000000"/>
              <w:left w:val="single" w:sz="4" w:space="0" w:color="000000"/>
              <w:bottom w:val="single" w:sz="4" w:space="0" w:color="auto"/>
              <w:right w:val="single" w:sz="4" w:space="0" w:color="000000"/>
            </w:tcBorders>
            <w:shd w:val="clear" w:color="auto" w:fill="FFFFFF"/>
            <w:vAlign w:val="center"/>
          </w:tcPr>
          <w:p w:rsidR="00701A09" w:rsidRPr="00966162" w:rsidRDefault="00701A09" w:rsidP="007B47E1">
            <w:pPr>
              <w:tabs>
                <w:tab w:val="left" w:pos="187"/>
              </w:tabs>
              <w:jc w:val="center"/>
              <w:rPr>
                <w:b/>
              </w:rPr>
            </w:pPr>
            <w:r w:rsidRPr="00966162">
              <w:rPr>
                <w:b/>
                <w:sz w:val="22"/>
                <w:szCs w:val="22"/>
              </w:rPr>
              <w:t>PARAMETRY OFEROWANE</w:t>
            </w:r>
          </w:p>
          <w:p w:rsidR="00701A09" w:rsidRPr="00966162" w:rsidRDefault="00701A09" w:rsidP="007B47E1">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F2444B">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w:t>
            </w:r>
          </w:p>
        </w:tc>
        <w:tc>
          <w:tcPr>
            <w:tcW w:w="4559"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Rolka długości 45 metrów (dopuszczalna różnica długości rolki  ± 5 metrów)</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55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2444B">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w:t>
            </w:r>
          </w:p>
        </w:tc>
        <w:tc>
          <w:tcPr>
            <w:tcW w:w="4559"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Materiał: czysty lateks</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55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F2444B">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3.</w:t>
            </w:r>
          </w:p>
        </w:tc>
        <w:tc>
          <w:tcPr>
            <w:tcW w:w="4559"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3 różne opory taśmy odróżniające się od siebie kolorem:</w:t>
            </w:r>
          </w:p>
          <w:p w:rsidR="00701A09" w:rsidRPr="00966162" w:rsidRDefault="00701A09" w:rsidP="003374B1">
            <w:r w:rsidRPr="00966162">
              <w:rPr>
                <w:sz w:val="22"/>
                <w:szCs w:val="22"/>
              </w:rPr>
              <w:t>1 rolka opór średni</w:t>
            </w:r>
          </w:p>
          <w:p w:rsidR="00701A09" w:rsidRPr="00966162" w:rsidRDefault="00701A09" w:rsidP="003374B1">
            <w:r w:rsidRPr="00966162">
              <w:rPr>
                <w:sz w:val="22"/>
                <w:szCs w:val="22"/>
              </w:rPr>
              <w:t xml:space="preserve">1 rolka opór mocny </w:t>
            </w:r>
          </w:p>
          <w:p w:rsidR="00701A09" w:rsidRPr="00966162" w:rsidRDefault="00701A09" w:rsidP="003374B1">
            <w:r w:rsidRPr="00966162">
              <w:rPr>
                <w:sz w:val="22"/>
                <w:szCs w:val="22"/>
              </w:rPr>
              <w:t>1 rolka opór extra mocny</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55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bl>
    <w:p w:rsidR="00701A09" w:rsidRPr="00966162" w:rsidRDefault="00701A09" w:rsidP="003374B1">
      <w:pPr>
        <w:tabs>
          <w:tab w:val="left" w:pos="187"/>
        </w:tabs>
        <w:rPr>
          <w:sz w:val="22"/>
          <w:szCs w:val="22"/>
        </w:rPr>
      </w:pPr>
    </w:p>
    <w:p w:rsidR="00701A09" w:rsidRPr="00966162" w:rsidRDefault="00701A09" w:rsidP="003374B1">
      <w:pPr>
        <w:tabs>
          <w:tab w:val="left" w:pos="187"/>
        </w:tabs>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DB0477">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DB0477">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DB0477">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DB0477">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ZADANIE NR 12</w:t>
      </w:r>
    </w:p>
    <w:p w:rsidR="00701A09" w:rsidRPr="00966162" w:rsidRDefault="00701A09" w:rsidP="003374B1">
      <w:pPr>
        <w:rPr>
          <w:b/>
          <w:bCs/>
          <w:sz w:val="22"/>
          <w:szCs w:val="22"/>
          <w:u w:val="single"/>
        </w:rPr>
      </w:pPr>
    </w:p>
    <w:p w:rsidR="00701A09" w:rsidRPr="00966162" w:rsidRDefault="00701A09" w:rsidP="003374B1">
      <w:pPr>
        <w:rPr>
          <w:b/>
          <w:bCs/>
          <w:sz w:val="22"/>
          <w:szCs w:val="22"/>
          <w:u w:val="single"/>
        </w:rPr>
      </w:pPr>
      <w:r w:rsidRPr="00966162">
        <w:rPr>
          <w:b/>
          <w:bCs/>
          <w:sz w:val="22"/>
          <w:szCs w:val="22"/>
          <w:u w:val="single"/>
        </w:rPr>
        <w:t>Stół pionizacyjny – szt. 1</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snapToGrid w:val="0"/>
        <w:rPr>
          <w:sz w:val="22"/>
          <w:szCs w:val="22"/>
        </w:rPr>
      </w:pPr>
      <w:r w:rsidRPr="00966162">
        <w:rPr>
          <w:sz w:val="22"/>
          <w:szCs w:val="22"/>
        </w:rPr>
        <w:t>Kraj pochodzenia .........................................................</w:t>
      </w:r>
    </w:p>
    <w:p w:rsidR="00701A09" w:rsidRPr="00966162" w:rsidRDefault="00701A09" w:rsidP="003374B1">
      <w:pPr>
        <w:snapToGrid w:val="0"/>
        <w:rPr>
          <w:sz w:val="22"/>
          <w:szCs w:val="22"/>
        </w:rPr>
      </w:pPr>
      <w:r w:rsidRPr="00966162">
        <w:rPr>
          <w:sz w:val="22"/>
          <w:szCs w:val="22"/>
        </w:rPr>
        <w:t>Rok produkcji ………………………………………..</w:t>
      </w:r>
      <w:r w:rsidRPr="00966162">
        <w:rPr>
          <w:sz w:val="22"/>
          <w:szCs w:val="22"/>
        </w:rPr>
        <w:tab/>
      </w:r>
    </w:p>
    <w:p w:rsidR="00701A09" w:rsidRPr="00966162" w:rsidRDefault="00701A09" w:rsidP="003374B1">
      <w:pPr>
        <w:snapToGrid w:val="0"/>
        <w:rPr>
          <w:sz w:val="22"/>
          <w:szCs w:val="22"/>
        </w:rPr>
      </w:pPr>
      <w:r w:rsidRPr="00966162">
        <w:rPr>
          <w:sz w:val="22"/>
          <w:szCs w:val="22"/>
        </w:rPr>
        <w:tab/>
      </w:r>
    </w:p>
    <w:tbl>
      <w:tblPr>
        <w:tblW w:w="10168" w:type="dxa"/>
        <w:tblLayout w:type="fixed"/>
        <w:tblCellMar>
          <w:left w:w="70" w:type="dxa"/>
          <w:right w:w="70" w:type="dxa"/>
        </w:tblCellMar>
        <w:tblLook w:val="0000"/>
      </w:tblPr>
      <w:tblGrid>
        <w:gridCol w:w="560"/>
        <w:gridCol w:w="4898"/>
        <w:gridCol w:w="1496"/>
        <w:gridCol w:w="3214"/>
      </w:tblGrid>
      <w:tr w:rsidR="00701A09" w:rsidRPr="00966162" w:rsidTr="00DD1BE6">
        <w:tc>
          <w:tcPr>
            <w:tcW w:w="560"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snapToGrid w:val="0"/>
              <w:jc w:val="center"/>
              <w:rPr>
                <w:b/>
              </w:rPr>
            </w:pPr>
            <w:r w:rsidRPr="00966162">
              <w:rPr>
                <w:b/>
                <w:sz w:val="22"/>
                <w:szCs w:val="22"/>
              </w:rPr>
              <w:t>Lp.</w:t>
            </w:r>
          </w:p>
        </w:tc>
        <w:tc>
          <w:tcPr>
            <w:tcW w:w="4898"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7B47E1">
            <w:pPr>
              <w:tabs>
                <w:tab w:val="left" w:pos="187"/>
              </w:tabs>
              <w:snapToGrid w:val="0"/>
              <w:jc w:val="center"/>
              <w:rPr>
                <w:b/>
              </w:rPr>
            </w:pPr>
            <w:r w:rsidRPr="00966162">
              <w:rPr>
                <w:b/>
                <w:sz w:val="22"/>
                <w:szCs w:val="22"/>
              </w:rPr>
              <w:t>Parametry wymagane, konieczne do spełnienia</w:t>
            </w:r>
          </w:p>
        </w:tc>
        <w:tc>
          <w:tcPr>
            <w:tcW w:w="3214" w:type="dxa"/>
            <w:tcBorders>
              <w:top w:val="single" w:sz="4" w:space="0" w:color="000000"/>
              <w:left w:val="single" w:sz="4" w:space="0" w:color="000000"/>
              <w:bottom w:val="single" w:sz="4" w:space="0" w:color="auto"/>
              <w:right w:val="single" w:sz="4" w:space="0" w:color="000000"/>
            </w:tcBorders>
            <w:shd w:val="clear" w:color="auto" w:fill="FFFFFF"/>
            <w:vAlign w:val="center"/>
          </w:tcPr>
          <w:p w:rsidR="00701A09" w:rsidRPr="00966162" w:rsidRDefault="00701A09" w:rsidP="007B47E1">
            <w:pPr>
              <w:tabs>
                <w:tab w:val="left" w:pos="187"/>
              </w:tabs>
              <w:jc w:val="center"/>
              <w:rPr>
                <w:b/>
              </w:rPr>
            </w:pPr>
            <w:r w:rsidRPr="00966162">
              <w:rPr>
                <w:b/>
                <w:sz w:val="22"/>
                <w:szCs w:val="22"/>
              </w:rPr>
              <w:t>PARAMETRY OFEROWANE</w:t>
            </w:r>
          </w:p>
          <w:p w:rsidR="00701A09" w:rsidRPr="00966162" w:rsidRDefault="00701A09" w:rsidP="007B47E1">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DD1BE6">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Wymiary długość x szerokość: 190-210 x 75-85 cm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DD1BE6">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Leżysko: 185-205 x 65-75 cm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DD1BE6">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Wysokość 45-55 cm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DD1BE6">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Regulacja kąta nachylenia leżyska: do 90 st.</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DD1BE6">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5.</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Obciążenie wagowe co najmniej 150 kg</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DD1BE6">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6.</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Zasilanie 230V/50 Hz</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DD1BE6">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7.</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Siłownik elektryczny sterowany pilotem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DD1BE6">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8.</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Trzy pasy do stabilizacji pacjenta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DD1BE6">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9.</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Kółka jezdne z blokadą</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r w:rsidR="00701A09" w:rsidRPr="00966162" w:rsidTr="00DD1BE6">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10.</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Kolor tapicerki do wyboru</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TAK</w:t>
            </w:r>
          </w:p>
        </w:tc>
        <w:tc>
          <w:tcPr>
            <w:tcW w:w="321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pPr>
          </w:p>
        </w:tc>
      </w:tr>
    </w:tbl>
    <w:p w:rsidR="00701A09" w:rsidRPr="00966162" w:rsidRDefault="00701A09" w:rsidP="003374B1">
      <w:pPr>
        <w:tabs>
          <w:tab w:val="left" w:pos="187"/>
        </w:tabs>
        <w:rPr>
          <w:sz w:val="22"/>
          <w:szCs w:val="22"/>
        </w:rPr>
      </w:pPr>
    </w:p>
    <w:p w:rsidR="00701A09" w:rsidRPr="00966162" w:rsidRDefault="00701A09" w:rsidP="003374B1">
      <w:pPr>
        <w:tabs>
          <w:tab w:val="left" w:pos="187"/>
        </w:tabs>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DB0477">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DB0477">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DB0477">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DB0477">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139"/>
        </w:tabs>
        <w:rPr>
          <w:b/>
          <w:bCs/>
          <w:sz w:val="22"/>
          <w:szCs w:val="22"/>
        </w:rPr>
      </w:pPr>
    </w:p>
    <w:p w:rsidR="00701A09" w:rsidRPr="00966162" w:rsidRDefault="00701A09" w:rsidP="003374B1">
      <w:pPr>
        <w:tabs>
          <w:tab w:val="left" w:pos="1139"/>
        </w:tabs>
        <w:rPr>
          <w:b/>
          <w:bCs/>
          <w:sz w:val="22"/>
          <w:szCs w:val="22"/>
        </w:rPr>
      </w:pPr>
    </w:p>
    <w:p w:rsidR="00701A09" w:rsidRPr="00966162" w:rsidRDefault="00701A09" w:rsidP="003374B1">
      <w:pPr>
        <w:tabs>
          <w:tab w:val="left" w:pos="1139"/>
        </w:tabs>
        <w:rPr>
          <w:b/>
          <w:bCs/>
          <w:sz w:val="22"/>
          <w:szCs w:val="22"/>
        </w:rPr>
      </w:pPr>
    </w:p>
    <w:p w:rsidR="00701A09" w:rsidRPr="00966162" w:rsidRDefault="00701A09" w:rsidP="003374B1">
      <w:pPr>
        <w:tabs>
          <w:tab w:val="left" w:pos="1139"/>
        </w:tabs>
        <w:rPr>
          <w:b/>
          <w:bCs/>
          <w:sz w:val="22"/>
          <w:szCs w:val="22"/>
        </w:rPr>
      </w:pPr>
    </w:p>
    <w:p w:rsidR="00701A09" w:rsidRPr="00966162" w:rsidRDefault="00701A09" w:rsidP="003374B1">
      <w:pPr>
        <w:tabs>
          <w:tab w:val="left" w:pos="1139"/>
        </w:tabs>
        <w:rPr>
          <w:b/>
          <w:bCs/>
          <w:sz w:val="22"/>
          <w:szCs w:val="22"/>
        </w:rPr>
      </w:pPr>
    </w:p>
    <w:p w:rsidR="00701A09" w:rsidRPr="00966162" w:rsidRDefault="00701A09" w:rsidP="003374B1">
      <w:pPr>
        <w:tabs>
          <w:tab w:val="left" w:pos="1139"/>
        </w:tabs>
        <w:rPr>
          <w:b/>
          <w:bCs/>
          <w:sz w:val="22"/>
          <w:szCs w:val="22"/>
        </w:rPr>
      </w:pPr>
    </w:p>
    <w:p w:rsidR="00701A09" w:rsidRPr="00966162" w:rsidRDefault="00701A09" w:rsidP="003374B1">
      <w:pPr>
        <w:tabs>
          <w:tab w:val="left" w:pos="1139"/>
        </w:tabs>
        <w:rPr>
          <w:b/>
          <w:bCs/>
          <w:sz w:val="22"/>
          <w:szCs w:val="22"/>
        </w:rPr>
      </w:pPr>
    </w:p>
    <w:p w:rsidR="00701A09" w:rsidRPr="00966162" w:rsidRDefault="00701A09" w:rsidP="003374B1">
      <w:pPr>
        <w:tabs>
          <w:tab w:val="left" w:pos="1139"/>
        </w:tabs>
        <w:rPr>
          <w:b/>
          <w:bCs/>
          <w:sz w:val="22"/>
          <w:szCs w:val="22"/>
        </w:rPr>
      </w:pPr>
    </w:p>
    <w:p w:rsidR="00701A09" w:rsidRPr="00966162" w:rsidRDefault="00701A09" w:rsidP="003374B1">
      <w:pPr>
        <w:tabs>
          <w:tab w:val="left" w:pos="187"/>
        </w:tabs>
        <w:rPr>
          <w:b/>
          <w:bCs/>
          <w:sz w:val="22"/>
          <w:szCs w:val="22"/>
        </w:rPr>
      </w:pPr>
      <w:r w:rsidRPr="00966162">
        <w:rPr>
          <w:b/>
          <w:bCs/>
          <w:sz w:val="22"/>
          <w:szCs w:val="22"/>
        </w:rPr>
        <w:t xml:space="preserve">ZADANIE NR 14 </w:t>
      </w:r>
    </w:p>
    <w:p w:rsidR="00701A09" w:rsidRPr="00966162" w:rsidRDefault="00701A09" w:rsidP="003374B1">
      <w:pPr>
        <w:rPr>
          <w:b/>
          <w:bCs/>
          <w:sz w:val="22"/>
          <w:szCs w:val="22"/>
        </w:rPr>
      </w:pPr>
    </w:p>
    <w:p w:rsidR="00701A09" w:rsidRPr="00966162" w:rsidRDefault="00701A09" w:rsidP="003374B1">
      <w:pPr>
        <w:rPr>
          <w:b/>
          <w:bCs/>
          <w:sz w:val="22"/>
          <w:szCs w:val="22"/>
          <w:u w:val="single"/>
        </w:rPr>
      </w:pPr>
      <w:r w:rsidRPr="00966162">
        <w:rPr>
          <w:b/>
          <w:bCs/>
          <w:sz w:val="22"/>
          <w:szCs w:val="22"/>
          <w:u w:val="single"/>
        </w:rPr>
        <w:t>Ssak elektryczny - szt. 1</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snapToGrid w:val="0"/>
        <w:rPr>
          <w:sz w:val="22"/>
          <w:szCs w:val="22"/>
        </w:rPr>
      </w:pPr>
      <w:r w:rsidRPr="00966162">
        <w:rPr>
          <w:sz w:val="22"/>
          <w:szCs w:val="22"/>
        </w:rPr>
        <w:t>Kraj pochodzenia .........................................................</w:t>
      </w:r>
    </w:p>
    <w:p w:rsidR="00701A09" w:rsidRPr="00966162" w:rsidRDefault="00701A09" w:rsidP="003374B1">
      <w:pPr>
        <w:snapToGrid w:val="0"/>
        <w:rPr>
          <w:sz w:val="22"/>
          <w:szCs w:val="22"/>
        </w:rPr>
      </w:pPr>
      <w:r w:rsidRPr="00966162">
        <w:rPr>
          <w:sz w:val="22"/>
          <w:szCs w:val="22"/>
        </w:rPr>
        <w:t>Rok produkcji ………………………………………..</w:t>
      </w:r>
    </w:p>
    <w:p w:rsidR="00701A09" w:rsidRPr="00966162" w:rsidRDefault="00701A09" w:rsidP="003374B1">
      <w:pPr>
        <w:rPr>
          <w:sz w:val="22"/>
          <w:szCs w:val="22"/>
        </w:rPr>
      </w:pPr>
    </w:p>
    <w:tbl>
      <w:tblPr>
        <w:tblW w:w="10099" w:type="dxa"/>
        <w:tblInd w:w="70" w:type="dxa"/>
        <w:tblLayout w:type="fixed"/>
        <w:tblCellMar>
          <w:left w:w="70" w:type="dxa"/>
          <w:right w:w="70" w:type="dxa"/>
        </w:tblCellMar>
        <w:tblLook w:val="0000"/>
      </w:tblPr>
      <w:tblGrid>
        <w:gridCol w:w="561"/>
        <w:gridCol w:w="4898"/>
        <w:gridCol w:w="1496"/>
        <w:gridCol w:w="3144"/>
      </w:tblGrid>
      <w:tr w:rsidR="00701A09" w:rsidRPr="00966162" w:rsidTr="00965D19">
        <w:tc>
          <w:tcPr>
            <w:tcW w:w="561"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snapToGrid w:val="0"/>
              <w:jc w:val="center"/>
              <w:rPr>
                <w:b/>
              </w:rPr>
            </w:pPr>
            <w:r w:rsidRPr="00966162">
              <w:rPr>
                <w:b/>
                <w:sz w:val="22"/>
                <w:szCs w:val="22"/>
              </w:rPr>
              <w:t>Lp.</w:t>
            </w:r>
          </w:p>
        </w:tc>
        <w:tc>
          <w:tcPr>
            <w:tcW w:w="4898"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tabs>
                <w:tab w:val="left" w:pos="187"/>
              </w:tabs>
              <w:snapToGrid w:val="0"/>
              <w:jc w:val="center"/>
              <w:rPr>
                <w:b/>
              </w:rPr>
            </w:pPr>
            <w:r w:rsidRPr="00966162">
              <w:rPr>
                <w:b/>
                <w:sz w:val="22"/>
                <w:szCs w:val="22"/>
              </w:rPr>
              <w:t>Parametry wymagane, konieczne do spełnienia</w:t>
            </w:r>
          </w:p>
        </w:tc>
        <w:tc>
          <w:tcPr>
            <w:tcW w:w="3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1A09" w:rsidRPr="00966162" w:rsidRDefault="00701A09" w:rsidP="003374B1">
            <w:pPr>
              <w:tabs>
                <w:tab w:val="left" w:pos="187"/>
              </w:tabs>
              <w:jc w:val="center"/>
              <w:rPr>
                <w:b/>
              </w:rPr>
            </w:pPr>
            <w:r w:rsidRPr="00966162">
              <w:rPr>
                <w:b/>
                <w:sz w:val="22"/>
                <w:szCs w:val="22"/>
              </w:rPr>
              <w:t>PARAMETRY OFEROWANE</w:t>
            </w:r>
          </w:p>
          <w:p w:rsidR="00701A09" w:rsidRPr="00966162" w:rsidRDefault="00701A09" w:rsidP="003374B1">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 xml:space="preserve">waga w zakresie 20 – 22 kg </w:t>
            </w:r>
          </w:p>
          <w:p w:rsidR="00701A09" w:rsidRPr="00966162" w:rsidRDefault="00701A09" w:rsidP="003374B1">
            <w:pPr>
              <w:tabs>
                <w:tab w:val="left" w:pos="496"/>
                <w:tab w:val="left" w:pos="4636"/>
                <w:tab w:val="left" w:pos="5741"/>
              </w:tabs>
            </w:pP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 xml:space="preserve">zasilanie sieciowe </w:t>
            </w:r>
          </w:p>
          <w:p w:rsidR="00701A09" w:rsidRPr="00966162" w:rsidRDefault="00701A09" w:rsidP="003374B1">
            <w:pPr>
              <w:tabs>
                <w:tab w:val="left" w:pos="496"/>
                <w:tab w:val="left" w:pos="4636"/>
                <w:tab w:val="left" w:pos="5741"/>
              </w:tabs>
            </w:pP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 xml:space="preserve">wydajność: 25 – 38 l/min </w:t>
            </w:r>
          </w:p>
          <w:p w:rsidR="00701A09" w:rsidRPr="00966162" w:rsidRDefault="00701A09" w:rsidP="003374B1">
            <w:pPr>
              <w:tabs>
                <w:tab w:val="left" w:pos="496"/>
                <w:tab w:val="left" w:pos="4636"/>
                <w:tab w:val="left" w:pos="5741"/>
              </w:tabs>
            </w:pP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maksymalne podciśnienie: 0 – 90 kPa</w:t>
            </w:r>
          </w:p>
          <w:p w:rsidR="00701A09" w:rsidRPr="00966162" w:rsidRDefault="00701A09" w:rsidP="003374B1">
            <w:pPr>
              <w:tabs>
                <w:tab w:val="left" w:pos="496"/>
                <w:tab w:val="left" w:pos="4636"/>
                <w:tab w:val="left" w:pos="5741"/>
              </w:tabs>
            </w:pP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5.</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ssak na podstawie jezdnej  z 4 kółkami, kółka tylnie  z blokadą</w:t>
            </w:r>
          </w:p>
          <w:p w:rsidR="00701A09" w:rsidRPr="00966162" w:rsidRDefault="00701A09" w:rsidP="003374B1">
            <w:pPr>
              <w:tabs>
                <w:tab w:val="left" w:pos="496"/>
                <w:tab w:val="left" w:pos="4636"/>
                <w:tab w:val="left" w:pos="5741"/>
              </w:tabs>
            </w:pP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6.</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obudowa ssaka możliwa do dezynfekcji</w:t>
            </w:r>
          </w:p>
          <w:p w:rsidR="00701A09" w:rsidRPr="00966162" w:rsidRDefault="00701A09" w:rsidP="003374B1">
            <w:pPr>
              <w:tabs>
                <w:tab w:val="left" w:pos="496"/>
                <w:tab w:val="left" w:pos="4636"/>
                <w:tab w:val="left" w:pos="5741"/>
              </w:tabs>
            </w:pP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 xml:space="preserve">7. </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 xml:space="preserve">bezobsługowa pompa tłokowa lub wbudowana pompa bezolejowa, membranowa pompa próżniowa, której czas nieprzerwanej pracy to co najmniej </w:t>
            </w:r>
            <w:r w:rsidRPr="00966162">
              <w:rPr>
                <w:sz w:val="22"/>
                <w:szCs w:val="22"/>
              </w:rPr>
              <w:br/>
              <w:t>30 dni.</w:t>
            </w:r>
          </w:p>
          <w:p w:rsidR="00701A09" w:rsidRPr="00966162" w:rsidRDefault="00701A09" w:rsidP="003374B1">
            <w:pPr>
              <w:tabs>
                <w:tab w:val="left" w:pos="496"/>
                <w:tab w:val="left" w:pos="4636"/>
                <w:tab w:val="left" w:pos="5741"/>
              </w:tabs>
            </w:pP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8.</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niski poziom hałasu: 37 – 39,5 dB</w:t>
            </w:r>
          </w:p>
          <w:p w:rsidR="00701A09" w:rsidRPr="00966162" w:rsidRDefault="00701A09" w:rsidP="003374B1">
            <w:pPr>
              <w:tabs>
                <w:tab w:val="left" w:pos="496"/>
                <w:tab w:val="left" w:pos="4636"/>
                <w:tab w:val="left" w:pos="5741"/>
              </w:tabs>
            </w:pP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9.</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przystosowany do pracy natychmiastowej i ciągłej</w:t>
            </w:r>
          </w:p>
          <w:p w:rsidR="00701A09" w:rsidRPr="00966162" w:rsidRDefault="00701A09" w:rsidP="003374B1">
            <w:pPr>
              <w:tabs>
                <w:tab w:val="left" w:pos="496"/>
                <w:tab w:val="left" w:pos="4636"/>
                <w:tab w:val="left" w:pos="5741"/>
              </w:tabs>
            </w:pP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10.</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regulator podciśnienia</w:t>
            </w:r>
          </w:p>
          <w:p w:rsidR="00701A09" w:rsidRPr="00966162" w:rsidRDefault="00701A09" w:rsidP="003374B1">
            <w:pPr>
              <w:tabs>
                <w:tab w:val="left" w:pos="496"/>
                <w:tab w:val="left" w:pos="4636"/>
                <w:tab w:val="left" w:pos="5741"/>
              </w:tabs>
            </w:pP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nietłukące, wielorazowe zbiorniki na wydzielinę z możliwością autoklawowania</w:t>
            </w:r>
          </w:p>
          <w:p w:rsidR="00701A09" w:rsidRPr="00966162" w:rsidRDefault="00701A09" w:rsidP="003374B1">
            <w:pPr>
              <w:tabs>
                <w:tab w:val="left" w:pos="496"/>
                <w:tab w:val="left" w:pos="4636"/>
                <w:tab w:val="left" w:pos="5741"/>
              </w:tabs>
            </w:pP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możliwość stosowania jednorazowych worków na wydzielinę</w:t>
            </w:r>
          </w:p>
          <w:p w:rsidR="00701A09" w:rsidRPr="00966162" w:rsidRDefault="00701A09" w:rsidP="003374B1">
            <w:pPr>
              <w:tabs>
                <w:tab w:val="left" w:pos="496"/>
                <w:tab w:val="left" w:pos="4636"/>
                <w:tab w:val="left" w:pos="5741"/>
              </w:tabs>
            </w:pP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pojemnik do kateterów montowany na uchwytach do szyny</w:t>
            </w:r>
          </w:p>
          <w:p w:rsidR="00701A09" w:rsidRPr="00966162" w:rsidRDefault="00701A09" w:rsidP="003374B1">
            <w:pPr>
              <w:tabs>
                <w:tab w:val="left" w:pos="496"/>
                <w:tab w:val="left" w:pos="4636"/>
                <w:tab w:val="left" w:pos="5741"/>
              </w:tabs>
            </w:pP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uchwyt do umieszczenia butelki z solą fizjologiczną umocowany na szynie podstawy jezdnej.</w:t>
            </w:r>
          </w:p>
          <w:p w:rsidR="00701A09" w:rsidRPr="00966162" w:rsidRDefault="00701A09" w:rsidP="003374B1">
            <w:pPr>
              <w:tabs>
                <w:tab w:val="left" w:pos="496"/>
                <w:tab w:val="left" w:pos="4636"/>
                <w:tab w:val="left" w:pos="5741"/>
              </w:tabs>
            </w:pP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15.</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przewód ssący silikonowy o długości do 150cm</w:t>
            </w:r>
          </w:p>
          <w:p w:rsidR="00701A09" w:rsidRPr="00966162" w:rsidRDefault="00701A09" w:rsidP="003374B1">
            <w:pPr>
              <w:tabs>
                <w:tab w:val="left" w:pos="496"/>
                <w:tab w:val="left" w:pos="4636"/>
                <w:tab w:val="left" w:pos="5741"/>
              </w:tabs>
            </w:pP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16.</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manometr odczytu z podświetleniem</w:t>
            </w:r>
          </w:p>
          <w:p w:rsidR="00701A09" w:rsidRPr="00966162" w:rsidRDefault="00701A09" w:rsidP="003374B1">
            <w:pPr>
              <w:tabs>
                <w:tab w:val="left" w:pos="496"/>
                <w:tab w:val="left" w:pos="4636"/>
                <w:tab w:val="left" w:pos="5741"/>
              </w:tabs>
            </w:pP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bl>
    <w:p w:rsidR="00701A09" w:rsidRPr="00966162" w:rsidRDefault="00701A09" w:rsidP="003374B1">
      <w:pPr>
        <w:tabs>
          <w:tab w:val="left" w:pos="187"/>
        </w:tabs>
        <w:rPr>
          <w:sz w:val="22"/>
          <w:szCs w:val="22"/>
        </w:rPr>
      </w:pPr>
    </w:p>
    <w:p w:rsidR="00701A09" w:rsidRPr="00966162" w:rsidRDefault="00701A09" w:rsidP="003374B1">
      <w:pPr>
        <w:tabs>
          <w:tab w:val="left" w:pos="187"/>
        </w:tabs>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965D19">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965D19">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965D19">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965D19">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ZADANIE NR 15</w:t>
      </w:r>
    </w:p>
    <w:p w:rsidR="00701A09" w:rsidRPr="00966162" w:rsidRDefault="00701A09" w:rsidP="003374B1">
      <w:pPr>
        <w:rPr>
          <w:b/>
          <w:bCs/>
          <w:sz w:val="22"/>
          <w:szCs w:val="22"/>
          <w:u w:val="single"/>
        </w:rPr>
      </w:pPr>
      <w:r w:rsidRPr="00966162">
        <w:rPr>
          <w:b/>
          <w:sz w:val="22"/>
          <w:szCs w:val="22"/>
          <w:u w:val="single"/>
        </w:rPr>
        <w:t>Termometr bezdotykowy</w:t>
      </w:r>
      <w:r w:rsidRPr="00966162">
        <w:rPr>
          <w:b/>
          <w:bCs/>
          <w:sz w:val="22"/>
          <w:szCs w:val="22"/>
          <w:u w:val="single"/>
        </w:rPr>
        <w:t xml:space="preserve"> – szt. 1</w:t>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184FAB">
      <w:pPr>
        <w:snapToGrid w:val="0"/>
        <w:rPr>
          <w:sz w:val="22"/>
          <w:szCs w:val="22"/>
        </w:rPr>
      </w:pPr>
      <w:r w:rsidRPr="00966162">
        <w:rPr>
          <w:sz w:val="22"/>
          <w:szCs w:val="22"/>
        </w:rPr>
        <w:t>Numer katalogowy .......................................................</w:t>
      </w:r>
      <w:r w:rsidRPr="00966162">
        <w:rPr>
          <w:sz w:val="22"/>
          <w:szCs w:val="22"/>
        </w:rPr>
        <w:tab/>
      </w:r>
    </w:p>
    <w:tbl>
      <w:tblPr>
        <w:tblW w:w="10099" w:type="dxa"/>
        <w:tblInd w:w="70" w:type="dxa"/>
        <w:tblLayout w:type="fixed"/>
        <w:tblCellMar>
          <w:left w:w="70" w:type="dxa"/>
          <w:right w:w="70" w:type="dxa"/>
        </w:tblCellMar>
        <w:tblLook w:val="0000"/>
      </w:tblPr>
      <w:tblGrid>
        <w:gridCol w:w="561"/>
        <w:gridCol w:w="4898"/>
        <w:gridCol w:w="1496"/>
        <w:gridCol w:w="3144"/>
      </w:tblGrid>
      <w:tr w:rsidR="00701A09" w:rsidRPr="00966162" w:rsidTr="00965D19">
        <w:tc>
          <w:tcPr>
            <w:tcW w:w="561"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snapToGrid w:val="0"/>
              <w:jc w:val="center"/>
              <w:rPr>
                <w:b/>
              </w:rPr>
            </w:pPr>
            <w:r w:rsidRPr="00966162">
              <w:rPr>
                <w:b/>
                <w:sz w:val="22"/>
                <w:szCs w:val="22"/>
              </w:rPr>
              <w:t>Lp.</w:t>
            </w:r>
          </w:p>
        </w:tc>
        <w:tc>
          <w:tcPr>
            <w:tcW w:w="4898"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tabs>
                <w:tab w:val="left" w:pos="187"/>
              </w:tabs>
              <w:snapToGrid w:val="0"/>
              <w:jc w:val="center"/>
              <w:rPr>
                <w:b/>
              </w:rPr>
            </w:pPr>
            <w:r w:rsidRPr="00966162">
              <w:rPr>
                <w:b/>
                <w:sz w:val="22"/>
                <w:szCs w:val="22"/>
              </w:rPr>
              <w:t>Parametry wymagane, konieczne do spełnienia</w:t>
            </w:r>
          </w:p>
        </w:tc>
        <w:tc>
          <w:tcPr>
            <w:tcW w:w="3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1A09" w:rsidRPr="00966162" w:rsidRDefault="00701A09" w:rsidP="003374B1">
            <w:pPr>
              <w:tabs>
                <w:tab w:val="left" w:pos="187"/>
              </w:tabs>
              <w:jc w:val="center"/>
              <w:rPr>
                <w:b/>
              </w:rPr>
            </w:pPr>
            <w:r w:rsidRPr="00966162">
              <w:rPr>
                <w:b/>
                <w:sz w:val="22"/>
                <w:szCs w:val="22"/>
              </w:rPr>
              <w:t>PARAMETRY OFEROWANE</w:t>
            </w:r>
          </w:p>
          <w:p w:rsidR="00701A09" w:rsidRPr="00966162" w:rsidRDefault="00701A09" w:rsidP="003374B1">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pStyle w:val="Akapitzlist"/>
              <w:autoSpaceDE w:val="0"/>
              <w:autoSpaceDN w:val="0"/>
              <w:adjustRightInd w:val="0"/>
              <w:ind w:left="0"/>
            </w:pPr>
            <w:r w:rsidRPr="00966162">
              <w:rPr>
                <w:sz w:val="22"/>
                <w:szCs w:val="22"/>
              </w:rPr>
              <w:t>Termometr bezdotykowy na podczerwień Model wyposażony w technologię autokalibracji MicroSecond Flash</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pStyle w:val="Akapitzlist"/>
              <w:autoSpaceDE w:val="0"/>
              <w:autoSpaceDN w:val="0"/>
              <w:adjustRightInd w:val="0"/>
              <w:ind w:left="0"/>
            </w:pPr>
            <w:r w:rsidRPr="00966162">
              <w:rPr>
                <w:sz w:val="22"/>
                <w:szCs w:val="22"/>
              </w:rPr>
              <w:t>Dodatkowy tryb ROOM- mierzenie temperatury pomieszczenia, wyjątkowa czułość przy temperaturze powyżej 38°C</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pStyle w:val="Akapitzlist"/>
              <w:autoSpaceDE w:val="0"/>
              <w:autoSpaceDN w:val="0"/>
              <w:adjustRightInd w:val="0"/>
              <w:ind w:left="0"/>
            </w:pPr>
            <w:r w:rsidRPr="00966162">
              <w:rPr>
                <w:sz w:val="22"/>
                <w:szCs w:val="22"/>
              </w:rPr>
              <w:t>Posiada zewnętrzne przyciski do zmiany ustawień bez potrzeby wchodzenia do menu urządzenia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pStyle w:val="Akapitzlist"/>
              <w:autoSpaceDE w:val="0"/>
              <w:autoSpaceDN w:val="0"/>
              <w:adjustRightInd w:val="0"/>
              <w:ind w:left="0"/>
            </w:pPr>
            <w:r w:rsidRPr="00966162">
              <w:rPr>
                <w:sz w:val="22"/>
                <w:szCs w:val="22"/>
              </w:rPr>
              <w:t xml:space="preserve">Szybki pomiar mniej niż 1 sek. </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5.</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pStyle w:val="Akapitzlist"/>
              <w:autoSpaceDE w:val="0"/>
              <w:autoSpaceDN w:val="0"/>
              <w:adjustRightInd w:val="0"/>
              <w:ind w:left="0"/>
            </w:pPr>
            <w:r w:rsidRPr="00966162">
              <w:rPr>
                <w:sz w:val="22"/>
                <w:szCs w:val="22"/>
              </w:rPr>
              <w:t>Przyciski zewnętrzne szybkiej zmiany ustawień- bez potrzeby wchodzenia w tryb menu</w:t>
            </w:r>
          </w:p>
          <w:p w:rsidR="00701A09" w:rsidRPr="00966162" w:rsidRDefault="00701A09" w:rsidP="003374B1">
            <w:pPr>
              <w:tabs>
                <w:tab w:val="left" w:pos="496"/>
                <w:tab w:val="left" w:pos="4636"/>
                <w:tab w:val="left" w:pos="5741"/>
              </w:tabs>
            </w:pP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6.</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Dokonuje pomiaru za pomocą jednego przycisku</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7.</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Wymiana baterii bez konieczności użycia narzędzi</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8.</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Trwałość użycia minimum 40 000 pomiarów</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9.</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Zakres pomiaru: tryb BODY (CIAŁO): 32°C – 42.9°C</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10.</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Tryb SURFACE TEMP (TEMPERATURA POWIERZCHNI): 0°C - 60°C</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Zasilanie: DC3 V (2 baterie AA)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Dokładność +/- 0,3°C (0,54F)</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035"/>
              </w:tabs>
            </w:pPr>
            <w:r w:rsidRPr="00966162">
              <w:rPr>
                <w:sz w:val="22"/>
                <w:szCs w:val="22"/>
              </w:rPr>
              <w:t>Odległość dla pomiarów 5cm – 8cm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035"/>
              </w:tabs>
            </w:pPr>
            <w:r w:rsidRPr="00966162">
              <w:rPr>
                <w:sz w:val="22"/>
                <w:szCs w:val="22"/>
              </w:rPr>
              <w:t>Automatyczne wyłączanie: 5sek</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15.</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Instrukcja obsługi w języku polskim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bl>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965D19">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965D19">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965D19">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965D19">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ZADANIE NR 16 POZ. NR 1</w:t>
      </w:r>
    </w:p>
    <w:p w:rsidR="00701A09" w:rsidRPr="00966162" w:rsidRDefault="00701A09" w:rsidP="003374B1">
      <w:pPr>
        <w:rPr>
          <w:b/>
          <w:bCs/>
          <w:sz w:val="22"/>
          <w:szCs w:val="22"/>
        </w:rPr>
      </w:pPr>
    </w:p>
    <w:p w:rsidR="00701A09" w:rsidRPr="00966162" w:rsidRDefault="00701A09" w:rsidP="003374B1">
      <w:pPr>
        <w:rPr>
          <w:b/>
          <w:bCs/>
          <w:sz w:val="22"/>
          <w:szCs w:val="22"/>
          <w:u w:val="single"/>
        </w:rPr>
      </w:pPr>
      <w:r w:rsidRPr="00966162">
        <w:rPr>
          <w:b/>
          <w:bCs/>
          <w:sz w:val="22"/>
          <w:szCs w:val="22"/>
          <w:u w:val="single"/>
        </w:rPr>
        <w:t>Stojak do kroplówki – 2 szt.</w:t>
      </w:r>
    </w:p>
    <w:p w:rsidR="00701A09" w:rsidRPr="00966162" w:rsidRDefault="00701A09" w:rsidP="003374B1">
      <w:pPr>
        <w:rPr>
          <w:sz w:val="22"/>
          <w:szCs w:val="22"/>
        </w:rPr>
      </w:pP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tabs>
          <w:tab w:val="left" w:pos="187"/>
        </w:tabs>
        <w:ind w:firstLine="708"/>
        <w:rPr>
          <w:sz w:val="22"/>
          <w:szCs w:val="22"/>
        </w:rPr>
      </w:pPr>
    </w:p>
    <w:tbl>
      <w:tblPr>
        <w:tblW w:w="10099" w:type="dxa"/>
        <w:tblInd w:w="70" w:type="dxa"/>
        <w:tblLayout w:type="fixed"/>
        <w:tblCellMar>
          <w:left w:w="70" w:type="dxa"/>
          <w:right w:w="70" w:type="dxa"/>
        </w:tblCellMar>
        <w:tblLook w:val="0000"/>
      </w:tblPr>
      <w:tblGrid>
        <w:gridCol w:w="561"/>
        <w:gridCol w:w="4898"/>
        <w:gridCol w:w="1496"/>
        <w:gridCol w:w="3144"/>
      </w:tblGrid>
      <w:tr w:rsidR="00701A09" w:rsidRPr="00966162" w:rsidTr="00965D19">
        <w:tc>
          <w:tcPr>
            <w:tcW w:w="561"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snapToGrid w:val="0"/>
              <w:jc w:val="center"/>
              <w:rPr>
                <w:b/>
              </w:rPr>
            </w:pPr>
            <w:r w:rsidRPr="00966162">
              <w:rPr>
                <w:b/>
                <w:sz w:val="22"/>
                <w:szCs w:val="22"/>
              </w:rPr>
              <w:t>Lp.</w:t>
            </w:r>
          </w:p>
        </w:tc>
        <w:tc>
          <w:tcPr>
            <w:tcW w:w="4898"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tabs>
                <w:tab w:val="left" w:pos="187"/>
              </w:tabs>
              <w:snapToGrid w:val="0"/>
              <w:jc w:val="center"/>
              <w:rPr>
                <w:b/>
              </w:rPr>
            </w:pPr>
            <w:r w:rsidRPr="00966162">
              <w:rPr>
                <w:b/>
                <w:sz w:val="22"/>
                <w:szCs w:val="22"/>
              </w:rPr>
              <w:t>Parametry wymagane, konieczne do spełnienia</w:t>
            </w:r>
          </w:p>
        </w:tc>
        <w:tc>
          <w:tcPr>
            <w:tcW w:w="3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1A09" w:rsidRPr="00966162" w:rsidRDefault="00701A09" w:rsidP="003374B1">
            <w:pPr>
              <w:tabs>
                <w:tab w:val="left" w:pos="187"/>
              </w:tabs>
              <w:jc w:val="center"/>
              <w:rPr>
                <w:b/>
              </w:rPr>
            </w:pPr>
            <w:r w:rsidRPr="00966162">
              <w:rPr>
                <w:b/>
                <w:sz w:val="22"/>
                <w:szCs w:val="22"/>
              </w:rPr>
              <w:t>PARAMETRY OFEROWANE</w:t>
            </w:r>
          </w:p>
          <w:p w:rsidR="00701A09" w:rsidRPr="00966162" w:rsidRDefault="00701A09" w:rsidP="003374B1">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wysokość robocza w zakresie 1400 – 2270 mm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 xml:space="preserve">wysuwany wieszak chromowany z 4 haczykami na płyny infuzyjne z możliwością ręcznej regulacji wysokości </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 xml:space="preserve">podstawa jezdna 5-ramienna lakierowana proszkowo o szerokości 560 - 640 mm, z 5 kółkami antystatycznymi w tym przynamniej 2 z blokadą </w:t>
            </w:r>
          </w:p>
          <w:p w:rsidR="00701A09" w:rsidRPr="00966162" w:rsidRDefault="00701A09" w:rsidP="003374B1">
            <w:pPr>
              <w:tabs>
                <w:tab w:val="left" w:pos="496"/>
                <w:tab w:val="left" w:pos="4636"/>
                <w:tab w:val="left" w:pos="5741"/>
              </w:tabs>
            </w:pPr>
            <w:r w:rsidRPr="00966162">
              <w:rPr>
                <w:sz w:val="22"/>
                <w:szCs w:val="22"/>
              </w:rPr>
              <w:t>Dopuszcza się stojak w całości wykonany ze stali kwasoodpornej.</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konstrukcja stojaka odporna na uszkodzenia mechaniczne i środki dezynfekcyjne</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bl>
    <w:p w:rsidR="00701A09" w:rsidRPr="00966162" w:rsidRDefault="00701A09" w:rsidP="003374B1">
      <w:pPr>
        <w:tabs>
          <w:tab w:val="left" w:pos="187"/>
        </w:tabs>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965D19">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965D19">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965D19">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965D19">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ZADANIE NR 16 POZ. NR 2</w:t>
      </w:r>
    </w:p>
    <w:p w:rsidR="00701A09" w:rsidRPr="00966162" w:rsidRDefault="00701A09" w:rsidP="003374B1">
      <w:pPr>
        <w:tabs>
          <w:tab w:val="left" w:pos="187"/>
        </w:tabs>
        <w:rPr>
          <w:sz w:val="22"/>
          <w:szCs w:val="22"/>
        </w:rPr>
      </w:pPr>
    </w:p>
    <w:p w:rsidR="00701A09" w:rsidRPr="00966162" w:rsidRDefault="00701A09" w:rsidP="003374B1">
      <w:pPr>
        <w:rPr>
          <w:b/>
          <w:bCs/>
          <w:sz w:val="22"/>
          <w:szCs w:val="22"/>
          <w:u w:val="single"/>
        </w:rPr>
      </w:pPr>
      <w:r w:rsidRPr="00966162">
        <w:rPr>
          <w:b/>
          <w:bCs/>
          <w:sz w:val="22"/>
          <w:szCs w:val="22"/>
          <w:u w:val="single"/>
        </w:rPr>
        <w:t>Parawan na kółkach – 3 szt.</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snapToGrid w:val="0"/>
        <w:rPr>
          <w:sz w:val="22"/>
          <w:szCs w:val="22"/>
        </w:rPr>
      </w:pPr>
      <w:r w:rsidRPr="00966162">
        <w:rPr>
          <w:sz w:val="22"/>
          <w:szCs w:val="22"/>
        </w:rPr>
        <w:t>Kraj pochodzenia .........................................................</w:t>
      </w:r>
    </w:p>
    <w:p w:rsidR="00701A09" w:rsidRPr="00966162" w:rsidRDefault="00701A09" w:rsidP="003374B1">
      <w:pPr>
        <w:snapToGrid w:val="0"/>
        <w:rPr>
          <w:sz w:val="22"/>
          <w:szCs w:val="22"/>
        </w:rPr>
      </w:pPr>
      <w:r w:rsidRPr="00966162">
        <w:rPr>
          <w:sz w:val="22"/>
          <w:szCs w:val="22"/>
        </w:rPr>
        <w:t>Rok produkcji ………………………………………..</w:t>
      </w:r>
    </w:p>
    <w:p w:rsidR="00701A09" w:rsidRPr="00966162" w:rsidRDefault="00701A09" w:rsidP="003374B1">
      <w:pPr>
        <w:tabs>
          <w:tab w:val="left" w:pos="187"/>
        </w:tabs>
        <w:rPr>
          <w:sz w:val="22"/>
          <w:szCs w:val="22"/>
        </w:rPr>
      </w:pPr>
    </w:p>
    <w:p w:rsidR="00701A09" w:rsidRPr="00966162" w:rsidRDefault="00701A09" w:rsidP="003374B1">
      <w:pPr>
        <w:tabs>
          <w:tab w:val="left" w:pos="187"/>
        </w:tabs>
        <w:jc w:val="center"/>
        <w:rPr>
          <w:b/>
          <w:sz w:val="22"/>
          <w:szCs w:val="22"/>
        </w:rPr>
      </w:pPr>
    </w:p>
    <w:tbl>
      <w:tblPr>
        <w:tblW w:w="10099" w:type="dxa"/>
        <w:tblInd w:w="70" w:type="dxa"/>
        <w:tblLayout w:type="fixed"/>
        <w:tblCellMar>
          <w:left w:w="70" w:type="dxa"/>
          <w:right w:w="70" w:type="dxa"/>
        </w:tblCellMar>
        <w:tblLook w:val="0000"/>
      </w:tblPr>
      <w:tblGrid>
        <w:gridCol w:w="561"/>
        <w:gridCol w:w="4898"/>
        <w:gridCol w:w="1496"/>
        <w:gridCol w:w="3144"/>
      </w:tblGrid>
      <w:tr w:rsidR="00701A09" w:rsidRPr="00966162" w:rsidTr="00965D19">
        <w:tc>
          <w:tcPr>
            <w:tcW w:w="561"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snapToGrid w:val="0"/>
              <w:jc w:val="center"/>
              <w:rPr>
                <w:b/>
              </w:rPr>
            </w:pPr>
            <w:r w:rsidRPr="00966162">
              <w:rPr>
                <w:b/>
                <w:sz w:val="22"/>
                <w:szCs w:val="22"/>
              </w:rPr>
              <w:t>Lp.</w:t>
            </w:r>
          </w:p>
        </w:tc>
        <w:tc>
          <w:tcPr>
            <w:tcW w:w="4898"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tabs>
                <w:tab w:val="left" w:pos="187"/>
              </w:tabs>
              <w:snapToGrid w:val="0"/>
              <w:jc w:val="center"/>
              <w:rPr>
                <w:b/>
              </w:rPr>
            </w:pPr>
            <w:r w:rsidRPr="00966162">
              <w:rPr>
                <w:b/>
                <w:sz w:val="22"/>
                <w:szCs w:val="22"/>
              </w:rPr>
              <w:t>Parametry wymagane, konieczne do spełnienia</w:t>
            </w:r>
          </w:p>
        </w:tc>
        <w:tc>
          <w:tcPr>
            <w:tcW w:w="3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1A09" w:rsidRPr="00966162" w:rsidRDefault="00701A09" w:rsidP="003374B1">
            <w:pPr>
              <w:tabs>
                <w:tab w:val="left" w:pos="187"/>
              </w:tabs>
              <w:jc w:val="center"/>
              <w:rPr>
                <w:b/>
              </w:rPr>
            </w:pPr>
            <w:r w:rsidRPr="00966162">
              <w:rPr>
                <w:b/>
                <w:sz w:val="22"/>
                <w:szCs w:val="22"/>
              </w:rPr>
              <w:t>PARAMETRY OFEROWANE</w:t>
            </w:r>
          </w:p>
          <w:p w:rsidR="00701A09" w:rsidRPr="00966162" w:rsidRDefault="00701A09" w:rsidP="003374B1">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szerokość × wysokość: 960-1000 × 1200-1660 mm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metalowy szkielet lakierowany proszkowo odporny na uszkodzenia mechaniczne i środki dezynfekcyjne</w:t>
            </w:r>
          </w:p>
          <w:p w:rsidR="00701A09" w:rsidRPr="00966162" w:rsidRDefault="00701A09" w:rsidP="003374B1">
            <w:pPr>
              <w:tabs>
                <w:tab w:val="left" w:pos="496"/>
                <w:tab w:val="left" w:pos="4636"/>
                <w:tab w:val="left" w:pos="5741"/>
              </w:tabs>
            </w:pPr>
            <w:r w:rsidRPr="00966162">
              <w:rPr>
                <w:sz w:val="22"/>
                <w:szCs w:val="22"/>
              </w:rPr>
              <w:t>Dopuszcza się wykonanie z rur stalowych chromowanych.</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podstawa jezdna w wersji z 4 kółkami w tym 2 z blokadą</w:t>
            </w:r>
          </w:p>
          <w:p w:rsidR="00701A09" w:rsidRPr="00966162" w:rsidRDefault="00701A09" w:rsidP="003374B1">
            <w:pPr>
              <w:tabs>
                <w:tab w:val="left" w:pos="496"/>
                <w:tab w:val="left" w:pos="4636"/>
                <w:tab w:val="left" w:pos="5741"/>
              </w:tabs>
            </w:pPr>
            <w:r w:rsidRPr="00966162">
              <w:rPr>
                <w:sz w:val="22"/>
                <w:szCs w:val="22"/>
              </w:rPr>
              <w:t>Dopuszcza się dwie podstawy jezdne o łącznej ilości 4 kółek w tym 2 z hamulcem.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możliwość spinania kilku segmentów za pomocą zatrzasków</w:t>
            </w:r>
          </w:p>
          <w:p w:rsidR="00701A09" w:rsidRPr="00966162" w:rsidRDefault="00701A09" w:rsidP="003374B1">
            <w:pPr>
              <w:tabs>
                <w:tab w:val="left" w:pos="496"/>
                <w:tab w:val="left" w:pos="4636"/>
                <w:tab w:val="left" w:pos="5741"/>
              </w:tabs>
            </w:pPr>
            <w:r w:rsidRPr="00966162">
              <w:rPr>
                <w:sz w:val="22"/>
                <w:szCs w:val="22"/>
              </w:rPr>
              <w:t>Dopuszcza się możliwość łączenia w zestawy za pomocą łączników z pokrętłem.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5.</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zasłona z tkaniny bawełnianej w kolorze białym,  łatwa do wymiany, dostosowana do stosowania w szpitalach.</w:t>
            </w:r>
          </w:p>
          <w:p w:rsidR="00701A09" w:rsidRPr="00966162" w:rsidRDefault="00701A09" w:rsidP="003374B1">
            <w:pPr>
              <w:tabs>
                <w:tab w:val="left" w:pos="496"/>
                <w:tab w:val="left" w:pos="4636"/>
                <w:tab w:val="left" w:pos="5741"/>
              </w:tabs>
            </w:pPr>
            <w:r w:rsidRPr="00966162">
              <w:rPr>
                <w:sz w:val="22"/>
                <w:szCs w:val="22"/>
              </w:rPr>
              <w:t>Dopuszcza się białą zasłonę zmywalną (z możliwością prania).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bl>
    <w:p w:rsidR="00701A09" w:rsidRPr="00966162" w:rsidRDefault="00701A09" w:rsidP="003374B1">
      <w:pPr>
        <w:tabs>
          <w:tab w:val="left" w:pos="187"/>
        </w:tabs>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965D19">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965D19">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965D19">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965D19">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ZADANIE NR 20 POZ. NR 1</w:t>
      </w:r>
    </w:p>
    <w:p w:rsidR="00701A09" w:rsidRPr="00966162" w:rsidRDefault="00701A09" w:rsidP="003374B1">
      <w:pPr>
        <w:tabs>
          <w:tab w:val="left" w:pos="187"/>
        </w:tabs>
        <w:rPr>
          <w:b/>
          <w:bCs/>
          <w:sz w:val="22"/>
          <w:szCs w:val="22"/>
        </w:rPr>
      </w:pPr>
    </w:p>
    <w:p w:rsidR="00701A09" w:rsidRPr="00966162" w:rsidRDefault="00701A09" w:rsidP="003374B1">
      <w:pPr>
        <w:pStyle w:val="Default"/>
        <w:rPr>
          <w:rFonts w:ascii="Times New Roman" w:hAnsi="Times New Roman" w:cs="Times New Roman"/>
          <w:b/>
          <w:bCs/>
          <w:color w:val="auto"/>
          <w:sz w:val="22"/>
          <w:szCs w:val="22"/>
        </w:rPr>
      </w:pPr>
      <w:r w:rsidRPr="00966162">
        <w:rPr>
          <w:rFonts w:ascii="Times New Roman" w:hAnsi="Times New Roman" w:cs="Times New Roman"/>
          <w:b/>
          <w:bCs/>
          <w:color w:val="auto"/>
          <w:sz w:val="22"/>
          <w:szCs w:val="22"/>
          <w:u w:val="single"/>
        </w:rPr>
        <w:t>Echokardiograf  z głowicą przezprzełykową  szt. 1</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rPr>
          <w:sz w:val="22"/>
          <w:szCs w:val="22"/>
        </w:rPr>
      </w:pPr>
      <w:r w:rsidRPr="00966162">
        <w:rPr>
          <w:sz w:val="22"/>
          <w:szCs w:val="22"/>
        </w:rPr>
        <w:t>Wykonawca/Producent .................................................</w:t>
      </w:r>
    </w:p>
    <w:p w:rsidR="00701A09" w:rsidRPr="00966162" w:rsidRDefault="00701A09" w:rsidP="003374B1">
      <w:pPr>
        <w:rPr>
          <w:sz w:val="22"/>
          <w:szCs w:val="22"/>
        </w:rPr>
      </w:pPr>
      <w:r w:rsidRPr="00966162">
        <w:rPr>
          <w:sz w:val="22"/>
          <w:szCs w:val="22"/>
        </w:rPr>
        <w:t>Nazwa-model/typ .........................................................</w:t>
      </w:r>
      <w:r w:rsidRPr="00966162">
        <w:rPr>
          <w:sz w:val="22"/>
          <w:szCs w:val="22"/>
        </w:rPr>
        <w:tab/>
      </w:r>
    </w:p>
    <w:p w:rsidR="00701A09" w:rsidRPr="00966162" w:rsidRDefault="00701A09" w:rsidP="003374B1">
      <w:pPr>
        <w:rPr>
          <w:sz w:val="22"/>
          <w:szCs w:val="22"/>
        </w:rPr>
      </w:pPr>
      <w:r w:rsidRPr="00966162">
        <w:rPr>
          <w:sz w:val="22"/>
          <w:szCs w:val="22"/>
        </w:rPr>
        <w:t>Numer katalogowy .......................................................</w:t>
      </w:r>
      <w:r w:rsidRPr="00966162">
        <w:rPr>
          <w:sz w:val="22"/>
          <w:szCs w:val="22"/>
        </w:rPr>
        <w:tab/>
      </w:r>
    </w:p>
    <w:p w:rsidR="00701A09" w:rsidRPr="00966162" w:rsidRDefault="00701A09" w:rsidP="003374B1">
      <w:pPr>
        <w:rPr>
          <w:sz w:val="22"/>
          <w:szCs w:val="22"/>
        </w:rPr>
      </w:pP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3955"/>
        <w:gridCol w:w="1496"/>
        <w:gridCol w:w="3927"/>
      </w:tblGrid>
      <w:tr w:rsidR="00701A09" w:rsidRPr="00966162" w:rsidTr="00413F94">
        <w:tc>
          <w:tcPr>
            <w:tcW w:w="790" w:type="dxa"/>
            <w:vAlign w:val="center"/>
          </w:tcPr>
          <w:p w:rsidR="00701A09" w:rsidRPr="00966162" w:rsidRDefault="00701A09" w:rsidP="00FF081D">
            <w:pPr>
              <w:snapToGrid w:val="0"/>
              <w:jc w:val="center"/>
              <w:rPr>
                <w:b/>
              </w:rPr>
            </w:pPr>
            <w:r w:rsidRPr="00966162">
              <w:rPr>
                <w:b/>
                <w:sz w:val="22"/>
                <w:szCs w:val="22"/>
              </w:rPr>
              <w:t>Lp.</w:t>
            </w:r>
          </w:p>
        </w:tc>
        <w:tc>
          <w:tcPr>
            <w:tcW w:w="3955" w:type="dxa"/>
            <w:vAlign w:val="center"/>
          </w:tcPr>
          <w:p w:rsidR="00701A09" w:rsidRPr="00966162" w:rsidRDefault="00701A09" w:rsidP="00FF081D">
            <w:pPr>
              <w:tabs>
                <w:tab w:val="left" w:pos="187"/>
                <w:tab w:val="left" w:pos="4606"/>
              </w:tabs>
              <w:snapToGrid w:val="0"/>
              <w:jc w:val="center"/>
              <w:rPr>
                <w:b/>
              </w:rPr>
            </w:pPr>
            <w:r w:rsidRPr="00966162">
              <w:rPr>
                <w:b/>
                <w:sz w:val="22"/>
                <w:szCs w:val="22"/>
              </w:rPr>
              <w:t>Wymagane parametry i funkcje</w:t>
            </w:r>
          </w:p>
        </w:tc>
        <w:tc>
          <w:tcPr>
            <w:tcW w:w="1496" w:type="dxa"/>
            <w:vAlign w:val="center"/>
          </w:tcPr>
          <w:p w:rsidR="00701A09" w:rsidRPr="00966162" w:rsidRDefault="00701A09" w:rsidP="00FF081D">
            <w:pPr>
              <w:tabs>
                <w:tab w:val="left" w:pos="187"/>
              </w:tabs>
              <w:snapToGrid w:val="0"/>
              <w:jc w:val="center"/>
              <w:rPr>
                <w:b/>
              </w:rPr>
            </w:pPr>
            <w:r w:rsidRPr="00966162">
              <w:rPr>
                <w:b/>
                <w:sz w:val="22"/>
                <w:szCs w:val="22"/>
              </w:rPr>
              <w:t>Parametry wymagane, konieczne do spełnienia</w:t>
            </w:r>
          </w:p>
        </w:tc>
        <w:tc>
          <w:tcPr>
            <w:tcW w:w="3927" w:type="dxa"/>
            <w:vAlign w:val="center"/>
          </w:tcPr>
          <w:p w:rsidR="00701A09" w:rsidRPr="00966162" w:rsidRDefault="00701A09" w:rsidP="00FF081D">
            <w:pPr>
              <w:tabs>
                <w:tab w:val="left" w:pos="187"/>
              </w:tabs>
              <w:jc w:val="center"/>
              <w:rPr>
                <w:b/>
              </w:rPr>
            </w:pPr>
            <w:r w:rsidRPr="00966162">
              <w:rPr>
                <w:b/>
                <w:sz w:val="22"/>
                <w:szCs w:val="22"/>
              </w:rPr>
              <w:t>PARAMETRY OFEROWANE</w:t>
            </w:r>
          </w:p>
          <w:p w:rsidR="00701A09" w:rsidRPr="00966162" w:rsidRDefault="00701A09" w:rsidP="00FF081D">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413F94">
        <w:tc>
          <w:tcPr>
            <w:tcW w:w="10168" w:type="dxa"/>
            <w:gridSpan w:val="4"/>
            <w:vAlign w:val="center"/>
          </w:tcPr>
          <w:p w:rsidR="00701A09" w:rsidRPr="00966162" w:rsidRDefault="00701A09" w:rsidP="003374B1">
            <w:r w:rsidRPr="00966162">
              <w:rPr>
                <w:b/>
                <w:bCs/>
                <w:sz w:val="22"/>
                <w:szCs w:val="22"/>
              </w:rPr>
              <w:t>Konstrukcja</w:t>
            </w:r>
          </w:p>
        </w:tc>
      </w:tr>
      <w:tr w:rsidR="00701A09" w:rsidRPr="00966162" w:rsidTr="00413F94">
        <w:tc>
          <w:tcPr>
            <w:tcW w:w="790" w:type="dxa"/>
            <w:vAlign w:val="center"/>
          </w:tcPr>
          <w:p w:rsidR="00701A09" w:rsidRPr="00966162" w:rsidRDefault="00701A09" w:rsidP="00100078">
            <w:pPr>
              <w:pStyle w:val="Akapitzlist"/>
              <w:ind w:left="0"/>
              <w:jc w:val="center"/>
            </w:pPr>
            <w:r w:rsidRPr="00966162">
              <w:rPr>
                <w:sz w:val="22"/>
                <w:szCs w:val="22"/>
              </w:rPr>
              <w:t>1.</w:t>
            </w:r>
          </w:p>
        </w:tc>
        <w:tc>
          <w:tcPr>
            <w:tcW w:w="3955" w:type="dxa"/>
            <w:vAlign w:val="center"/>
          </w:tcPr>
          <w:p w:rsidR="00701A09" w:rsidRPr="00966162" w:rsidRDefault="00701A09" w:rsidP="003374B1">
            <w:r w:rsidRPr="00966162">
              <w:rPr>
                <w:sz w:val="22"/>
                <w:szCs w:val="22"/>
              </w:rPr>
              <w:t>Wysokiej klasy, cyfrowy, aparat ultrasonograficzny z kolorowym Dopplerem. Aparat fabrycznie nowy.</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D66525">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pPr>
            <w:r w:rsidRPr="00966162">
              <w:rPr>
                <w:sz w:val="22"/>
                <w:szCs w:val="22"/>
              </w:rPr>
              <w:t>2.</w:t>
            </w:r>
          </w:p>
        </w:tc>
        <w:tc>
          <w:tcPr>
            <w:tcW w:w="3955" w:type="dxa"/>
            <w:vAlign w:val="center"/>
          </w:tcPr>
          <w:p w:rsidR="00701A09" w:rsidRPr="00966162" w:rsidRDefault="00701A09" w:rsidP="003374B1">
            <w:r w:rsidRPr="00966162">
              <w:rPr>
                <w:sz w:val="22"/>
                <w:szCs w:val="22"/>
              </w:rPr>
              <w:t>Przetwornik cyfrowy Min. 12 bit</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D66525">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pPr>
            <w:r w:rsidRPr="00966162">
              <w:rPr>
                <w:sz w:val="22"/>
                <w:szCs w:val="22"/>
              </w:rPr>
              <w:t>3.</w:t>
            </w:r>
          </w:p>
        </w:tc>
        <w:tc>
          <w:tcPr>
            <w:tcW w:w="3955" w:type="dxa"/>
            <w:vAlign w:val="center"/>
          </w:tcPr>
          <w:p w:rsidR="00701A09" w:rsidRPr="00966162" w:rsidRDefault="00701A09" w:rsidP="003374B1">
            <w:r w:rsidRPr="00966162">
              <w:rPr>
                <w:sz w:val="22"/>
                <w:szCs w:val="22"/>
              </w:rPr>
              <w:t>Ilość niezależnych aktywnych kanałów przetwarzania  Min. 80 000</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D66525">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pPr>
            <w:r w:rsidRPr="00966162">
              <w:rPr>
                <w:sz w:val="22"/>
                <w:szCs w:val="22"/>
              </w:rPr>
              <w:t>4.</w:t>
            </w:r>
          </w:p>
        </w:tc>
        <w:tc>
          <w:tcPr>
            <w:tcW w:w="3955" w:type="dxa"/>
            <w:vAlign w:val="center"/>
          </w:tcPr>
          <w:p w:rsidR="00701A09" w:rsidRPr="00966162" w:rsidRDefault="00701A09" w:rsidP="003374B1">
            <w:r w:rsidRPr="00966162">
              <w:rPr>
                <w:sz w:val="22"/>
                <w:szCs w:val="22"/>
              </w:rPr>
              <w:t>Ilość aktywnych gniazd głowic obrazowych Min. 3</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D66525">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pPr>
            <w:r w:rsidRPr="00966162">
              <w:rPr>
                <w:sz w:val="22"/>
                <w:szCs w:val="22"/>
              </w:rPr>
              <w:t>5.</w:t>
            </w:r>
          </w:p>
        </w:tc>
        <w:tc>
          <w:tcPr>
            <w:tcW w:w="3955" w:type="dxa"/>
            <w:vAlign w:val="center"/>
          </w:tcPr>
          <w:p w:rsidR="00701A09" w:rsidRPr="00966162" w:rsidRDefault="00701A09" w:rsidP="003374B1">
            <w:r w:rsidRPr="00966162">
              <w:rPr>
                <w:sz w:val="22"/>
                <w:szCs w:val="22"/>
              </w:rPr>
              <w:t>Dynamika systemu. Min. 230 dB.</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D66525">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pPr>
            <w:r w:rsidRPr="00966162">
              <w:rPr>
                <w:sz w:val="22"/>
                <w:szCs w:val="22"/>
              </w:rPr>
              <w:t>6.</w:t>
            </w:r>
          </w:p>
        </w:tc>
        <w:tc>
          <w:tcPr>
            <w:tcW w:w="3955" w:type="dxa"/>
            <w:vAlign w:val="center"/>
          </w:tcPr>
          <w:p w:rsidR="00701A09" w:rsidRPr="00966162" w:rsidRDefault="00701A09" w:rsidP="003374B1">
            <w:r w:rsidRPr="00966162">
              <w:rPr>
                <w:sz w:val="22"/>
                <w:szCs w:val="22"/>
              </w:rPr>
              <w:t>Monitor LCD o wysokiej rozdzielczości bez przeplotu.  Przekątna minimum 17”</w:t>
            </w:r>
          </w:p>
        </w:tc>
        <w:tc>
          <w:tcPr>
            <w:tcW w:w="1496" w:type="dxa"/>
            <w:tcBorders>
              <w:top w:val="single" w:sz="6" w:space="0" w:color="auto"/>
              <w:left w:val="single" w:sz="6" w:space="0" w:color="auto"/>
              <w:bottom w:val="single" w:sz="6" w:space="0" w:color="auto"/>
              <w:right w:val="single" w:sz="6" w:space="0" w:color="auto"/>
            </w:tcBorders>
            <w:shd w:val="clear" w:color="auto" w:fill="FFFFFF"/>
            <w:vAlign w:val="center"/>
          </w:tcPr>
          <w:p w:rsidR="00701A09" w:rsidRPr="00966162" w:rsidRDefault="00701A09" w:rsidP="00D66525">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pPr>
            <w:r w:rsidRPr="00966162">
              <w:rPr>
                <w:sz w:val="22"/>
                <w:szCs w:val="22"/>
              </w:rPr>
              <w:t>7.</w:t>
            </w:r>
          </w:p>
        </w:tc>
        <w:tc>
          <w:tcPr>
            <w:tcW w:w="3955" w:type="dxa"/>
            <w:vAlign w:val="center"/>
          </w:tcPr>
          <w:p w:rsidR="00701A09" w:rsidRPr="00966162" w:rsidRDefault="00701A09" w:rsidP="003374B1">
            <w:r w:rsidRPr="00966162">
              <w:rPr>
                <w:sz w:val="22"/>
                <w:szCs w:val="22"/>
              </w:rPr>
              <w:t>Pulpit sterowniczy z regulacją wysokości położenia</w:t>
            </w:r>
          </w:p>
        </w:tc>
        <w:tc>
          <w:tcPr>
            <w:tcW w:w="1496" w:type="dxa"/>
            <w:tcBorders>
              <w:top w:val="single" w:sz="6" w:space="0" w:color="auto"/>
              <w:left w:val="single" w:sz="6" w:space="0" w:color="auto"/>
              <w:bottom w:val="single" w:sz="6" w:space="0" w:color="auto"/>
              <w:right w:val="single" w:sz="6" w:space="0" w:color="auto"/>
            </w:tcBorders>
            <w:shd w:val="clear" w:color="auto" w:fill="FFFFFF"/>
            <w:vAlign w:val="center"/>
          </w:tcPr>
          <w:p w:rsidR="00701A09" w:rsidRPr="00966162" w:rsidRDefault="00701A09" w:rsidP="00D66525">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pPr>
            <w:r w:rsidRPr="00966162">
              <w:rPr>
                <w:sz w:val="22"/>
                <w:szCs w:val="22"/>
              </w:rPr>
              <w:t>8.</w:t>
            </w:r>
          </w:p>
        </w:tc>
        <w:tc>
          <w:tcPr>
            <w:tcW w:w="3955" w:type="dxa"/>
            <w:vAlign w:val="center"/>
          </w:tcPr>
          <w:p w:rsidR="00701A09" w:rsidRPr="00966162" w:rsidRDefault="00701A09" w:rsidP="003374B1">
            <w:r w:rsidRPr="00966162">
              <w:rPr>
                <w:sz w:val="22"/>
                <w:szCs w:val="22"/>
              </w:rPr>
              <w:t xml:space="preserve">Ekran dotykowy min. 10” z przyciskami funkcyjnymi oraz możliwością programowania położenia poszczególnych funkcji  </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D66525">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pPr>
            <w:r w:rsidRPr="00966162">
              <w:rPr>
                <w:sz w:val="22"/>
                <w:szCs w:val="22"/>
              </w:rPr>
              <w:t>9.</w:t>
            </w:r>
          </w:p>
        </w:tc>
        <w:tc>
          <w:tcPr>
            <w:tcW w:w="3955" w:type="dxa"/>
            <w:vAlign w:val="center"/>
          </w:tcPr>
          <w:p w:rsidR="00701A09" w:rsidRPr="00966162" w:rsidRDefault="00701A09" w:rsidP="003374B1">
            <w:r w:rsidRPr="00966162">
              <w:rPr>
                <w:sz w:val="22"/>
                <w:szCs w:val="22"/>
              </w:rPr>
              <w:t xml:space="preserve">Zakres częstotliwości pracy USG Min. 2 – 18 MHz </w:t>
            </w:r>
          </w:p>
        </w:tc>
        <w:tc>
          <w:tcPr>
            <w:tcW w:w="1496" w:type="dxa"/>
          </w:tcPr>
          <w:p w:rsidR="00701A09" w:rsidRPr="00966162" w:rsidRDefault="00701A09" w:rsidP="00D66525">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pPr>
            <w:r w:rsidRPr="00966162">
              <w:rPr>
                <w:sz w:val="22"/>
                <w:szCs w:val="22"/>
              </w:rPr>
              <w:t>10.</w:t>
            </w:r>
          </w:p>
        </w:tc>
        <w:tc>
          <w:tcPr>
            <w:tcW w:w="3955" w:type="dxa"/>
            <w:vAlign w:val="center"/>
          </w:tcPr>
          <w:p w:rsidR="00701A09" w:rsidRPr="00966162" w:rsidRDefault="00701A09" w:rsidP="003374B1">
            <w:r w:rsidRPr="00966162">
              <w:rPr>
                <w:sz w:val="22"/>
                <w:szCs w:val="22"/>
              </w:rPr>
              <w:t>Liczba obrazów pamięci dynamicznej (tzw. Cineloop) Min. 16 000 klatek</w:t>
            </w:r>
          </w:p>
        </w:tc>
        <w:tc>
          <w:tcPr>
            <w:tcW w:w="1496" w:type="dxa"/>
            <w:vAlign w:val="center"/>
          </w:tcPr>
          <w:p w:rsidR="00701A09" w:rsidRPr="00966162" w:rsidRDefault="00701A09" w:rsidP="00D66525">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pPr>
            <w:r w:rsidRPr="00966162">
              <w:rPr>
                <w:sz w:val="22"/>
                <w:szCs w:val="22"/>
              </w:rPr>
              <w:t>11.</w:t>
            </w:r>
          </w:p>
        </w:tc>
        <w:tc>
          <w:tcPr>
            <w:tcW w:w="3955" w:type="dxa"/>
            <w:vAlign w:val="center"/>
          </w:tcPr>
          <w:p w:rsidR="00701A09" w:rsidRPr="00966162" w:rsidRDefault="00701A09" w:rsidP="003374B1">
            <w:r w:rsidRPr="00966162">
              <w:rPr>
                <w:sz w:val="22"/>
                <w:szCs w:val="22"/>
              </w:rPr>
              <w:t>Możliwość uzyskania sekwencji Cineloop w trybie 4B tj. 4 niezależnych sekwencji Cineloop jednocześnie na jednym obrazie</w:t>
            </w:r>
          </w:p>
        </w:tc>
        <w:tc>
          <w:tcPr>
            <w:tcW w:w="1496" w:type="dxa"/>
            <w:vAlign w:val="center"/>
          </w:tcPr>
          <w:p w:rsidR="00701A09" w:rsidRPr="00966162" w:rsidRDefault="00701A09" w:rsidP="00D66525">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pPr>
            <w:r w:rsidRPr="00966162">
              <w:rPr>
                <w:sz w:val="22"/>
                <w:szCs w:val="22"/>
              </w:rPr>
              <w:t>12.</w:t>
            </w:r>
          </w:p>
        </w:tc>
        <w:tc>
          <w:tcPr>
            <w:tcW w:w="3955" w:type="dxa"/>
            <w:vAlign w:val="center"/>
          </w:tcPr>
          <w:p w:rsidR="00701A09" w:rsidRPr="00966162" w:rsidRDefault="00701A09" w:rsidP="003374B1">
            <w:r w:rsidRPr="00966162">
              <w:rPr>
                <w:sz w:val="22"/>
                <w:szCs w:val="22"/>
              </w:rPr>
              <w:t>Pamięć dynamiczna dla trybu M-mode lub D-mode Min. 50 sek.</w:t>
            </w:r>
          </w:p>
        </w:tc>
        <w:tc>
          <w:tcPr>
            <w:tcW w:w="1496" w:type="dxa"/>
            <w:vAlign w:val="center"/>
          </w:tcPr>
          <w:p w:rsidR="00701A09" w:rsidRPr="00966162" w:rsidRDefault="00701A09" w:rsidP="00D66525">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pPr>
            <w:r w:rsidRPr="00966162">
              <w:rPr>
                <w:sz w:val="22"/>
                <w:szCs w:val="22"/>
              </w:rPr>
              <w:t>13.</w:t>
            </w:r>
          </w:p>
        </w:tc>
        <w:tc>
          <w:tcPr>
            <w:tcW w:w="3955" w:type="dxa"/>
            <w:vAlign w:val="center"/>
          </w:tcPr>
          <w:p w:rsidR="00701A09" w:rsidRPr="00966162" w:rsidRDefault="00701A09" w:rsidP="003374B1">
            <w:r w:rsidRPr="00966162">
              <w:rPr>
                <w:sz w:val="22"/>
                <w:szCs w:val="22"/>
              </w:rPr>
              <w:t>Głębokość penetracji od czoła głowicy Min. 0,5 - 30 cm</w:t>
            </w:r>
          </w:p>
        </w:tc>
        <w:tc>
          <w:tcPr>
            <w:tcW w:w="1496" w:type="dxa"/>
            <w:vAlign w:val="center"/>
          </w:tcPr>
          <w:p w:rsidR="00701A09" w:rsidRPr="00966162" w:rsidRDefault="00701A09" w:rsidP="00D66525">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pPr>
            <w:r w:rsidRPr="00966162">
              <w:rPr>
                <w:sz w:val="22"/>
                <w:szCs w:val="22"/>
              </w:rPr>
              <w:t>14.</w:t>
            </w:r>
          </w:p>
        </w:tc>
        <w:tc>
          <w:tcPr>
            <w:tcW w:w="3955" w:type="dxa"/>
            <w:vAlign w:val="center"/>
          </w:tcPr>
          <w:p w:rsidR="00701A09" w:rsidRPr="00966162" w:rsidRDefault="00701A09" w:rsidP="003374B1">
            <w:r w:rsidRPr="00966162">
              <w:rPr>
                <w:sz w:val="22"/>
                <w:szCs w:val="22"/>
              </w:rPr>
              <w:t>Ilość ustawień wstępnych (tzw. Presetów) programowanych przez użytkownika Minimum 40</w:t>
            </w:r>
          </w:p>
        </w:tc>
        <w:tc>
          <w:tcPr>
            <w:tcW w:w="1496" w:type="dxa"/>
            <w:vAlign w:val="center"/>
          </w:tcPr>
          <w:p w:rsidR="00701A09" w:rsidRPr="00966162" w:rsidRDefault="00701A09" w:rsidP="00D66525">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10168" w:type="dxa"/>
            <w:gridSpan w:val="4"/>
            <w:vAlign w:val="center"/>
          </w:tcPr>
          <w:p w:rsidR="00701A09" w:rsidRPr="00966162" w:rsidRDefault="00701A09" w:rsidP="003374B1">
            <w:r w:rsidRPr="00966162">
              <w:rPr>
                <w:b/>
                <w:bCs/>
                <w:sz w:val="22"/>
                <w:szCs w:val="22"/>
              </w:rPr>
              <w:t>Obrazowanie i prezentacja obrazu</w:t>
            </w:r>
          </w:p>
        </w:tc>
      </w:tr>
      <w:tr w:rsidR="00701A09" w:rsidRPr="00966162" w:rsidTr="00413F94">
        <w:tc>
          <w:tcPr>
            <w:tcW w:w="790" w:type="dxa"/>
            <w:vAlign w:val="center"/>
          </w:tcPr>
          <w:p w:rsidR="00701A09" w:rsidRPr="00966162" w:rsidRDefault="00701A09" w:rsidP="00100078">
            <w:pPr>
              <w:pStyle w:val="Akapitzlist"/>
              <w:ind w:left="0"/>
              <w:jc w:val="center"/>
            </w:pPr>
            <w:r w:rsidRPr="00966162">
              <w:rPr>
                <w:sz w:val="22"/>
                <w:szCs w:val="22"/>
              </w:rPr>
              <w:t>15.</w:t>
            </w:r>
          </w:p>
        </w:tc>
        <w:tc>
          <w:tcPr>
            <w:tcW w:w="3955" w:type="dxa"/>
            <w:vAlign w:val="center"/>
          </w:tcPr>
          <w:p w:rsidR="00701A09" w:rsidRPr="00966162" w:rsidRDefault="00701A09" w:rsidP="003374B1">
            <w:r w:rsidRPr="00966162">
              <w:rPr>
                <w:sz w:val="22"/>
                <w:szCs w:val="22"/>
              </w:rPr>
              <w:t>Kombinacje prezentowanych jednocześnie obrazów. Min.</w:t>
            </w:r>
          </w:p>
          <w:p w:rsidR="00701A09" w:rsidRPr="00966162" w:rsidRDefault="00701A09" w:rsidP="003374B1">
            <w:pPr>
              <w:rPr>
                <w:lang w:val="en-US"/>
              </w:rPr>
            </w:pPr>
            <w:r w:rsidRPr="00966162">
              <w:rPr>
                <w:sz w:val="22"/>
                <w:szCs w:val="22"/>
                <w:lang w:val="en-US"/>
              </w:rPr>
              <w:t>·   B,</w:t>
            </w:r>
          </w:p>
          <w:p w:rsidR="00701A09" w:rsidRPr="00966162" w:rsidRDefault="00701A09" w:rsidP="003374B1">
            <w:pPr>
              <w:rPr>
                <w:lang w:val="en-US"/>
              </w:rPr>
            </w:pPr>
            <w:r w:rsidRPr="00966162">
              <w:rPr>
                <w:sz w:val="22"/>
                <w:szCs w:val="22"/>
                <w:lang w:val="en-US"/>
              </w:rPr>
              <w:t>·   B + B</w:t>
            </w:r>
          </w:p>
          <w:p w:rsidR="00701A09" w:rsidRPr="00966162" w:rsidRDefault="00701A09" w:rsidP="003374B1">
            <w:pPr>
              <w:rPr>
                <w:lang w:val="en-US"/>
              </w:rPr>
            </w:pPr>
            <w:r w:rsidRPr="00966162">
              <w:rPr>
                <w:sz w:val="22"/>
                <w:szCs w:val="22"/>
                <w:lang w:val="en-US"/>
              </w:rPr>
              <w:t>·   4 B</w:t>
            </w:r>
          </w:p>
          <w:p w:rsidR="00701A09" w:rsidRPr="00966162" w:rsidRDefault="00701A09" w:rsidP="003374B1">
            <w:pPr>
              <w:rPr>
                <w:lang w:val="en-US"/>
              </w:rPr>
            </w:pPr>
            <w:r w:rsidRPr="00966162">
              <w:rPr>
                <w:sz w:val="22"/>
                <w:szCs w:val="22"/>
                <w:lang w:val="en-US"/>
              </w:rPr>
              <w:t>·   M</w:t>
            </w:r>
          </w:p>
          <w:p w:rsidR="00701A09" w:rsidRPr="00966162" w:rsidRDefault="00701A09" w:rsidP="003374B1">
            <w:pPr>
              <w:rPr>
                <w:lang w:val="en-US"/>
              </w:rPr>
            </w:pPr>
            <w:r w:rsidRPr="00966162">
              <w:rPr>
                <w:sz w:val="22"/>
                <w:szCs w:val="22"/>
                <w:lang w:val="en-US"/>
              </w:rPr>
              <w:t>·   B + M</w:t>
            </w:r>
          </w:p>
          <w:p w:rsidR="00701A09" w:rsidRPr="00966162" w:rsidRDefault="00701A09" w:rsidP="003374B1">
            <w:pPr>
              <w:rPr>
                <w:lang w:val="en-US"/>
              </w:rPr>
            </w:pPr>
            <w:r w:rsidRPr="00966162">
              <w:rPr>
                <w:sz w:val="22"/>
                <w:szCs w:val="22"/>
                <w:lang w:val="en-US"/>
              </w:rPr>
              <w:t>·   D</w:t>
            </w:r>
          </w:p>
          <w:p w:rsidR="00701A09" w:rsidRPr="00966162" w:rsidRDefault="00701A09" w:rsidP="003374B1">
            <w:pPr>
              <w:rPr>
                <w:lang w:val="en-US"/>
              </w:rPr>
            </w:pPr>
            <w:r w:rsidRPr="00966162">
              <w:rPr>
                <w:sz w:val="22"/>
                <w:szCs w:val="22"/>
                <w:lang w:val="en-US"/>
              </w:rPr>
              <w:t>·   B + D</w:t>
            </w:r>
          </w:p>
          <w:p w:rsidR="00701A09" w:rsidRPr="00966162" w:rsidRDefault="00701A09" w:rsidP="003374B1">
            <w:pPr>
              <w:rPr>
                <w:lang w:val="en-US"/>
              </w:rPr>
            </w:pPr>
            <w:r w:rsidRPr="00966162">
              <w:rPr>
                <w:sz w:val="22"/>
                <w:szCs w:val="22"/>
                <w:lang w:val="en-US"/>
              </w:rPr>
              <w:t>·   B + D + M</w:t>
            </w:r>
          </w:p>
          <w:p w:rsidR="00701A09" w:rsidRPr="00966162" w:rsidRDefault="00701A09" w:rsidP="003374B1">
            <w:pPr>
              <w:rPr>
                <w:lang w:val="en-US"/>
              </w:rPr>
            </w:pPr>
            <w:r w:rsidRPr="00966162">
              <w:rPr>
                <w:sz w:val="22"/>
                <w:szCs w:val="22"/>
                <w:lang w:val="en-US"/>
              </w:rPr>
              <w:t>·   B + C (Color Doppler)</w:t>
            </w:r>
          </w:p>
          <w:p w:rsidR="00701A09" w:rsidRPr="00966162" w:rsidRDefault="00701A09" w:rsidP="003374B1">
            <w:pPr>
              <w:rPr>
                <w:lang w:val="en-US"/>
              </w:rPr>
            </w:pPr>
            <w:r w:rsidRPr="00966162">
              <w:rPr>
                <w:sz w:val="22"/>
                <w:szCs w:val="22"/>
                <w:lang w:val="en-US"/>
              </w:rPr>
              <w:t>·   B + PD (Power Doppler)</w:t>
            </w:r>
          </w:p>
          <w:p w:rsidR="00701A09" w:rsidRPr="00966162" w:rsidRDefault="00701A09" w:rsidP="003374B1">
            <w:pPr>
              <w:rPr>
                <w:lang w:val="en-US"/>
              </w:rPr>
            </w:pPr>
            <w:r w:rsidRPr="00966162">
              <w:rPr>
                <w:sz w:val="22"/>
                <w:szCs w:val="22"/>
                <w:lang w:val="en-US"/>
              </w:rPr>
              <w:t>·   4 B (Color Doppler)</w:t>
            </w:r>
          </w:p>
          <w:p w:rsidR="00701A09" w:rsidRPr="00966162" w:rsidRDefault="00701A09" w:rsidP="003374B1">
            <w:pPr>
              <w:rPr>
                <w:lang w:val="en-US"/>
              </w:rPr>
            </w:pPr>
            <w:r w:rsidRPr="00966162">
              <w:rPr>
                <w:sz w:val="22"/>
                <w:szCs w:val="22"/>
                <w:lang w:val="en-US"/>
              </w:rPr>
              <w:t>·   4 B (Power Doppler)</w:t>
            </w:r>
          </w:p>
          <w:p w:rsidR="00701A09" w:rsidRPr="00966162" w:rsidRDefault="00701A09" w:rsidP="003374B1">
            <w:pPr>
              <w:rPr>
                <w:lang w:val="en-US"/>
              </w:rPr>
            </w:pPr>
            <w:r w:rsidRPr="00966162">
              <w:rPr>
                <w:sz w:val="22"/>
                <w:szCs w:val="22"/>
                <w:lang w:val="en-US"/>
              </w:rPr>
              <w:t>·   B + Color + M</w:t>
            </w:r>
          </w:p>
        </w:tc>
        <w:tc>
          <w:tcPr>
            <w:tcW w:w="1496" w:type="dxa"/>
            <w:vAlign w:val="center"/>
          </w:tcPr>
          <w:p w:rsidR="00701A09" w:rsidRPr="00966162" w:rsidRDefault="00701A09" w:rsidP="00D66525">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pPr>
            <w:r w:rsidRPr="00966162">
              <w:rPr>
                <w:sz w:val="22"/>
                <w:szCs w:val="22"/>
              </w:rPr>
              <w:t>16.</w:t>
            </w:r>
          </w:p>
        </w:tc>
        <w:tc>
          <w:tcPr>
            <w:tcW w:w="3955" w:type="dxa"/>
            <w:vAlign w:val="center"/>
          </w:tcPr>
          <w:p w:rsidR="00701A09" w:rsidRPr="00966162" w:rsidRDefault="00701A09" w:rsidP="003374B1">
            <w:r w:rsidRPr="00966162">
              <w:rPr>
                <w:sz w:val="22"/>
                <w:szCs w:val="22"/>
              </w:rPr>
              <w:t>FRAME RATE dla trybu B Min. 850 obrazów/s</w:t>
            </w:r>
          </w:p>
        </w:tc>
        <w:tc>
          <w:tcPr>
            <w:tcW w:w="1496" w:type="dxa"/>
            <w:vAlign w:val="center"/>
          </w:tcPr>
          <w:p w:rsidR="00701A09" w:rsidRPr="00966162" w:rsidRDefault="00701A09" w:rsidP="00100078">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pPr>
            <w:r w:rsidRPr="00966162">
              <w:rPr>
                <w:sz w:val="22"/>
                <w:szCs w:val="22"/>
              </w:rPr>
              <w:t>17.</w:t>
            </w:r>
          </w:p>
        </w:tc>
        <w:tc>
          <w:tcPr>
            <w:tcW w:w="3955" w:type="dxa"/>
            <w:vAlign w:val="center"/>
          </w:tcPr>
          <w:p w:rsidR="00701A09" w:rsidRPr="00966162" w:rsidRDefault="00701A09" w:rsidP="003374B1">
            <w:r w:rsidRPr="00966162">
              <w:rPr>
                <w:sz w:val="22"/>
                <w:szCs w:val="22"/>
              </w:rPr>
              <w:t>FRAME RATE dla trybu B + kolor Min. 280 obrazów/s</w:t>
            </w:r>
          </w:p>
        </w:tc>
        <w:tc>
          <w:tcPr>
            <w:tcW w:w="1496" w:type="dxa"/>
            <w:vAlign w:val="center"/>
          </w:tcPr>
          <w:p w:rsidR="00701A09" w:rsidRPr="00966162" w:rsidRDefault="00701A09" w:rsidP="00100078">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pPr>
            <w:r w:rsidRPr="00966162">
              <w:rPr>
                <w:sz w:val="22"/>
                <w:szCs w:val="22"/>
              </w:rPr>
              <w:t>18.</w:t>
            </w:r>
          </w:p>
        </w:tc>
        <w:tc>
          <w:tcPr>
            <w:tcW w:w="3955" w:type="dxa"/>
            <w:vAlign w:val="center"/>
          </w:tcPr>
          <w:p w:rsidR="00701A09" w:rsidRPr="00966162" w:rsidRDefault="00701A09" w:rsidP="003374B1">
            <w:r w:rsidRPr="00966162">
              <w:rPr>
                <w:sz w:val="22"/>
                <w:szCs w:val="22"/>
              </w:rPr>
              <w:t>Zaawansowane obrazowanie harmoniczne. Minimum dwie różne techniki obrazowania harmonicznego.</w:t>
            </w:r>
          </w:p>
        </w:tc>
        <w:tc>
          <w:tcPr>
            <w:tcW w:w="1496" w:type="dxa"/>
            <w:vAlign w:val="center"/>
          </w:tcPr>
          <w:p w:rsidR="00701A09" w:rsidRPr="00966162" w:rsidRDefault="00701A09" w:rsidP="00100078">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pPr>
            <w:r w:rsidRPr="00966162">
              <w:rPr>
                <w:sz w:val="22"/>
                <w:szCs w:val="22"/>
              </w:rPr>
              <w:t>19.</w:t>
            </w:r>
          </w:p>
        </w:tc>
        <w:tc>
          <w:tcPr>
            <w:tcW w:w="3955" w:type="dxa"/>
            <w:vAlign w:val="center"/>
          </w:tcPr>
          <w:p w:rsidR="00701A09" w:rsidRPr="00966162" w:rsidRDefault="00701A09" w:rsidP="003374B1">
            <w:r w:rsidRPr="00966162">
              <w:rPr>
                <w:sz w:val="22"/>
                <w:szCs w:val="22"/>
              </w:rPr>
              <w:t>Minimum 6 pasm obrazowania harmonicznego</w:t>
            </w:r>
          </w:p>
        </w:tc>
        <w:tc>
          <w:tcPr>
            <w:tcW w:w="1496" w:type="dxa"/>
            <w:vAlign w:val="center"/>
          </w:tcPr>
          <w:p w:rsidR="00701A09" w:rsidRPr="00966162" w:rsidRDefault="00701A09" w:rsidP="00100078">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pPr>
            <w:r w:rsidRPr="00966162">
              <w:rPr>
                <w:sz w:val="22"/>
                <w:szCs w:val="22"/>
              </w:rPr>
              <w:t>20.</w:t>
            </w:r>
          </w:p>
        </w:tc>
        <w:tc>
          <w:tcPr>
            <w:tcW w:w="3955" w:type="dxa"/>
            <w:vAlign w:val="center"/>
          </w:tcPr>
          <w:p w:rsidR="00701A09" w:rsidRPr="00966162" w:rsidRDefault="00701A09" w:rsidP="003374B1">
            <w:r w:rsidRPr="00966162">
              <w:rPr>
                <w:sz w:val="22"/>
                <w:szCs w:val="22"/>
              </w:rPr>
              <w:t>Obrazowanie w trybie Spektralny Doppler Pulsacyjny (PWD) , HPRF PWD ze wszystkich głowic.</w:t>
            </w:r>
          </w:p>
        </w:tc>
        <w:tc>
          <w:tcPr>
            <w:tcW w:w="1496" w:type="dxa"/>
            <w:vAlign w:val="center"/>
          </w:tcPr>
          <w:p w:rsidR="00701A09" w:rsidRPr="00966162" w:rsidRDefault="00701A09" w:rsidP="00100078">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pPr>
            <w:r w:rsidRPr="00966162">
              <w:rPr>
                <w:sz w:val="22"/>
                <w:szCs w:val="22"/>
              </w:rPr>
              <w:t>21.</w:t>
            </w:r>
          </w:p>
        </w:tc>
        <w:tc>
          <w:tcPr>
            <w:tcW w:w="3955" w:type="dxa"/>
            <w:vAlign w:val="center"/>
          </w:tcPr>
          <w:p w:rsidR="00701A09" w:rsidRPr="00966162" w:rsidRDefault="00701A09" w:rsidP="003374B1">
            <w:r w:rsidRPr="00966162">
              <w:rPr>
                <w:sz w:val="22"/>
                <w:szCs w:val="22"/>
              </w:rPr>
              <w:t>Zakres częstotliwość PRF dla Dopplera Pulsacyjnego Min.0,5 do 30  kHz</w:t>
            </w:r>
          </w:p>
        </w:tc>
        <w:tc>
          <w:tcPr>
            <w:tcW w:w="1496" w:type="dxa"/>
            <w:vAlign w:val="center"/>
          </w:tcPr>
          <w:p w:rsidR="00701A09" w:rsidRPr="00966162" w:rsidRDefault="00701A09" w:rsidP="00100078">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pPr>
            <w:r w:rsidRPr="00966162">
              <w:rPr>
                <w:sz w:val="22"/>
                <w:szCs w:val="22"/>
              </w:rPr>
              <w:t>22.</w:t>
            </w:r>
          </w:p>
        </w:tc>
        <w:tc>
          <w:tcPr>
            <w:tcW w:w="3955" w:type="dxa"/>
            <w:vAlign w:val="center"/>
          </w:tcPr>
          <w:p w:rsidR="00701A09" w:rsidRPr="00966162" w:rsidRDefault="00701A09" w:rsidP="003374B1">
            <w:r w:rsidRPr="00966162">
              <w:rPr>
                <w:sz w:val="22"/>
                <w:szCs w:val="22"/>
              </w:rPr>
              <w:t>Zakres prędkości Dopplera pulsacyjnego (PWD) (przy zerowym kącie bramki) Min.: +/- 7,5 m/s</w:t>
            </w:r>
          </w:p>
        </w:tc>
        <w:tc>
          <w:tcPr>
            <w:tcW w:w="1496" w:type="dxa"/>
            <w:vAlign w:val="center"/>
          </w:tcPr>
          <w:p w:rsidR="00701A09" w:rsidRPr="00966162" w:rsidRDefault="00701A09" w:rsidP="00100078">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pPr>
            <w:r w:rsidRPr="00966162">
              <w:rPr>
                <w:sz w:val="22"/>
                <w:szCs w:val="22"/>
              </w:rPr>
              <w:t>23.</w:t>
            </w:r>
          </w:p>
        </w:tc>
        <w:tc>
          <w:tcPr>
            <w:tcW w:w="3955" w:type="dxa"/>
            <w:vAlign w:val="center"/>
          </w:tcPr>
          <w:p w:rsidR="00701A09" w:rsidRPr="00966162" w:rsidRDefault="00701A09" w:rsidP="003374B1">
            <w:r w:rsidRPr="00966162">
              <w:rPr>
                <w:sz w:val="22"/>
                <w:szCs w:val="22"/>
              </w:rPr>
              <w:t>Obrazowanie w trybie Doppler Kolorowy (CD) ze wszystkich głowic.</w:t>
            </w:r>
          </w:p>
        </w:tc>
        <w:tc>
          <w:tcPr>
            <w:tcW w:w="1496" w:type="dxa"/>
            <w:vAlign w:val="center"/>
          </w:tcPr>
          <w:p w:rsidR="00701A09" w:rsidRPr="00966162" w:rsidRDefault="00701A09" w:rsidP="00100078">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pPr>
            <w:r w:rsidRPr="00966162">
              <w:rPr>
                <w:sz w:val="22"/>
                <w:szCs w:val="22"/>
              </w:rPr>
              <w:t>24.</w:t>
            </w:r>
          </w:p>
        </w:tc>
        <w:tc>
          <w:tcPr>
            <w:tcW w:w="3955" w:type="dxa"/>
            <w:vAlign w:val="center"/>
          </w:tcPr>
          <w:p w:rsidR="00701A09" w:rsidRPr="00966162" w:rsidRDefault="00701A09" w:rsidP="003374B1">
            <w:r w:rsidRPr="00966162">
              <w:rPr>
                <w:sz w:val="22"/>
                <w:szCs w:val="22"/>
              </w:rPr>
              <w:t>Zakres częstotliwość PRF dla Dopplera Kolorowego  Min.1,5 do 40 kHz</w:t>
            </w:r>
          </w:p>
        </w:tc>
        <w:tc>
          <w:tcPr>
            <w:tcW w:w="1496" w:type="dxa"/>
            <w:vAlign w:val="center"/>
          </w:tcPr>
          <w:p w:rsidR="00701A09" w:rsidRPr="00966162" w:rsidRDefault="00701A09" w:rsidP="00100078">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pPr>
            <w:r w:rsidRPr="00966162">
              <w:rPr>
                <w:sz w:val="22"/>
                <w:szCs w:val="22"/>
              </w:rPr>
              <w:t>25.</w:t>
            </w:r>
          </w:p>
        </w:tc>
        <w:tc>
          <w:tcPr>
            <w:tcW w:w="3955" w:type="dxa"/>
            <w:vAlign w:val="center"/>
          </w:tcPr>
          <w:p w:rsidR="00701A09" w:rsidRPr="00966162" w:rsidRDefault="00701A09" w:rsidP="003374B1">
            <w:r w:rsidRPr="00966162">
              <w:rPr>
                <w:sz w:val="22"/>
                <w:szCs w:val="22"/>
              </w:rPr>
              <w:t>Zakres prędkości Dopplera Kolorowego (CD) Min.: +/- 3,9 m/s</w:t>
            </w:r>
          </w:p>
        </w:tc>
        <w:tc>
          <w:tcPr>
            <w:tcW w:w="1496" w:type="dxa"/>
          </w:tcPr>
          <w:p w:rsidR="00701A09" w:rsidRPr="00966162" w:rsidRDefault="00701A09" w:rsidP="00100078">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pPr>
            <w:r w:rsidRPr="00966162">
              <w:rPr>
                <w:sz w:val="22"/>
                <w:szCs w:val="22"/>
              </w:rPr>
              <w:t>26.</w:t>
            </w:r>
          </w:p>
        </w:tc>
        <w:tc>
          <w:tcPr>
            <w:tcW w:w="3955" w:type="dxa"/>
            <w:vAlign w:val="center"/>
          </w:tcPr>
          <w:p w:rsidR="00701A09" w:rsidRPr="00966162" w:rsidRDefault="00701A09" w:rsidP="003374B1">
            <w:r w:rsidRPr="00966162">
              <w:rPr>
                <w:sz w:val="22"/>
                <w:szCs w:val="22"/>
              </w:rPr>
              <w:t>Obrazowanie w trybie Power Doppler (PD) i Power Doppler Kierunkowy ze wszystkich głowic.</w:t>
            </w:r>
          </w:p>
        </w:tc>
        <w:tc>
          <w:tcPr>
            <w:tcW w:w="1496" w:type="dxa"/>
          </w:tcPr>
          <w:p w:rsidR="00701A09" w:rsidRPr="00966162" w:rsidRDefault="00701A09" w:rsidP="00100078">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pPr>
            <w:r w:rsidRPr="00966162">
              <w:rPr>
                <w:sz w:val="22"/>
                <w:szCs w:val="22"/>
              </w:rPr>
              <w:t>27.</w:t>
            </w:r>
          </w:p>
        </w:tc>
        <w:tc>
          <w:tcPr>
            <w:tcW w:w="3955" w:type="dxa"/>
            <w:vAlign w:val="center"/>
          </w:tcPr>
          <w:p w:rsidR="00701A09" w:rsidRPr="00966162" w:rsidRDefault="00701A09" w:rsidP="003374B1">
            <w:r w:rsidRPr="00966162">
              <w:rPr>
                <w:sz w:val="22"/>
                <w:szCs w:val="22"/>
              </w:rPr>
              <w:t>Obrazowanie w trybie Spektralny Doppler Ciągły (CWD)</w:t>
            </w:r>
          </w:p>
        </w:tc>
        <w:tc>
          <w:tcPr>
            <w:tcW w:w="1496" w:type="dxa"/>
          </w:tcPr>
          <w:p w:rsidR="00701A09" w:rsidRPr="00966162" w:rsidRDefault="00701A09" w:rsidP="00100078">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pPr>
            <w:r w:rsidRPr="00966162">
              <w:rPr>
                <w:sz w:val="22"/>
                <w:szCs w:val="22"/>
              </w:rPr>
              <w:t>28.</w:t>
            </w:r>
          </w:p>
        </w:tc>
        <w:tc>
          <w:tcPr>
            <w:tcW w:w="3955" w:type="dxa"/>
            <w:vAlign w:val="center"/>
          </w:tcPr>
          <w:p w:rsidR="00701A09" w:rsidRPr="00966162" w:rsidRDefault="00701A09" w:rsidP="003374B1">
            <w:r w:rsidRPr="00966162">
              <w:rPr>
                <w:sz w:val="22"/>
                <w:szCs w:val="22"/>
              </w:rPr>
              <w:t>Zakres prędkości Dopplera Ciągłego (CWD) (przy zerowym kącie bramki) Min.: +/- 15 m/s</w:t>
            </w:r>
          </w:p>
        </w:tc>
        <w:tc>
          <w:tcPr>
            <w:tcW w:w="1496" w:type="dxa"/>
          </w:tcPr>
          <w:p w:rsidR="00701A09" w:rsidRPr="00966162" w:rsidRDefault="00701A09" w:rsidP="00100078">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pPr>
            <w:r w:rsidRPr="00966162">
              <w:rPr>
                <w:sz w:val="22"/>
                <w:szCs w:val="22"/>
              </w:rPr>
              <w:t>29.</w:t>
            </w:r>
          </w:p>
        </w:tc>
        <w:tc>
          <w:tcPr>
            <w:tcW w:w="3955" w:type="dxa"/>
            <w:vAlign w:val="center"/>
          </w:tcPr>
          <w:p w:rsidR="00701A09" w:rsidRPr="00966162" w:rsidRDefault="00701A09" w:rsidP="003374B1">
            <w:r w:rsidRPr="00966162">
              <w:rPr>
                <w:sz w:val="22"/>
                <w:szCs w:val="22"/>
              </w:rPr>
              <w:t>Zakres częstotliwość PRF dla Dopplera Ciągłego  Min.1,5 do 40  kHz</w:t>
            </w:r>
          </w:p>
        </w:tc>
        <w:tc>
          <w:tcPr>
            <w:tcW w:w="1496" w:type="dxa"/>
          </w:tcPr>
          <w:p w:rsidR="00701A09" w:rsidRPr="00966162" w:rsidRDefault="00701A09" w:rsidP="00100078">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pPr>
            <w:r w:rsidRPr="00966162">
              <w:rPr>
                <w:sz w:val="22"/>
                <w:szCs w:val="22"/>
              </w:rPr>
              <w:t>30.</w:t>
            </w:r>
          </w:p>
        </w:tc>
        <w:tc>
          <w:tcPr>
            <w:tcW w:w="3955" w:type="dxa"/>
            <w:vAlign w:val="center"/>
          </w:tcPr>
          <w:p w:rsidR="00701A09" w:rsidRPr="00966162" w:rsidRDefault="00701A09" w:rsidP="003374B1">
            <w:r w:rsidRPr="00966162">
              <w:rPr>
                <w:sz w:val="22"/>
                <w:szCs w:val="22"/>
              </w:rPr>
              <w:t>Obrazowanie w rozszerzonym trybie Color Doppler o bardzo wysokiej czułości i rozdzielczości z możliwością wizualizacji bardzo wolnych przepływów w małych naczyniach</w:t>
            </w:r>
          </w:p>
        </w:tc>
        <w:tc>
          <w:tcPr>
            <w:tcW w:w="1496" w:type="dxa"/>
            <w:vAlign w:val="center"/>
          </w:tcPr>
          <w:p w:rsidR="00701A09" w:rsidRPr="00966162" w:rsidRDefault="00701A09" w:rsidP="00100078">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pPr>
            <w:r w:rsidRPr="00966162">
              <w:rPr>
                <w:sz w:val="22"/>
                <w:szCs w:val="22"/>
              </w:rPr>
              <w:t>31.</w:t>
            </w:r>
          </w:p>
        </w:tc>
        <w:tc>
          <w:tcPr>
            <w:tcW w:w="3955" w:type="dxa"/>
            <w:vAlign w:val="center"/>
          </w:tcPr>
          <w:p w:rsidR="00701A09" w:rsidRPr="00966162" w:rsidRDefault="00701A09" w:rsidP="003374B1">
            <w:r w:rsidRPr="00966162">
              <w:rPr>
                <w:sz w:val="22"/>
                <w:szCs w:val="22"/>
              </w:rPr>
              <w:t xml:space="preserve">Obrazowanie w trybie M-mode anatomiczny w czasie rzeczywistym i z pamięci Cineloop   Min. 2 niezależne kursory </w:t>
            </w:r>
          </w:p>
        </w:tc>
        <w:tc>
          <w:tcPr>
            <w:tcW w:w="1496" w:type="dxa"/>
            <w:vAlign w:val="center"/>
          </w:tcPr>
          <w:p w:rsidR="00701A09" w:rsidRPr="00966162" w:rsidRDefault="00701A09" w:rsidP="00100078">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pPr>
            <w:r w:rsidRPr="00966162">
              <w:rPr>
                <w:sz w:val="22"/>
                <w:szCs w:val="22"/>
              </w:rPr>
              <w:t>32.</w:t>
            </w:r>
          </w:p>
        </w:tc>
        <w:tc>
          <w:tcPr>
            <w:tcW w:w="3955" w:type="dxa"/>
            <w:vAlign w:val="center"/>
          </w:tcPr>
          <w:p w:rsidR="00701A09" w:rsidRPr="00966162" w:rsidRDefault="00701A09" w:rsidP="003374B1">
            <w:r w:rsidRPr="00966162">
              <w:rPr>
                <w:sz w:val="22"/>
                <w:szCs w:val="22"/>
              </w:rPr>
              <w:t>Obrazowanie w trybie Triplex – (B+CD/PD +PWD) na wszystkich głowicach.</w:t>
            </w:r>
          </w:p>
        </w:tc>
        <w:tc>
          <w:tcPr>
            <w:tcW w:w="1496" w:type="dxa"/>
          </w:tcPr>
          <w:p w:rsidR="00701A09" w:rsidRPr="00966162" w:rsidRDefault="00701A09" w:rsidP="00100078">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pPr>
            <w:r w:rsidRPr="00966162">
              <w:rPr>
                <w:sz w:val="22"/>
                <w:szCs w:val="22"/>
              </w:rPr>
              <w:t>33.</w:t>
            </w:r>
          </w:p>
        </w:tc>
        <w:tc>
          <w:tcPr>
            <w:tcW w:w="3955" w:type="dxa"/>
            <w:vAlign w:val="center"/>
          </w:tcPr>
          <w:p w:rsidR="00701A09" w:rsidRPr="00966162" w:rsidRDefault="00701A09" w:rsidP="003374B1">
            <w:r w:rsidRPr="00966162">
              <w:rPr>
                <w:sz w:val="22"/>
                <w:szCs w:val="22"/>
              </w:rPr>
              <w:t>Jednoczesne obrazowanie B + B/CD (Color/Power Doppler) w czasie rzeczywistym</w:t>
            </w:r>
          </w:p>
        </w:tc>
        <w:tc>
          <w:tcPr>
            <w:tcW w:w="1496" w:type="dxa"/>
            <w:vAlign w:val="center"/>
          </w:tcPr>
          <w:p w:rsidR="00701A09" w:rsidRPr="00966162" w:rsidRDefault="00701A09" w:rsidP="00100078">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pPr>
            <w:r w:rsidRPr="00966162">
              <w:rPr>
                <w:sz w:val="22"/>
                <w:szCs w:val="22"/>
              </w:rPr>
              <w:t>34.</w:t>
            </w:r>
          </w:p>
        </w:tc>
        <w:tc>
          <w:tcPr>
            <w:tcW w:w="3955" w:type="dxa"/>
            <w:vAlign w:val="center"/>
          </w:tcPr>
          <w:p w:rsidR="00701A09" w:rsidRPr="00966162" w:rsidRDefault="00701A09" w:rsidP="003374B1">
            <w:r w:rsidRPr="00966162">
              <w:rPr>
                <w:sz w:val="22"/>
                <w:szCs w:val="22"/>
              </w:rPr>
              <w:t>Obrazowanie wyostrzające kontury i redukujące artefakty szumowe dostępne na wszystkich oferowanych głowicach</w:t>
            </w:r>
          </w:p>
        </w:tc>
        <w:tc>
          <w:tcPr>
            <w:tcW w:w="1496" w:type="dxa"/>
            <w:vAlign w:val="center"/>
          </w:tcPr>
          <w:p w:rsidR="00701A09" w:rsidRPr="00966162" w:rsidRDefault="00701A09" w:rsidP="00100078">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pPr>
            <w:r w:rsidRPr="00966162">
              <w:rPr>
                <w:sz w:val="22"/>
                <w:szCs w:val="22"/>
              </w:rPr>
              <w:t>35.</w:t>
            </w:r>
          </w:p>
        </w:tc>
        <w:tc>
          <w:tcPr>
            <w:tcW w:w="3955" w:type="dxa"/>
            <w:vAlign w:val="center"/>
          </w:tcPr>
          <w:p w:rsidR="00701A09" w:rsidRPr="00966162" w:rsidRDefault="00701A09" w:rsidP="003374B1">
            <w:r w:rsidRPr="00966162">
              <w:rPr>
                <w:sz w:val="22"/>
                <w:szCs w:val="22"/>
              </w:rPr>
              <w:t>Obrazowanie trapezowe i rombowe na głowicach liniowych</w:t>
            </w:r>
          </w:p>
        </w:tc>
        <w:tc>
          <w:tcPr>
            <w:tcW w:w="1496" w:type="dxa"/>
            <w:vAlign w:val="center"/>
          </w:tcPr>
          <w:p w:rsidR="00701A09" w:rsidRPr="00966162" w:rsidRDefault="00701A09" w:rsidP="00100078">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pPr>
            <w:r w:rsidRPr="00966162">
              <w:rPr>
                <w:sz w:val="22"/>
                <w:szCs w:val="22"/>
              </w:rPr>
              <w:t>36.</w:t>
            </w:r>
          </w:p>
        </w:tc>
        <w:tc>
          <w:tcPr>
            <w:tcW w:w="3955" w:type="dxa"/>
            <w:vAlign w:val="center"/>
          </w:tcPr>
          <w:p w:rsidR="00701A09" w:rsidRPr="00966162" w:rsidRDefault="00701A09" w:rsidP="003374B1">
            <w:r w:rsidRPr="00966162">
              <w:rPr>
                <w:sz w:val="22"/>
                <w:szCs w:val="22"/>
              </w:rPr>
              <w:t>Obrazowanie typu Compound Imaging lub równoważne</w:t>
            </w:r>
          </w:p>
        </w:tc>
        <w:tc>
          <w:tcPr>
            <w:tcW w:w="1496" w:type="dxa"/>
            <w:vAlign w:val="center"/>
          </w:tcPr>
          <w:p w:rsidR="00701A09" w:rsidRPr="00966162" w:rsidRDefault="00701A09" w:rsidP="00100078">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pPr>
            <w:r w:rsidRPr="00966162">
              <w:rPr>
                <w:sz w:val="22"/>
                <w:szCs w:val="22"/>
              </w:rPr>
              <w:t>37.</w:t>
            </w:r>
          </w:p>
        </w:tc>
        <w:tc>
          <w:tcPr>
            <w:tcW w:w="3955" w:type="dxa"/>
            <w:vAlign w:val="center"/>
          </w:tcPr>
          <w:p w:rsidR="00701A09" w:rsidRPr="00966162" w:rsidRDefault="00701A09" w:rsidP="003374B1">
            <w:r w:rsidRPr="00966162">
              <w:rPr>
                <w:sz w:val="22"/>
                <w:szCs w:val="22"/>
              </w:rPr>
              <w:t>Automatyczna optymalizacja obrazu B za pomocą jednego przycisku</w:t>
            </w:r>
          </w:p>
        </w:tc>
        <w:tc>
          <w:tcPr>
            <w:tcW w:w="1496" w:type="dxa"/>
            <w:vAlign w:val="center"/>
          </w:tcPr>
          <w:p w:rsidR="00701A09" w:rsidRPr="00966162" w:rsidRDefault="00701A09" w:rsidP="00100078">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pPr>
            <w:r w:rsidRPr="00966162">
              <w:rPr>
                <w:sz w:val="22"/>
                <w:szCs w:val="22"/>
              </w:rPr>
              <w:t>38.</w:t>
            </w:r>
          </w:p>
        </w:tc>
        <w:tc>
          <w:tcPr>
            <w:tcW w:w="3955" w:type="dxa"/>
            <w:vAlign w:val="center"/>
          </w:tcPr>
          <w:p w:rsidR="00701A09" w:rsidRPr="00966162" w:rsidRDefault="00701A09" w:rsidP="003374B1">
            <w:r w:rsidRPr="00966162">
              <w:rPr>
                <w:sz w:val="22"/>
                <w:szCs w:val="22"/>
              </w:rPr>
              <w:t>Zakres bramki dopplerowskiej:  Min. od 0,5 mm do 20 mm</w:t>
            </w:r>
          </w:p>
        </w:tc>
        <w:tc>
          <w:tcPr>
            <w:tcW w:w="1496" w:type="dxa"/>
            <w:vAlign w:val="center"/>
          </w:tcPr>
          <w:p w:rsidR="00701A09" w:rsidRPr="00966162" w:rsidRDefault="00701A09" w:rsidP="00100078">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pPr>
            <w:r w:rsidRPr="00966162">
              <w:rPr>
                <w:sz w:val="22"/>
                <w:szCs w:val="22"/>
              </w:rPr>
              <w:t>39.</w:t>
            </w:r>
          </w:p>
        </w:tc>
        <w:tc>
          <w:tcPr>
            <w:tcW w:w="3955" w:type="dxa"/>
            <w:vAlign w:val="center"/>
          </w:tcPr>
          <w:p w:rsidR="00701A09" w:rsidRPr="00966162" w:rsidRDefault="00701A09" w:rsidP="003374B1">
            <w:r w:rsidRPr="00966162">
              <w:rPr>
                <w:sz w:val="22"/>
                <w:szCs w:val="22"/>
              </w:rPr>
              <w:t>Możliwość odchylenia wiązki Dopplerowskiej  Min. +/- 15 stopni</w:t>
            </w:r>
          </w:p>
        </w:tc>
        <w:tc>
          <w:tcPr>
            <w:tcW w:w="1496" w:type="dxa"/>
            <w:vAlign w:val="center"/>
          </w:tcPr>
          <w:p w:rsidR="00701A09" w:rsidRPr="00966162" w:rsidRDefault="00701A09" w:rsidP="00100078">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pPr>
            <w:r w:rsidRPr="00966162">
              <w:rPr>
                <w:sz w:val="22"/>
                <w:szCs w:val="22"/>
              </w:rPr>
              <w:t>40.</w:t>
            </w:r>
          </w:p>
        </w:tc>
        <w:tc>
          <w:tcPr>
            <w:tcW w:w="3955" w:type="dxa"/>
            <w:vAlign w:val="center"/>
          </w:tcPr>
          <w:p w:rsidR="00701A09" w:rsidRPr="00966162" w:rsidRDefault="00701A09" w:rsidP="003374B1">
            <w:r w:rsidRPr="00966162">
              <w:rPr>
                <w:sz w:val="22"/>
                <w:szCs w:val="22"/>
              </w:rPr>
              <w:t>Korekcja kąta bramki dopplerowskiej  Max. +/- 80 stopni</w:t>
            </w:r>
          </w:p>
        </w:tc>
        <w:tc>
          <w:tcPr>
            <w:tcW w:w="1496" w:type="dxa"/>
            <w:vAlign w:val="center"/>
          </w:tcPr>
          <w:p w:rsidR="00701A09" w:rsidRPr="00966162" w:rsidRDefault="00701A09" w:rsidP="00100078">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pPr>
            <w:r w:rsidRPr="00966162">
              <w:rPr>
                <w:sz w:val="22"/>
                <w:szCs w:val="22"/>
              </w:rPr>
              <w:t>41.</w:t>
            </w:r>
          </w:p>
        </w:tc>
        <w:tc>
          <w:tcPr>
            <w:tcW w:w="3955" w:type="dxa"/>
            <w:vAlign w:val="center"/>
          </w:tcPr>
          <w:p w:rsidR="00701A09" w:rsidRPr="00966162" w:rsidRDefault="00701A09" w:rsidP="003374B1">
            <w:r w:rsidRPr="00966162">
              <w:rPr>
                <w:sz w:val="22"/>
                <w:szCs w:val="22"/>
              </w:rPr>
              <w:t>Automatyczna korekcja kąta bramki dopplerowskiej  w zakresie +/- 80 stopni za pomocą jednego przycisku</w:t>
            </w:r>
          </w:p>
        </w:tc>
        <w:tc>
          <w:tcPr>
            <w:tcW w:w="1496" w:type="dxa"/>
            <w:vAlign w:val="center"/>
          </w:tcPr>
          <w:p w:rsidR="00701A09" w:rsidRPr="00966162" w:rsidRDefault="00701A09" w:rsidP="00100078">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pPr>
            <w:r w:rsidRPr="00966162">
              <w:rPr>
                <w:sz w:val="22"/>
                <w:szCs w:val="22"/>
              </w:rPr>
              <w:t>42.</w:t>
            </w:r>
          </w:p>
        </w:tc>
        <w:tc>
          <w:tcPr>
            <w:tcW w:w="3955" w:type="dxa"/>
            <w:vAlign w:val="center"/>
          </w:tcPr>
          <w:p w:rsidR="00701A09" w:rsidRPr="00966162" w:rsidRDefault="00701A09" w:rsidP="003374B1">
            <w:r w:rsidRPr="00966162">
              <w:rPr>
                <w:sz w:val="22"/>
                <w:szCs w:val="22"/>
              </w:rPr>
              <w:t>Możliwość regulacji wzmocnienia GAIN w czasie rzeczywistym i po zamrożeniu</w:t>
            </w:r>
          </w:p>
        </w:tc>
        <w:tc>
          <w:tcPr>
            <w:tcW w:w="1496" w:type="dxa"/>
            <w:vAlign w:val="center"/>
          </w:tcPr>
          <w:p w:rsidR="00701A09" w:rsidRPr="00966162" w:rsidRDefault="00701A09" w:rsidP="00100078">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pPr>
            <w:r w:rsidRPr="00966162">
              <w:rPr>
                <w:sz w:val="22"/>
                <w:szCs w:val="22"/>
              </w:rPr>
              <w:t>43.</w:t>
            </w:r>
          </w:p>
        </w:tc>
        <w:tc>
          <w:tcPr>
            <w:tcW w:w="3955" w:type="dxa"/>
            <w:vAlign w:val="center"/>
          </w:tcPr>
          <w:p w:rsidR="00701A09" w:rsidRPr="00966162" w:rsidRDefault="00701A09" w:rsidP="003374B1">
            <w:pPr>
              <w:rPr>
                <w:lang w:val="en-US"/>
              </w:rPr>
            </w:pPr>
            <w:r w:rsidRPr="00966162">
              <w:rPr>
                <w:sz w:val="22"/>
                <w:szCs w:val="22"/>
                <w:lang w:val="en-US"/>
              </w:rPr>
              <w:t>Moduł Stress Echo + moduł EKG</w:t>
            </w:r>
          </w:p>
        </w:tc>
        <w:tc>
          <w:tcPr>
            <w:tcW w:w="1496" w:type="dxa"/>
            <w:vAlign w:val="center"/>
          </w:tcPr>
          <w:p w:rsidR="00701A09" w:rsidRPr="00966162" w:rsidRDefault="00701A09" w:rsidP="00100078">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10168" w:type="dxa"/>
            <w:gridSpan w:val="4"/>
            <w:vAlign w:val="center"/>
          </w:tcPr>
          <w:p w:rsidR="00701A09" w:rsidRPr="00966162" w:rsidRDefault="00701A09" w:rsidP="00100078">
            <w:r w:rsidRPr="00966162">
              <w:rPr>
                <w:b/>
                <w:bCs/>
                <w:sz w:val="22"/>
                <w:szCs w:val="22"/>
              </w:rPr>
              <w:t>Archiwizacja</w:t>
            </w:r>
          </w:p>
        </w:tc>
      </w:tr>
      <w:tr w:rsidR="00701A09" w:rsidRPr="00966162" w:rsidTr="00413F94">
        <w:tc>
          <w:tcPr>
            <w:tcW w:w="790" w:type="dxa"/>
            <w:vAlign w:val="center"/>
          </w:tcPr>
          <w:p w:rsidR="00701A09" w:rsidRPr="00966162" w:rsidRDefault="00701A09" w:rsidP="00100078">
            <w:pPr>
              <w:pStyle w:val="Akapitzlist"/>
              <w:ind w:left="0"/>
              <w:jc w:val="center"/>
            </w:pPr>
            <w:r w:rsidRPr="00966162">
              <w:rPr>
                <w:sz w:val="22"/>
                <w:szCs w:val="22"/>
              </w:rPr>
              <w:t>44.</w:t>
            </w:r>
          </w:p>
        </w:tc>
        <w:tc>
          <w:tcPr>
            <w:tcW w:w="3955" w:type="dxa"/>
            <w:vAlign w:val="center"/>
          </w:tcPr>
          <w:p w:rsidR="00701A09" w:rsidRPr="00966162" w:rsidRDefault="00701A09" w:rsidP="003374B1">
            <w:r w:rsidRPr="00966162">
              <w:rPr>
                <w:sz w:val="22"/>
                <w:szCs w:val="22"/>
              </w:rPr>
              <w:t>Wewnętrzny system archiwizacji z zapisem obrazów na dysku twardym (min. 200 GB) i bazą pacjentów - opisać</w:t>
            </w:r>
          </w:p>
        </w:tc>
        <w:tc>
          <w:tcPr>
            <w:tcW w:w="1496" w:type="dxa"/>
            <w:vAlign w:val="center"/>
          </w:tcPr>
          <w:p w:rsidR="00701A09" w:rsidRPr="00966162" w:rsidRDefault="00701A09" w:rsidP="00100078">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pPr>
            <w:r w:rsidRPr="00966162">
              <w:rPr>
                <w:sz w:val="22"/>
                <w:szCs w:val="22"/>
              </w:rPr>
              <w:t>45.</w:t>
            </w:r>
          </w:p>
        </w:tc>
        <w:tc>
          <w:tcPr>
            <w:tcW w:w="3955" w:type="dxa"/>
            <w:vAlign w:val="center"/>
          </w:tcPr>
          <w:p w:rsidR="00701A09" w:rsidRPr="00966162" w:rsidRDefault="00701A09" w:rsidP="003374B1">
            <w:r w:rsidRPr="00966162">
              <w:rPr>
                <w:sz w:val="22"/>
                <w:szCs w:val="22"/>
              </w:rPr>
              <w:t>Oprogramowanie do przesyłania obrazów i danych zgodnych z standardem DICOM 3 (Dicom Storage, Dicom Print, Worklist)</w:t>
            </w:r>
          </w:p>
        </w:tc>
        <w:tc>
          <w:tcPr>
            <w:tcW w:w="1496" w:type="dxa"/>
            <w:vAlign w:val="center"/>
          </w:tcPr>
          <w:p w:rsidR="00701A09" w:rsidRPr="00966162" w:rsidRDefault="00701A09" w:rsidP="00100078">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pPr>
            <w:r w:rsidRPr="00966162">
              <w:rPr>
                <w:sz w:val="22"/>
                <w:szCs w:val="22"/>
              </w:rPr>
              <w:t>46.</w:t>
            </w:r>
          </w:p>
        </w:tc>
        <w:tc>
          <w:tcPr>
            <w:tcW w:w="3955" w:type="dxa"/>
            <w:vAlign w:val="center"/>
          </w:tcPr>
          <w:p w:rsidR="00701A09" w:rsidRPr="00966162" w:rsidRDefault="00701A09" w:rsidP="003374B1">
            <w:r w:rsidRPr="00966162">
              <w:rPr>
                <w:sz w:val="22"/>
                <w:szCs w:val="22"/>
              </w:rPr>
              <w:t>Zapis obrazów w formatach DICOM, JPG, BMP i TIF oraz pętli obrazowych (AVI, MPEG-4) w systemie aparatu i bezpośrednio z niego na nośnikach typu PenDrvie oraz płytach CD-R/RW</w:t>
            </w:r>
          </w:p>
        </w:tc>
        <w:tc>
          <w:tcPr>
            <w:tcW w:w="1496" w:type="dxa"/>
            <w:vAlign w:val="center"/>
          </w:tcPr>
          <w:p w:rsidR="00701A09" w:rsidRPr="00966162" w:rsidRDefault="00701A09" w:rsidP="00100078">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rPr>
                <w:noProof/>
              </w:rPr>
            </w:pPr>
            <w:r w:rsidRPr="00966162">
              <w:rPr>
                <w:noProof/>
                <w:sz w:val="22"/>
                <w:szCs w:val="22"/>
              </w:rPr>
              <w:t>47.</w:t>
            </w:r>
          </w:p>
        </w:tc>
        <w:tc>
          <w:tcPr>
            <w:tcW w:w="3955" w:type="dxa"/>
            <w:vAlign w:val="center"/>
          </w:tcPr>
          <w:p w:rsidR="00701A09" w:rsidRPr="00966162" w:rsidRDefault="00701A09" w:rsidP="003374B1">
            <w:r w:rsidRPr="00966162">
              <w:rPr>
                <w:sz w:val="22"/>
                <w:szCs w:val="22"/>
              </w:rPr>
              <w:t xml:space="preserve">Możliwość jednoczesnego zapisu  obrazu na wewnętrznym dysku HDD i nośniku typu PenDrive oraz wydruku obrazu na printerze. </w:t>
            </w:r>
          </w:p>
        </w:tc>
        <w:tc>
          <w:tcPr>
            <w:tcW w:w="1496" w:type="dxa"/>
            <w:vAlign w:val="center"/>
          </w:tcPr>
          <w:p w:rsidR="00701A09" w:rsidRPr="00966162" w:rsidRDefault="00701A09" w:rsidP="00100078">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rPr>
                <w:noProof/>
              </w:rPr>
            </w:pPr>
            <w:r w:rsidRPr="00966162">
              <w:rPr>
                <w:noProof/>
                <w:sz w:val="22"/>
                <w:szCs w:val="22"/>
              </w:rPr>
              <w:t>48.</w:t>
            </w:r>
          </w:p>
        </w:tc>
        <w:tc>
          <w:tcPr>
            <w:tcW w:w="3955" w:type="dxa"/>
            <w:vAlign w:val="center"/>
          </w:tcPr>
          <w:p w:rsidR="00701A09" w:rsidRPr="00966162" w:rsidRDefault="00701A09" w:rsidP="003374B1">
            <w:r w:rsidRPr="00966162">
              <w:rPr>
                <w:sz w:val="22"/>
                <w:szCs w:val="22"/>
              </w:rPr>
              <w:t xml:space="preserve">Videoprinter czarno-biały. </w:t>
            </w:r>
          </w:p>
        </w:tc>
        <w:tc>
          <w:tcPr>
            <w:tcW w:w="1496" w:type="dxa"/>
            <w:vAlign w:val="center"/>
          </w:tcPr>
          <w:p w:rsidR="00701A09" w:rsidRPr="00966162" w:rsidRDefault="00701A09" w:rsidP="00100078">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rPr>
                <w:noProof/>
              </w:rPr>
            </w:pPr>
            <w:r w:rsidRPr="00966162">
              <w:rPr>
                <w:noProof/>
                <w:sz w:val="22"/>
                <w:szCs w:val="22"/>
              </w:rPr>
              <w:t>49.</w:t>
            </w:r>
          </w:p>
        </w:tc>
        <w:tc>
          <w:tcPr>
            <w:tcW w:w="3955" w:type="dxa"/>
            <w:vAlign w:val="center"/>
          </w:tcPr>
          <w:p w:rsidR="00701A09" w:rsidRPr="00966162" w:rsidRDefault="00701A09" w:rsidP="003374B1">
            <w:r w:rsidRPr="00966162">
              <w:rPr>
                <w:sz w:val="22"/>
                <w:szCs w:val="22"/>
              </w:rPr>
              <w:t>Wbudowane wyjście USB 2.0 do podłączenia nośników typu PenDrive</w:t>
            </w:r>
          </w:p>
        </w:tc>
        <w:tc>
          <w:tcPr>
            <w:tcW w:w="1496" w:type="dxa"/>
            <w:vAlign w:val="center"/>
          </w:tcPr>
          <w:p w:rsidR="00701A09" w:rsidRPr="00966162" w:rsidRDefault="00701A09" w:rsidP="00100078">
            <w:pPr>
              <w:jc w:val="center"/>
            </w:pPr>
            <w:r w:rsidRPr="00966162">
              <w:rPr>
                <w:sz w:val="22"/>
                <w:szCs w:val="22"/>
              </w:rPr>
              <w:t>Tak</w:t>
            </w:r>
          </w:p>
        </w:tc>
        <w:tc>
          <w:tcPr>
            <w:tcW w:w="3927" w:type="dxa"/>
          </w:tcPr>
          <w:p w:rsidR="00701A09" w:rsidRPr="00966162" w:rsidRDefault="00701A09" w:rsidP="003374B1">
            <w:pPr>
              <w:pStyle w:val="Akapitzlist"/>
              <w:ind w:left="0"/>
            </w:pPr>
          </w:p>
        </w:tc>
      </w:tr>
      <w:tr w:rsidR="00701A09" w:rsidRPr="00966162" w:rsidTr="00413F94">
        <w:tc>
          <w:tcPr>
            <w:tcW w:w="790" w:type="dxa"/>
            <w:vAlign w:val="center"/>
          </w:tcPr>
          <w:p w:rsidR="00701A09" w:rsidRPr="00966162" w:rsidRDefault="00701A09" w:rsidP="00100078">
            <w:pPr>
              <w:pStyle w:val="Akapitzlist"/>
              <w:ind w:left="0"/>
              <w:jc w:val="center"/>
              <w:rPr>
                <w:noProof/>
              </w:rPr>
            </w:pPr>
            <w:r w:rsidRPr="00966162">
              <w:rPr>
                <w:noProof/>
                <w:sz w:val="22"/>
                <w:szCs w:val="22"/>
              </w:rPr>
              <w:t>50.</w:t>
            </w:r>
          </w:p>
        </w:tc>
        <w:tc>
          <w:tcPr>
            <w:tcW w:w="3955" w:type="dxa"/>
            <w:vAlign w:val="center"/>
          </w:tcPr>
          <w:p w:rsidR="00701A09" w:rsidRPr="00966162" w:rsidRDefault="00701A09" w:rsidP="003374B1">
            <w:r w:rsidRPr="00966162">
              <w:rPr>
                <w:sz w:val="22"/>
                <w:szCs w:val="22"/>
              </w:rPr>
              <w:t>Wbudowana karta sieciowa Ethernet 10/100 Mbps</w:t>
            </w:r>
          </w:p>
        </w:tc>
        <w:tc>
          <w:tcPr>
            <w:tcW w:w="1496" w:type="dxa"/>
            <w:vAlign w:val="center"/>
          </w:tcPr>
          <w:p w:rsidR="00701A09" w:rsidRPr="00966162" w:rsidRDefault="00701A09" w:rsidP="00100078">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10168" w:type="dxa"/>
            <w:gridSpan w:val="4"/>
            <w:vAlign w:val="center"/>
          </w:tcPr>
          <w:p w:rsidR="00701A09" w:rsidRPr="00966162" w:rsidRDefault="00701A09" w:rsidP="00100078">
            <w:r w:rsidRPr="00966162">
              <w:rPr>
                <w:b/>
                <w:bCs/>
                <w:sz w:val="22"/>
                <w:szCs w:val="22"/>
              </w:rPr>
              <w:t>Funkcje użytkowe</w:t>
            </w:r>
          </w:p>
        </w:tc>
      </w:tr>
      <w:tr w:rsidR="00701A09" w:rsidRPr="00966162" w:rsidTr="00413F94">
        <w:tc>
          <w:tcPr>
            <w:tcW w:w="790" w:type="dxa"/>
            <w:vAlign w:val="center"/>
          </w:tcPr>
          <w:p w:rsidR="00701A09" w:rsidRPr="00966162" w:rsidRDefault="00701A09" w:rsidP="00100078">
            <w:pPr>
              <w:pStyle w:val="Akapitzlist"/>
              <w:ind w:left="0"/>
              <w:jc w:val="center"/>
              <w:rPr>
                <w:noProof/>
              </w:rPr>
            </w:pPr>
            <w:r w:rsidRPr="00966162">
              <w:rPr>
                <w:noProof/>
                <w:sz w:val="22"/>
                <w:szCs w:val="22"/>
              </w:rPr>
              <w:t>51.</w:t>
            </w:r>
          </w:p>
        </w:tc>
        <w:tc>
          <w:tcPr>
            <w:tcW w:w="3955" w:type="dxa"/>
            <w:vAlign w:val="center"/>
          </w:tcPr>
          <w:p w:rsidR="00701A09" w:rsidRPr="00966162" w:rsidRDefault="00701A09" w:rsidP="003374B1">
            <w:r w:rsidRPr="00966162">
              <w:rPr>
                <w:sz w:val="22"/>
                <w:szCs w:val="22"/>
              </w:rPr>
              <w:t>Powiększenie obrazu w czasie rzeczywistym Min. x18</w:t>
            </w:r>
          </w:p>
        </w:tc>
        <w:tc>
          <w:tcPr>
            <w:tcW w:w="1496" w:type="dxa"/>
            <w:vAlign w:val="center"/>
          </w:tcPr>
          <w:p w:rsidR="00701A09" w:rsidRPr="00966162" w:rsidRDefault="00701A09" w:rsidP="00100078">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rPr>
                <w:noProof/>
              </w:rPr>
            </w:pPr>
            <w:r w:rsidRPr="00966162">
              <w:rPr>
                <w:noProof/>
                <w:sz w:val="22"/>
                <w:szCs w:val="22"/>
              </w:rPr>
              <w:t>52.</w:t>
            </w:r>
          </w:p>
        </w:tc>
        <w:tc>
          <w:tcPr>
            <w:tcW w:w="3955" w:type="dxa"/>
            <w:vAlign w:val="center"/>
          </w:tcPr>
          <w:p w:rsidR="00701A09" w:rsidRPr="00966162" w:rsidRDefault="00701A09" w:rsidP="003374B1">
            <w:r w:rsidRPr="00966162">
              <w:rPr>
                <w:sz w:val="22"/>
                <w:szCs w:val="22"/>
              </w:rPr>
              <w:t>Powiększenie obrazu po zamrożeniu Min. x18</w:t>
            </w:r>
          </w:p>
        </w:tc>
        <w:tc>
          <w:tcPr>
            <w:tcW w:w="1496" w:type="dxa"/>
            <w:vAlign w:val="center"/>
          </w:tcPr>
          <w:p w:rsidR="00701A09" w:rsidRPr="00966162" w:rsidRDefault="00701A09" w:rsidP="00100078">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rPr>
                <w:noProof/>
              </w:rPr>
            </w:pPr>
            <w:r w:rsidRPr="00966162">
              <w:rPr>
                <w:noProof/>
                <w:sz w:val="22"/>
                <w:szCs w:val="22"/>
              </w:rPr>
              <w:t>53.</w:t>
            </w:r>
          </w:p>
        </w:tc>
        <w:tc>
          <w:tcPr>
            <w:tcW w:w="3955" w:type="dxa"/>
            <w:vAlign w:val="center"/>
          </w:tcPr>
          <w:p w:rsidR="00701A09" w:rsidRPr="00966162" w:rsidRDefault="00701A09" w:rsidP="003374B1">
            <w:r w:rsidRPr="00966162">
              <w:rPr>
                <w:sz w:val="22"/>
                <w:szCs w:val="22"/>
              </w:rPr>
              <w:t>Ilość pomiarów obrazowanych jednocześnie na ekranie Minimum 10</w:t>
            </w:r>
          </w:p>
        </w:tc>
        <w:tc>
          <w:tcPr>
            <w:tcW w:w="1496" w:type="dxa"/>
            <w:vAlign w:val="center"/>
          </w:tcPr>
          <w:p w:rsidR="00701A09" w:rsidRPr="00966162" w:rsidRDefault="00701A09" w:rsidP="00100078">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rPr>
                <w:noProof/>
              </w:rPr>
            </w:pPr>
            <w:r w:rsidRPr="00966162">
              <w:rPr>
                <w:noProof/>
                <w:sz w:val="22"/>
                <w:szCs w:val="22"/>
              </w:rPr>
              <w:t>54.</w:t>
            </w:r>
          </w:p>
        </w:tc>
        <w:tc>
          <w:tcPr>
            <w:tcW w:w="3955" w:type="dxa"/>
            <w:vAlign w:val="center"/>
          </w:tcPr>
          <w:p w:rsidR="00701A09" w:rsidRPr="00966162" w:rsidRDefault="00701A09" w:rsidP="003374B1">
            <w:r w:rsidRPr="00966162">
              <w:rPr>
                <w:sz w:val="22"/>
                <w:szCs w:val="22"/>
              </w:rPr>
              <w:t>Automatyczny obrys spektrum Dopplera oraz przesunięci linii bazowej i korekcja kąta bramki Dopplerowskiej - dostępne w czasie rzeczywistym i po zamrożeniu</w:t>
            </w:r>
          </w:p>
        </w:tc>
        <w:tc>
          <w:tcPr>
            <w:tcW w:w="1496" w:type="dxa"/>
            <w:vAlign w:val="center"/>
          </w:tcPr>
          <w:p w:rsidR="00701A09" w:rsidRPr="00966162" w:rsidRDefault="00701A09" w:rsidP="00AE390E">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rPr>
                <w:noProof/>
              </w:rPr>
            </w:pPr>
            <w:r w:rsidRPr="00966162">
              <w:rPr>
                <w:noProof/>
                <w:sz w:val="22"/>
                <w:szCs w:val="22"/>
              </w:rPr>
              <w:t>55.</w:t>
            </w:r>
          </w:p>
        </w:tc>
        <w:tc>
          <w:tcPr>
            <w:tcW w:w="3955" w:type="dxa"/>
            <w:vAlign w:val="center"/>
          </w:tcPr>
          <w:p w:rsidR="00701A09" w:rsidRPr="00966162" w:rsidRDefault="00701A09" w:rsidP="003374B1">
            <w:r w:rsidRPr="00966162">
              <w:rPr>
                <w:sz w:val="22"/>
                <w:szCs w:val="22"/>
              </w:rPr>
              <w:t>Raporty z badań z możliwością zapamiętywania raportów w systemie</w:t>
            </w:r>
          </w:p>
        </w:tc>
        <w:tc>
          <w:tcPr>
            <w:tcW w:w="1496" w:type="dxa"/>
            <w:vAlign w:val="center"/>
          </w:tcPr>
          <w:p w:rsidR="00701A09" w:rsidRPr="00966162" w:rsidRDefault="00701A09" w:rsidP="00AE390E">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rPr>
                <w:noProof/>
              </w:rPr>
            </w:pPr>
            <w:r w:rsidRPr="00966162">
              <w:rPr>
                <w:noProof/>
                <w:sz w:val="22"/>
                <w:szCs w:val="22"/>
              </w:rPr>
              <w:t>56.</w:t>
            </w:r>
          </w:p>
        </w:tc>
        <w:tc>
          <w:tcPr>
            <w:tcW w:w="3955" w:type="dxa"/>
            <w:vAlign w:val="center"/>
          </w:tcPr>
          <w:p w:rsidR="00701A09" w:rsidRPr="00966162" w:rsidRDefault="00701A09" w:rsidP="003374B1">
            <w:r w:rsidRPr="00966162">
              <w:rPr>
                <w:sz w:val="22"/>
                <w:szCs w:val="22"/>
              </w:rPr>
              <w:t>Pełne oprogramowanie do badań kardiologicznych</w:t>
            </w:r>
          </w:p>
        </w:tc>
        <w:tc>
          <w:tcPr>
            <w:tcW w:w="1496" w:type="dxa"/>
            <w:vAlign w:val="center"/>
          </w:tcPr>
          <w:p w:rsidR="00701A09" w:rsidRPr="00966162" w:rsidRDefault="00701A09" w:rsidP="00AE390E">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numPr>
                <w:ilvl w:val="0"/>
                <w:numId w:val="12"/>
              </w:numPr>
              <w:ind w:left="0"/>
              <w:jc w:val="center"/>
              <w:rPr>
                <w:noProof/>
              </w:rPr>
            </w:pPr>
            <w:r w:rsidRPr="00966162">
              <w:rPr>
                <w:noProof/>
                <w:sz w:val="22"/>
                <w:szCs w:val="22"/>
              </w:rPr>
              <w:t>557.</w:t>
            </w:r>
          </w:p>
        </w:tc>
        <w:tc>
          <w:tcPr>
            <w:tcW w:w="3955" w:type="dxa"/>
            <w:vAlign w:val="center"/>
          </w:tcPr>
          <w:p w:rsidR="00701A09" w:rsidRPr="00966162" w:rsidRDefault="00701A09" w:rsidP="003374B1">
            <w:pPr>
              <w:rPr>
                <w:b/>
                <w:bCs/>
              </w:rPr>
            </w:pPr>
            <w:r w:rsidRPr="00966162">
              <w:rPr>
                <w:b/>
                <w:bCs/>
                <w:sz w:val="22"/>
                <w:szCs w:val="22"/>
              </w:rPr>
              <w:t xml:space="preserve">Głowice ultradźwiękowe – </w:t>
            </w:r>
            <w:r w:rsidRPr="00966162">
              <w:rPr>
                <w:sz w:val="22"/>
                <w:szCs w:val="22"/>
              </w:rPr>
              <w:t>(matrycowe lub klasyczne zapewniające ogniskowanie wiązki w dwóch płaszczyznach)</w:t>
            </w:r>
          </w:p>
        </w:tc>
        <w:tc>
          <w:tcPr>
            <w:tcW w:w="1496" w:type="dxa"/>
            <w:vAlign w:val="center"/>
          </w:tcPr>
          <w:p w:rsidR="00701A09" w:rsidRPr="00966162" w:rsidRDefault="00701A09" w:rsidP="00AE390E">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rPr>
                <w:noProof/>
              </w:rPr>
            </w:pPr>
            <w:r w:rsidRPr="00966162">
              <w:rPr>
                <w:noProof/>
                <w:sz w:val="22"/>
                <w:szCs w:val="22"/>
              </w:rPr>
              <w:t>58.</w:t>
            </w:r>
          </w:p>
        </w:tc>
        <w:tc>
          <w:tcPr>
            <w:tcW w:w="3955" w:type="dxa"/>
            <w:vAlign w:val="center"/>
          </w:tcPr>
          <w:p w:rsidR="00701A09" w:rsidRPr="00966162" w:rsidRDefault="00701A09" w:rsidP="003374B1">
            <w:pPr>
              <w:rPr>
                <w:b/>
                <w:bCs/>
              </w:rPr>
            </w:pPr>
            <w:r w:rsidRPr="00966162">
              <w:rPr>
                <w:bCs/>
                <w:sz w:val="22"/>
                <w:szCs w:val="22"/>
              </w:rPr>
              <w:t>Głowica elektroniczna, kardiologiczna Phased Array</w:t>
            </w:r>
            <w:r w:rsidRPr="00966162">
              <w:rPr>
                <w:b/>
                <w:bCs/>
                <w:sz w:val="22"/>
                <w:szCs w:val="22"/>
              </w:rPr>
              <w:t xml:space="preserve"> </w:t>
            </w:r>
            <w:r w:rsidRPr="00966162">
              <w:rPr>
                <w:sz w:val="22"/>
                <w:szCs w:val="22"/>
              </w:rPr>
              <w:t>szerokopasmowa, ze zmianą częstotliwości pracy. Podać typ i producenta</w:t>
            </w:r>
          </w:p>
        </w:tc>
        <w:tc>
          <w:tcPr>
            <w:tcW w:w="1496" w:type="dxa"/>
            <w:vAlign w:val="center"/>
          </w:tcPr>
          <w:p w:rsidR="00701A09" w:rsidRPr="00966162" w:rsidRDefault="00701A09" w:rsidP="00AE390E">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rPr>
                <w:noProof/>
              </w:rPr>
            </w:pPr>
            <w:r w:rsidRPr="00966162">
              <w:rPr>
                <w:noProof/>
                <w:sz w:val="22"/>
                <w:szCs w:val="22"/>
              </w:rPr>
              <w:t>59.</w:t>
            </w:r>
          </w:p>
        </w:tc>
        <w:tc>
          <w:tcPr>
            <w:tcW w:w="3955" w:type="dxa"/>
            <w:vAlign w:val="center"/>
          </w:tcPr>
          <w:p w:rsidR="00701A09" w:rsidRPr="00966162" w:rsidRDefault="00701A09" w:rsidP="003374B1">
            <w:r w:rsidRPr="00966162">
              <w:rPr>
                <w:sz w:val="22"/>
                <w:szCs w:val="22"/>
              </w:rPr>
              <w:t>Zakres częstotliwości pracy Min 1,0 – 5,0 MHz.</w:t>
            </w:r>
          </w:p>
        </w:tc>
        <w:tc>
          <w:tcPr>
            <w:tcW w:w="1496" w:type="dxa"/>
            <w:vAlign w:val="center"/>
          </w:tcPr>
          <w:p w:rsidR="00701A09" w:rsidRPr="00966162" w:rsidRDefault="00701A09" w:rsidP="00AE390E">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rPr>
                <w:noProof/>
              </w:rPr>
            </w:pPr>
            <w:r w:rsidRPr="00966162">
              <w:rPr>
                <w:noProof/>
                <w:sz w:val="22"/>
                <w:szCs w:val="22"/>
              </w:rPr>
              <w:t>60.</w:t>
            </w:r>
          </w:p>
        </w:tc>
        <w:tc>
          <w:tcPr>
            <w:tcW w:w="3955" w:type="dxa"/>
            <w:vAlign w:val="center"/>
          </w:tcPr>
          <w:p w:rsidR="00701A09" w:rsidRPr="00966162" w:rsidRDefault="00701A09" w:rsidP="003374B1">
            <w:r w:rsidRPr="00966162">
              <w:rPr>
                <w:sz w:val="22"/>
                <w:szCs w:val="22"/>
              </w:rPr>
              <w:t>Liczba elementów Min. 64</w:t>
            </w:r>
          </w:p>
        </w:tc>
        <w:tc>
          <w:tcPr>
            <w:tcW w:w="1496" w:type="dxa"/>
            <w:vAlign w:val="center"/>
          </w:tcPr>
          <w:p w:rsidR="00701A09" w:rsidRPr="00966162" w:rsidRDefault="00701A09" w:rsidP="00AE390E">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rPr>
                <w:noProof/>
              </w:rPr>
            </w:pPr>
            <w:r w:rsidRPr="00966162">
              <w:rPr>
                <w:noProof/>
                <w:sz w:val="22"/>
                <w:szCs w:val="22"/>
              </w:rPr>
              <w:t>61.</w:t>
            </w:r>
          </w:p>
        </w:tc>
        <w:tc>
          <w:tcPr>
            <w:tcW w:w="3955" w:type="dxa"/>
            <w:vAlign w:val="center"/>
          </w:tcPr>
          <w:p w:rsidR="00701A09" w:rsidRPr="00966162" w:rsidRDefault="00701A09" w:rsidP="003374B1">
            <w:r w:rsidRPr="00966162">
              <w:rPr>
                <w:sz w:val="22"/>
                <w:szCs w:val="22"/>
              </w:rPr>
              <w:t>Kąt obrazowania Min. 90 stopni</w:t>
            </w:r>
          </w:p>
        </w:tc>
        <w:tc>
          <w:tcPr>
            <w:tcW w:w="1496" w:type="dxa"/>
            <w:vAlign w:val="center"/>
          </w:tcPr>
          <w:p w:rsidR="00701A09" w:rsidRPr="00966162" w:rsidRDefault="00701A09" w:rsidP="00AE390E">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rPr>
                <w:noProof/>
              </w:rPr>
            </w:pPr>
            <w:r w:rsidRPr="00966162">
              <w:rPr>
                <w:noProof/>
                <w:sz w:val="22"/>
                <w:szCs w:val="22"/>
              </w:rPr>
              <w:t>62.</w:t>
            </w:r>
          </w:p>
        </w:tc>
        <w:tc>
          <w:tcPr>
            <w:tcW w:w="3955" w:type="dxa"/>
            <w:vAlign w:val="center"/>
          </w:tcPr>
          <w:p w:rsidR="00701A09" w:rsidRPr="00966162" w:rsidRDefault="00701A09" w:rsidP="003374B1">
            <w:r w:rsidRPr="00966162">
              <w:rPr>
                <w:sz w:val="22"/>
                <w:szCs w:val="22"/>
              </w:rPr>
              <w:t xml:space="preserve">Obrazowanie harmoniczne Min. 6 pasm częstotliwości </w:t>
            </w:r>
          </w:p>
        </w:tc>
        <w:tc>
          <w:tcPr>
            <w:tcW w:w="1496" w:type="dxa"/>
            <w:vAlign w:val="center"/>
          </w:tcPr>
          <w:p w:rsidR="00701A09" w:rsidRPr="00966162" w:rsidRDefault="00701A09" w:rsidP="00AE390E">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rPr>
                <w:noProof/>
              </w:rPr>
            </w:pPr>
            <w:r w:rsidRPr="00966162">
              <w:rPr>
                <w:noProof/>
                <w:sz w:val="22"/>
                <w:szCs w:val="22"/>
              </w:rPr>
              <w:t>63.</w:t>
            </w:r>
          </w:p>
        </w:tc>
        <w:tc>
          <w:tcPr>
            <w:tcW w:w="3955" w:type="dxa"/>
            <w:vAlign w:val="center"/>
          </w:tcPr>
          <w:p w:rsidR="00701A09" w:rsidRPr="00966162" w:rsidRDefault="00701A09" w:rsidP="003374B1">
            <w:r w:rsidRPr="00966162">
              <w:rPr>
                <w:sz w:val="22"/>
                <w:szCs w:val="22"/>
              </w:rPr>
              <w:t>Głowica kardiologiczna Phased Array przezprzełykowa szerokopasmowa</w:t>
            </w:r>
          </w:p>
        </w:tc>
        <w:tc>
          <w:tcPr>
            <w:tcW w:w="1496" w:type="dxa"/>
            <w:vAlign w:val="center"/>
          </w:tcPr>
          <w:p w:rsidR="00701A09" w:rsidRPr="00966162" w:rsidRDefault="00701A09" w:rsidP="00AE390E">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rPr>
                <w:noProof/>
              </w:rPr>
            </w:pPr>
            <w:r w:rsidRPr="00966162">
              <w:rPr>
                <w:noProof/>
                <w:sz w:val="22"/>
                <w:szCs w:val="22"/>
              </w:rPr>
              <w:t>64.</w:t>
            </w:r>
          </w:p>
        </w:tc>
        <w:tc>
          <w:tcPr>
            <w:tcW w:w="3955" w:type="dxa"/>
            <w:vAlign w:val="center"/>
          </w:tcPr>
          <w:p w:rsidR="00701A09" w:rsidRPr="00966162" w:rsidRDefault="00701A09" w:rsidP="003374B1">
            <w:r w:rsidRPr="00966162">
              <w:rPr>
                <w:sz w:val="22"/>
                <w:szCs w:val="22"/>
              </w:rPr>
              <w:t>Zakres częstotliwości pracy min 3,0-8,0 MHz</w:t>
            </w:r>
          </w:p>
        </w:tc>
        <w:tc>
          <w:tcPr>
            <w:tcW w:w="1496" w:type="dxa"/>
            <w:vAlign w:val="center"/>
          </w:tcPr>
          <w:p w:rsidR="00701A09" w:rsidRPr="00966162" w:rsidRDefault="00701A09" w:rsidP="00AE390E">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rPr>
                <w:noProof/>
              </w:rPr>
            </w:pPr>
            <w:r w:rsidRPr="00966162">
              <w:rPr>
                <w:noProof/>
                <w:sz w:val="22"/>
                <w:szCs w:val="22"/>
              </w:rPr>
              <w:t>65.</w:t>
            </w:r>
          </w:p>
        </w:tc>
        <w:tc>
          <w:tcPr>
            <w:tcW w:w="3955" w:type="dxa"/>
            <w:vAlign w:val="center"/>
          </w:tcPr>
          <w:p w:rsidR="00701A09" w:rsidRPr="00966162" w:rsidRDefault="00701A09" w:rsidP="003374B1">
            <w:r w:rsidRPr="00966162">
              <w:rPr>
                <w:sz w:val="22"/>
                <w:szCs w:val="22"/>
              </w:rPr>
              <w:t>Liczba elementów min. 120</w:t>
            </w:r>
          </w:p>
        </w:tc>
        <w:tc>
          <w:tcPr>
            <w:tcW w:w="1496" w:type="dxa"/>
            <w:vAlign w:val="center"/>
          </w:tcPr>
          <w:p w:rsidR="00701A09" w:rsidRPr="00966162" w:rsidRDefault="00701A09" w:rsidP="00AE390E">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rPr>
                <w:noProof/>
              </w:rPr>
            </w:pPr>
            <w:r w:rsidRPr="00966162">
              <w:rPr>
                <w:noProof/>
                <w:sz w:val="22"/>
                <w:szCs w:val="22"/>
              </w:rPr>
              <w:t>66.</w:t>
            </w:r>
          </w:p>
        </w:tc>
        <w:tc>
          <w:tcPr>
            <w:tcW w:w="3955" w:type="dxa"/>
            <w:vAlign w:val="center"/>
          </w:tcPr>
          <w:p w:rsidR="00701A09" w:rsidRPr="00966162" w:rsidRDefault="00701A09" w:rsidP="003374B1">
            <w:r w:rsidRPr="00966162">
              <w:rPr>
                <w:sz w:val="22"/>
                <w:szCs w:val="22"/>
              </w:rPr>
              <w:t>Kąt obrazowania Min.90 stopni</w:t>
            </w:r>
          </w:p>
        </w:tc>
        <w:tc>
          <w:tcPr>
            <w:tcW w:w="1496" w:type="dxa"/>
            <w:vAlign w:val="center"/>
          </w:tcPr>
          <w:p w:rsidR="00701A09" w:rsidRPr="00966162" w:rsidRDefault="00701A09" w:rsidP="00AE390E">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10168" w:type="dxa"/>
            <w:gridSpan w:val="4"/>
            <w:vAlign w:val="center"/>
          </w:tcPr>
          <w:p w:rsidR="00701A09" w:rsidRPr="00966162" w:rsidRDefault="00701A09" w:rsidP="00100078">
            <w:r w:rsidRPr="00966162">
              <w:rPr>
                <w:b/>
                <w:sz w:val="22"/>
                <w:szCs w:val="22"/>
              </w:rPr>
              <w:t>Możliwość rozbudowy</w:t>
            </w:r>
          </w:p>
        </w:tc>
      </w:tr>
      <w:tr w:rsidR="00701A09" w:rsidRPr="00966162" w:rsidTr="00413F94">
        <w:tc>
          <w:tcPr>
            <w:tcW w:w="790" w:type="dxa"/>
            <w:vAlign w:val="center"/>
          </w:tcPr>
          <w:p w:rsidR="00701A09" w:rsidRPr="00966162" w:rsidRDefault="00701A09" w:rsidP="00100078">
            <w:pPr>
              <w:pStyle w:val="Akapitzlist"/>
              <w:ind w:left="0"/>
              <w:jc w:val="center"/>
              <w:rPr>
                <w:noProof/>
              </w:rPr>
            </w:pPr>
            <w:r w:rsidRPr="00966162">
              <w:rPr>
                <w:noProof/>
                <w:sz w:val="22"/>
                <w:szCs w:val="22"/>
              </w:rPr>
              <w:t>67.</w:t>
            </w:r>
          </w:p>
        </w:tc>
        <w:tc>
          <w:tcPr>
            <w:tcW w:w="3955" w:type="dxa"/>
            <w:vAlign w:val="center"/>
          </w:tcPr>
          <w:p w:rsidR="00701A09" w:rsidRPr="00966162" w:rsidRDefault="00701A09" w:rsidP="003374B1">
            <w:r w:rsidRPr="00966162">
              <w:rPr>
                <w:sz w:val="22"/>
                <w:szCs w:val="22"/>
              </w:rPr>
              <w:t>Możliwość rozbudowy systemu o obrazowanie kinetyczne umożliwiające automatyczny obrys wsierdzia i obliczanie frakcji wyrzutowej</w:t>
            </w:r>
          </w:p>
        </w:tc>
        <w:tc>
          <w:tcPr>
            <w:tcW w:w="1496" w:type="dxa"/>
            <w:vAlign w:val="center"/>
          </w:tcPr>
          <w:p w:rsidR="00701A09" w:rsidRPr="00966162" w:rsidRDefault="00701A09" w:rsidP="00100078">
            <w:pPr>
              <w:jc w:val="center"/>
            </w:pPr>
            <w:r w:rsidRPr="00966162">
              <w:rPr>
                <w:sz w:val="22"/>
                <w:szCs w:val="22"/>
              </w:rPr>
              <w:t>Tak</w:t>
            </w: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rPr>
                <w:noProof/>
              </w:rPr>
            </w:pPr>
            <w:r w:rsidRPr="00966162">
              <w:rPr>
                <w:noProof/>
                <w:sz w:val="22"/>
                <w:szCs w:val="22"/>
              </w:rPr>
              <w:t>68.</w:t>
            </w:r>
          </w:p>
        </w:tc>
        <w:tc>
          <w:tcPr>
            <w:tcW w:w="3955" w:type="dxa"/>
            <w:vAlign w:val="center"/>
          </w:tcPr>
          <w:p w:rsidR="00701A09" w:rsidRPr="00966162" w:rsidRDefault="00701A09" w:rsidP="003374B1">
            <w:r w:rsidRPr="00966162">
              <w:rPr>
                <w:sz w:val="22"/>
                <w:szCs w:val="22"/>
              </w:rPr>
              <w:t>Gwarancja obejmująca cały system (aparat, głowice, printer) – min. 24 miesiące</w:t>
            </w:r>
          </w:p>
        </w:tc>
        <w:tc>
          <w:tcPr>
            <w:tcW w:w="1496" w:type="dxa"/>
            <w:vAlign w:val="center"/>
          </w:tcPr>
          <w:p w:rsidR="00701A09" w:rsidRPr="00966162" w:rsidRDefault="00701A09" w:rsidP="00100078">
            <w:pPr>
              <w:jc w:val="center"/>
            </w:pPr>
          </w:p>
        </w:tc>
        <w:tc>
          <w:tcPr>
            <w:tcW w:w="3927" w:type="dxa"/>
          </w:tcPr>
          <w:p w:rsidR="00701A09" w:rsidRPr="00966162" w:rsidRDefault="00701A09" w:rsidP="003374B1"/>
        </w:tc>
      </w:tr>
      <w:tr w:rsidR="00701A09" w:rsidRPr="00966162" w:rsidTr="00413F94">
        <w:tc>
          <w:tcPr>
            <w:tcW w:w="790" w:type="dxa"/>
            <w:vAlign w:val="center"/>
          </w:tcPr>
          <w:p w:rsidR="00701A09" w:rsidRPr="00966162" w:rsidRDefault="00701A09" w:rsidP="00100078">
            <w:pPr>
              <w:pStyle w:val="Akapitzlist"/>
              <w:ind w:left="0"/>
              <w:jc w:val="center"/>
              <w:rPr>
                <w:noProof/>
              </w:rPr>
            </w:pPr>
            <w:r w:rsidRPr="00966162">
              <w:rPr>
                <w:noProof/>
                <w:sz w:val="22"/>
                <w:szCs w:val="22"/>
              </w:rPr>
              <w:t>69.</w:t>
            </w:r>
          </w:p>
        </w:tc>
        <w:tc>
          <w:tcPr>
            <w:tcW w:w="3955" w:type="dxa"/>
            <w:vAlign w:val="center"/>
          </w:tcPr>
          <w:p w:rsidR="00701A09" w:rsidRPr="00966162" w:rsidRDefault="00701A09" w:rsidP="003374B1">
            <w:r w:rsidRPr="00966162">
              <w:rPr>
                <w:sz w:val="22"/>
                <w:szCs w:val="22"/>
              </w:rPr>
              <w:t>Autoryzacja producenta na serwis i sprzedaż zaoferowanego aparatu USG na terenie Polski (załączyc dokumenty)</w:t>
            </w:r>
          </w:p>
        </w:tc>
        <w:tc>
          <w:tcPr>
            <w:tcW w:w="1496" w:type="dxa"/>
            <w:vAlign w:val="center"/>
          </w:tcPr>
          <w:p w:rsidR="00701A09" w:rsidRPr="00966162" w:rsidRDefault="00701A09" w:rsidP="00100078">
            <w:pPr>
              <w:jc w:val="center"/>
            </w:pPr>
            <w:r w:rsidRPr="00966162">
              <w:rPr>
                <w:sz w:val="22"/>
                <w:szCs w:val="22"/>
              </w:rPr>
              <w:t>Tak</w:t>
            </w:r>
          </w:p>
        </w:tc>
        <w:tc>
          <w:tcPr>
            <w:tcW w:w="3927" w:type="dxa"/>
          </w:tcPr>
          <w:p w:rsidR="00701A09" w:rsidRPr="00966162" w:rsidRDefault="00701A09" w:rsidP="003374B1"/>
        </w:tc>
      </w:tr>
    </w:tbl>
    <w:p w:rsidR="00701A09" w:rsidRPr="00966162" w:rsidRDefault="00701A09" w:rsidP="003374B1">
      <w:pPr>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DB0477">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DB0477">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DB0477">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DB0477">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ZADANIE NR 20 POZ. NR 2</w:t>
      </w:r>
    </w:p>
    <w:p w:rsidR="00701A09" w:rsidRPr="00966162" w:rsidRDefault="00701A09" w:rsidP="003374B1">
      <w:pPr>
        <w:pStyle w:val="Default"/>
        <w:rPr>
          <w:rFonts w:ascii="Times New Roman" w:hAnsi="Times New Roman" w:cs="Times New Roman"/>
          <w:b/>
          <w:bCs/>
          <w:color w:val="auto"/>
          <w:sz w:val="22"/>
          <w:szCs w:val="22"/>
          <w:u w:val="single"/>
        </w:rPr>
      </w:pPr>
    </w:p>
    <w:p w:rsidR="00701A09" w:rsidRPr="00966162" w:rsidRDefault="00701A09" w:rsidP="003374B1">
      <w:pPr>
        <w:pStyle w:val="Default"/>
        <w:rPr>
          <w:rFonts w:ascii="Times New Roman" w:hAnsi="Times New Roman" w:cs="Times New Roman"/>
          <w:b/>
          <w:bCs/>
          <w:color w:val="auto"/>
          <w:sz w:val="22"/>
          <w:szCs w:val="22"/>
        </w:rPr>
      </w:pPr>
      <w:r w:rsidRPr="00966162">
        <w:rPr>
          <w:rFonts w:ascii="Times New Roman" w:hAnsi="Times New Roman" w:cs="Times New Roman"/>
          <w:b/>
          <w:bCs/>
          <w:color w:val="auto"/>
          <w:sz w:val="22"/>
          <w:szCs w:val="22"/>
          <w:u w:val="single"/>
        </w:rPr>
        <w:t>Echokardiograf szt. 1</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rPr>
          <w:sz w:val="22"/>
          <w:szCs w:val="22"/>
        </w:rPr>
      </w:pPr>
      <w:r w:rsidRPr="00966162">
        <w:rPr>
          <w:sz w:val="22"/>
          <w:szCs w:val="22"/>
        </w:rPr>
        <w:t>Wykonawca/Producent .................................................</w:t>
      </w:r>
    </w:p>
    <w:p w:rsidR="00701A09" w:rsidRPr="00966162" w:rsidRDefault="00701A09" w:rsidP="003374B1">
      <w:pPr>
        <w:rPr>
          <w:sz w:val="22"/>
          <w:szCs w:val="22"/>
        </w:rPr>
      </w:pPr>
      <w:r w:rsidRPr="00966162">
        <w:rPr>
          <w:sz w:val="22"/>
          <w:szCs w:val="22"/>
        </w:rPr>
        <w:t>Nazwa-model/typ .........................................................</w:t>
      </w:r>
      <w:r w:rsidRPr="00966162">
        <w:rPr>
          <w:sz w:val="22"/>
          <w:szCs w:val="22"/>
        </w:rPr>
        <w:tab/>
      </w:r>
    </w:p>
    <w:p w:rsidR="00701A09" w:rsidRPr="00966162" w:rsidRDefault="00701A09" w:rsidP="003374B1">
      <w:pPr>
        <w:rPr>
          <w:sz w:val="22"/>
          <w:szCs w:val="22"/>
        </w:rPr>
      </w:pPr>
      <w:r w:rsidRPr="00966162">
        <w:rPr>
          <w:sz w:val="22"/>
          <w:szCs w:val="22"/>
        </w:rPr>
        <w:t>Numer katalogowy .......................................................</w:t>
      </w:r>
      <w:r w:rsidRPr="00966162">
        <w:rPr>
          <w:sz w:val="22"/>
          <w:szCs w:val="22"/>
        </w:rPr>
        <w:tab/>
      </w:r>
    </w:p>
    <w:p w:rsidR="00701A09" w:rsidRPr="00966162" w:rsidRDefault="00701A09" w:rsidP="003374B1">
      <w:pPr>
        <w:rPr>
          <w:sz w:val="22"/>
          <w:szCs w:val="22"/>
        </w:rPr>
      </w:pPr>
      <w:r w:rsidRPr="00966162">
        <w:rPr>
          <w:sz w:val="22"/>
          <w:szCs w:val="22"/>
        </w:rPr>
        <w:t>Kraj pochodzenia .........................................................</w:t>
      </w:r>
    </w:p>
    <w:p w:rsidR="00701A09" w:rsidRPr="00966162" w:rsidRDefault="00701A09" w:rsidP="003374B1">
      <w:pPr>
        <w:rPr>
          <w:sz w:val="22"/>
          <w:szCs w:val="22"/>
        </w:rPr>
      </w:pPr>
      <w:r w:rsidRPr="00966162">
        <w:rPr>
          <w:sz w:val="22"/>
          <w:szCs w:val="22"/>
        </w:rPr>
        <w:t>Rok produkcji ………………………………………..</w:t>
      </w:r>
    </w:p>
    <w:p w:rsidR="00701A09" w:rsidRPr="00966162" w:rsidRDefault="00701A09" w:rsidP="003374B1">
      <w:pPr>
        <w:rPr>
          <w:sz w:val="22"/>
          <w:szCs w:val="22"/>
        </w:rPr>
      </w:pP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4329"/>
        <w:gridCol w:w="1496"/>
        <w:gridCol w:w="3553"/>
      </w:tblGrid>
      <w:tr w:rsidR="00701A09" w:rsidRPr="00966162" w:rsidTr="007E4598">
        <w:tc>
          <w:tcPr>
            <w:tcW w:w="790" w:type="dxa"/>
            <w:vAlign w:val="center"/>
          </w:tcPr>
          <w:p w:rsidR="00701A09" w:rsidRPr="00966162" w:rsidRDefault="00701A09" w:rsidP="00983579">
            <w:pPr>
              <w:snapToGrid w:val="0"/>
              <w:jc w:val="center"/>
              <w:rPr>
                <w:b/>
              </w:rPr>
            </w:pPr>
            <w:r w:rsidRPr="00966162">
              <w:rPr>
                <w:b/>
                <w:sz w:val="22"/>
                <w:szCs w:val="22"/>
              </w:rPr>
              <w:t>Lp.</w:t>
            </w:r>
          </w:p>
        </w:tc>
        <w:tc>
          <w:tcPr>
            <w:tcW w:w="4329" w:type="dxa"/>
            <w:vAlign w:val="center"/>
          </w:tcPr>
          <w:p w:rsidR="00701A09" w:rsidRPr="00966162" w:rsidRDefault="00701A09" w:rsidP="00983579">
            <w:pPr>
              <w:tabs>
                <w:tab w:val="left" w:pos="187"/>
                <w:tab w:val="left" w:pos="4606"/>
              </w:tabs>
              <w:snapToGrid w:val="0"/>
              <w:jc w:val="center"/>
              <w:rPr>
                <w:b/>
              </w:rPr>
            </w:pPr>
            <w:r w:rsidRPr="00966162">
              <w:rPr>
                <w:b/>
                <w:sz w:val="22"/>
                <w:szCs w:val="22"/>
              </w:rPr>
              <w:t>Wymagane parametry i funkcje</w:t>
            </w:r>
          </w:p>
        </w:tc>
        <w:tc>
          <w:tcPr>
            <w:tcW w:w="1496" w:type="dxa"/>
            <w:vAlign w:val="center"/>
          </w:tcPr>
          <w:p w:rsidR="00701A09" w:rsidRPr="00966162" w:rsidRDefault="00701A09" w:rsidP="00983579">
            <w:pPr>
              <w:tabs>
                <w:tab w:val="left" w:pos="187"/>
              </w:tabs>
              <w:snapToGrid w:val="0"/>
              <w:jc w:val="center"/>
              <w:rPr>
                <w:b/>
              </w:rPr>
            </w:pPr>
            <w:r w:rsidRPr="00966162">
              <w:rPr>
                <w:b/>
                <w:sz w:val="22"/>
                <w:szCs w:val="22"/>
              </w:rPr>
              <w:t xml:space="preserve">Parametry wymagane, konieczne </w:t>
            </w:r>
          </w:p>
          <w:p w:rsidR="00701A09" w:rsidRPr="00966162" w:rsidRDefault="00701A09" w:rsidP="00983579">
            <w:pPr>
              <w:tabs>
                <w:tab w:val="left" w:pos="187"/>
              </w:tabs>
              <w:snapToGrid w:val="0"/>
              <w:jc w:val="center"/>
              <w:rPr>
                <w:b/>
              </w:rPr>
            </w:pPr>
            <w:r w:rsidRPr="00966162">
              <w:rPr>
                <w:b/>
                <w:sz w:val="22"/>
                <w:szCs w:val="22"/>
              </w:rPr>
              <w:t>do spełnienia</w:t>
            </w:r>
          </w:p>
        </w:tc>
        <w:tc>
          <w:tcPr>
            <w:tcW w:w="3553" w:type="dxa"/>
            <w:vAlign w:val="center"/>
          </w:tcPr>
          <w:p w:rsidR="00701A09" w:rsidRPr="00966162" w:rsidRDefault="00701A09" w:rsidP="00983579">
            <w:pPr>
              <w:tabs>
                <w:tab w:val="left" w:pos="187"/>
              </w:tabs>
              <w:jc w:val="center"/>
              <w:rPr>
                <w:b/>
              </w:rPr>
            </w:pPr>
            <w:r w:rsidRPr="00966162">
              <w:rPr>
                <w:b/>
                <w:sz w:val="22"/>
                <w:szCs w:val="22"/>
              </w:rPr>
              <w:t>PARAMETRY OFEROWANE</w:t>
            </w:r>
          </w:p>
          <w:p w:rsidR="00701A09" w:rsidRPr="00966162" w:rsidRDefault="00701A09" w:rsidP="00983579">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413F94">
        <w:tc>
          <w:tcPr>
            <w:tcW w:w="10168" w:type="dxa"/>
            <w:gridSpan w:val="4"/>
            <w:vAlign w:val="center"/>
          </w:tcPr>
          <w:p w:rsidR="00701A09" w:rsidRPr="00966162" w:rsidRDefault="00701A09" w:rsidP="003374B1">
            <w:r w:rsidRPr="00966162">
              <w:rPr>
                <w:b/>
                <w:bCs/>
                <w:sz w:val="22"/>
                <w:szCs w:val="22"/>
              </w:rPr>
              <w:t>Konstrukcja</w:t>
            </w:r>
          </w:p>
        </w:tc>
      </w:tr>
      <w:tr w:rsidR="00701A09" w:rsidRPr="00966162" w:rsidTr="00413F94">
        <w:tc>
          <w:tcPr>
            <w:tcW w:w="790" w:type="dxa"/>
            <w:vAlign w:val="center"/>
          </w:tcPr>
          <w:p w:rsidR="00701A09" w:rsidRPr="00966162" w:rsidRDefault="00701A09" w:rsidP="00983579">
            <w:pPr>
              <w:pStyle w:val="Akapitzlist"/>
              <w:ind w:left="0"/>
              <w:jc w:val="center"/>
            </w:pPr>
            <w:r w:rsidRPr="00966162">
              <w:rPr>
                <w:sz w:val="22"/>
                <w:szCs w:val="22"/>
              </w:rPr>
              <w:t>1.</w:t>
            </w:r>
          </w:p>
        </w:tc>
        <w:tc>
          <w:tcPr>
            <w:tcW w:w="4329" w:type="dxa"/>
            <w:vAlign w:val="center"/>
          </w:tcPr>
          <w:p w:rsidR="00701A09" w:rsidRPr="00966162" w:rsidRDefault="00701A09" w:rsidP="003374B1">
            <w:r w:rsidRPr="00966162">
              <w:rPr>
                <w:sz w:val="22"/>
                <w:szCs w:val="22"/>
              </w:rPr>
              <w:t>Wysokiej klasy, cyfrowy, aparat ultrasonograficzny z kolorowym Dopplerem. Aparat fabrycznie nowy.</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c>
          <w:tcPr>
            <w:tcW w:w="790" w:type="dxa"/>
            <w:vAlign w:val="center"/>
          </w:tcPr>
          <w:p w:rsidR="00701A09" w:rsidRPr="00966162" w:rsidRDefault="00701A09" w:rsidP="00983579">
            <w:pPr>
              <w:pStyle w:val="Akapitzlist"/>
              <w:ind w:left="0"/>
              <w:jc w:val="center"/>
            </w:pPr>
            <w:r w:rsidRPr="00966162">
              <w:rPr>
                <w:sz w:val="22"/>
                <w:szCs w:val="22"/>
              </w:rPr>
              <w:t>2.</w:t>
            </w:r>
          </w:p>
        </w:tc>
        <w:tc>
          <w:tcPr>
            <w:tcW w:w="4329" w:type="dxa"/>
            <w:vAlign w:val="center"/>
          </w:tcPr>
          <w:p w:rsidR="00701A09" w:rsidRPr="00966162" w:rsidRDefault="00701A09" w:rsidP="003374B1">
            <w:r w:rsidRPr="00966162">
              <w:rPr>
                <w:sz w:val="22"/>
                <w:szCs w:val="22"/>
              </w:rPr>
              <w:t>Przetwornik cyfrowy Min. 12 bit</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c>
          <w:tcPr>
            <w:tcW w:w="790" w:type="dxa"/>
            <w:vAlign w:val="center"/>
          </w:tcPr>
          <w:p w:rsidR="00701A09" w:rsidRPr="00966162" w:rsidRDefault="00701A09" w:rsidP="00983579">
            <w:pPr>
              <w:pStyle w:val="Akapitzlist"/>
              <w:ind w:left="0"/>
              <w:jc w:val="center"/>
            </w:pPr>
            <w:r w:rsidRPr="00966162">
              <w:rPr>
                <w:sz w:val="22"/>
                <w:szCs w:val="22"/>
              </w:rPr>
              <w:t>3.</w:t>
            </w:r>
          </w:p>
        </w:tc>
        <w:tc>
          <w:tcPr>
            <w:tcW w:w="4329" w:type="dxa"/>
            <w:vAlign w:val="center"/>
          </w:tcPr>
          <w:p w:rsidR="00701A09" w:rsidRPr="00966162" w:rsidRDefault="00701A09" w:rsidP="003374B1">
            <w:r w:rsidRPr="00966162">
              <w:rPr>
                <w:sz w:val="22"/>
                <w:szCs w:val="22"/>
              </w:rPr>
              <w:t>Ilość niezależnych aktywnych kanałów przetwarzania  Min. 80 000</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c>
          <w:tcPr>
            <w:tcW w:w="790" w:type="dxa"/>
            <w:vAlign w:val="center"/>
          </w:tcPr>
          <w:p w:rsidR="00701A09" w:rsidRPr="00966162" w:rsidRDefault="00701A09" w:rsidP="00983579">
            <w:pPr>
              <w:pStyle w:val="Akapitzlist"/>
              <w:ind w:left="0"/>
              <w:jc w:val="center"/>
            </w:pPr>
            <w:r w:rsidRPr="00966162">
              <w:rPr>
                <w:sz w:val="22"/>
                <w:szCs w:val="22"/>
              </w:rPr>
              <w:t>4.</w:t>
            </w:r>
          </w:p>
        </w:tc>
        <w:tc>
          <w:tcPr>
            <w:tcW w:w="4329" w:type="dxa"/>
            <w:vAlign w:val="center"/>
          </w:tcPr>
          <w:p w:rsidR="00701A09" w:rsidRPr="00966162" w:rsidRDefault="00701A09" w:rsidP="003374B1">
            <w:r w:rsidRPr="00966162">
              <w:rPr>
                <w:sz w:val="22"/>
                <w:szCs w:val="22"/>
              </w:rPr>
              <w:t>Ilość aktywnych gniazd głowic obrazowych Min. 3</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c>
          <w:tcPr>
            <w:tcW w:w="790" w:type="dxa"/>
            <w:vAlign w:val="center"/>
          </w:tcPr>
          <w:p w:rsidR="00701A09" w:rsidRPr="00966162" w:rsidRDefault="00701A09" w:rsidP="00983579">
            <w:pPr>
              <w:pStyle w:val="Akapitzlist"/>
              <w:ind w:left="0"/>
              <w:jc w:val="center"/>
            </w:pPr>
            <w:r w:rsidRPr="00966162">
              <w:rPr>
                <w:sz w:val="22"/>
                <w:szCs w:val="22"/>
              </w:rPr>
              <w:t>5.</w:t>
            </w:r>
          </w:p>
        </w:tc>
        <w:tc>
          <w:tcPr>
            <w:tcW w:w="4329" w:type="dxa"/>
            <w:vAlign w:val="center"/>
          </w:tcPr>
          <w:p w:rsidR="00701A09" w:rsidRPr="00966162" w:rsidRDefault="00701A09" w:rsidP="003374B1">
            <w:r w:rsidRPr="00966162">
              <w:rPr>
                <w:sz w:val="22"/>
                <w:szCs w:val="22"/>
              </w:rPr>
              <w:t>Dynamika systemu. Min. 230 dB.</w:t>
            </w:r>
          </w:p>
        </w:tc>
        <w:tc>
          <w:tcPr>
            <w:tcW w:w="1496" w:type="dxa"/>
            <w:tcBorders>
              <w:top w:val="single" w:sz="6" w:space="0" w:color="auto"/>
              <w:left w:val="single" w:sz="6" w:space="0" w:color="auto"/>
              <w:bottom w:val="single" w:sz="6" w:space="0" w:color="auto"/>
              <w:right w:val="single" w:sz="6" w:space="0" w:color="auto"/>
            </w:tcBorders>
            <w:shd w:val="clear" w:color="auto" w:fill="FFFFFF"/>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c>
          <w:tcPr>
            <w:tcW w:w="790" w:type="dxa"/>
            <w:vAlign w:val="center"/>
          </w:tcPr>
          <w:p w:rsidR="00701A09" w:rsidRPr="00966162" w:rsidRDefault="00701A09" w:rsidP="00983579">
            <w:pPr>
              <w:pStyle w:val="Akapitzlist"/>
              <w:ind w:left="0"/>
              <w:jc w:val="center"/>
            </w:pPr>
            <w:r w:rsidRPr="00966162">
              <w:rPr>
                <w:sz w:val="22"/>
                <w:szCs w:val="22"/>
              </w:rPr>
              <w:t>6.</w:t>
            </w:r>
          </w:p>
        </w:tc>
        <w:tc>
          <w:tcPr>
            <w:tcW w:w="4329" w:type="dxa"/>
            <w:vAlign w:val="center"/>
          </w:tcPr>
          <w:p w:rsidR="00701A09" w:rsidRPr="00966162" w:rsidRDefault="00701A09" w:rsidP="003374B1">
            <w:r w:rsidRPr="00966162">
              <w:rPr>
                <w:sz w:val="22"/>
                <w:szCs w:val="22"/>
              </w:rPr>
              <w:t>Monitor LCD o wysokiej rozdzielczości bez przeplotu.  Przekątna minimum 17”</w:t>
            </w:r>
          </w:p>
        </w:tc>
        <w:tc>
          <w:tcPr>
            <w:tcW w:w="1496" w:type="dxa"/>
            <w:tcBorders>
              <w:top w:val="single" w:sz="6" w:space="0" w:color="auto"/>
              <w:left w:val="single" w:sz="6" w:space="0" w:color="auto"/>
              <w:bottom w:val="single" w:sz="6" w:space="0" w:color="auto"/>
              <w:right w:val="single" w:sz="6" w:space="0" w:color="auto"/>
            </w:tcBorders>
            <w:shd w:val="clear" w:color="auto" w:fill="FFFFFF"/>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c>
          <w:tcPr>
            <w:tcW w:w="790" w:type="dxa"/>
            <w:vAlign w:val="center"/>
          </w:tcPr>
          <w:p w:rsidR="00701A09" w:rsidRPr="00966162" w:rsidRDefault="00701A09" w:rsidP="00983579">
            <w:pPr>
              <w:pStyle w:val="Akapitzlist"/>
              <w:ind w:left="0"/>
              <w:jc w:val="center"/>
            </w:pPr>
            <w:r w:rsidRPr="00966162">
              <w:rPr>
                <w:sz w:val="22"/>
                <w:szCs w:val="22"/>
              </w:rPr>
              <w:t>7.</w:t>
            </w:r>
          </w:p>
        </w:tc>
        <w:tc>
          <w:tcPr>
            <w:tcW w:w="4329" w:type="dxa"/>
            <w:vAlign w:val="center"/>
          </w:tcPr>
          <w:p w:rsidR="00701A09" w:rsidRPr="00966162" w:rsidRDefault="00701A09" w:rsidP="003374B1">
            <w:r w:rsidRPr="00966162">
              <w:rPr>
                <w:sz w:val="22"/>
                <w:szCs w:val="22"/>
              </w:rPr>
              <w:t>Pulpit sterowniczy z regulacją wysokości położenia</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c>
          <w:tcPr>
            <w:tcW w:w="790" w:type="dxa"/>
            <w:vAlign w:val="center"/>
          </w:tcPr>
          <w:p w:rsidR="00701A09" w:rsidRPr="00966162" w:rsidRDefault="00701A09" w:rsidP="00983579">
            <w:pPr>
              <w:pStyle w:val="Akapitzlist"/>
              <w:ind w:left="0"/>
              <w:jc w:val="center"/>
            </w:pPr>
            <w:r w:rsidRPr="00966162">
              <w:rPr>
                <w:sz w:val="22"/>
                <w:szCs w:val="22"/>
              </w:rPr>
              <w:t>8.</w:t>
            </w:r>
          </w:p>
        </w:tc>
        <w:tc>
          <w:tcPr>
            <w:tcW w:w="4329" w:type="dxa"/>
            <w:vAlign w:val="center"/>
          </w:tcPr>
          <w:p w:rsidR="00701A09" w:rsidRPr="00966162" w:rsidRDefault="00701A09" w:rsidP="003374B1">
            <w:r w:rsidRPr="00966162">
              <w:rPr>
                <w:sz w:val="22"/>
                <w:szCs w:val="22"/>
              </w:rPr>
              <w:t xml:space="preserve">Ekran dotykowy min. 10” z przyciskami funkcyjnymi oraz możliwością programowania położenia poszczególnych funkcji  </w:t>
            </w:r>
          </w:p>
        </w:tc>
        <w:tc>
          <w:tcPr>
            <w:tcW w:w="1496" w:type="dxa"/>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c>
          <w:tcPr>
            <w:tcW w:w="790" w:type="dxa"/>
            <w:vAlign w:val="center"/>
          </w:tcPr>
          <w:p w:rsidR="00701A09" w:rsidRPr="00966162" w:rsidRDefault="00701A09" w:rsidP="00983579">
            <w:pPr>
              <w:pStyle w:val="Akapitzlist"/>
              <w:ind w:left="0"/>
              <w:jc w:val="center"/>
            </w:pPr>
            <w:r w:rsidRPr="00966162">
              <w:rPr>
                <w:sz w:val="22"/>
                <w:szCs w:val="22"/>
              </w:rPr>
              <w:t>9.</w:t>
            </w:r>
          </w:p>
        </w:tc>
        <w:tc>
          <w:tcPr>
            <w:tcW w:w="4329" w:type="dxa"/>
            <w:vAlign w:val="center"/>
          </w:tcPr>
          <w:p w:rsidR="00701A09" w:rsidRPr="00966162" w:rsidRDefault="00701A09" w:rsidP="003374B1">
            <w:r w:rsidRPr="00966162">
              <w:rPr>
                <w:sz w:val="22"/>
                <w:szCs w:val="22"/>
              </w:rPr>
              <w:t>Zakres częstotliwości pracy USG Min. 2 – 18 MHz</w:t>
            </w:r>
          </w:p>
        </w:tc>
        <w:tc>
          <w:tcPr>
            <w:tcW w:w="1496" w:type="dxa"/>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c>
          <w:tcPr>
            <w:tcW w:w="790" w:type="dxa"/>
            <w:vAlign w:val="center"/>
          </w:tcPr>
          <w:p w:rsidR="00701A09" w:rsidRPr="00966162" w:rsidRDefault="00701A09" w:rsidP="00983579">
            <w:pPr>
              <w:pStyle w:val="Akapitzlist"/>
              <w:ind w:left="0"/>
              <w:jc w:val="center"/>
            </w:pPr>
            <w:r w:rsidRPr="00966162">
              <w:rPr>
                <w:sz w:val="22"/>
                <w:szCs w:val="22"/>
              </w:rPr>
              <w:t>10.</w:t>
            </w:r>
          </w:p>
        </w:tc>
        <w:tc>
          <w:tcPr>
            <w:tcW w:w="4329" w:type="dxa"/>
            <w:vAlign w:val="center"/>
          </w:tcPr>
          <w:p w:rsidR="00701A09" w:rsidRPr="00966162" w:rsidRDefault="00701A09" w:rsidP="003374B1">
            <w:r w:rsidRPr="00966162">
              <w:rPr>
                <w:sz w:val="22"/>
                <w:szCs w:val="22"/>
              </w:rPr>
              <w:t>Liczba obrazów pamięci dynamicznej (tzw. Cineloop) Min. 16 000 klatek</w:t>
            </w:r>
          </w:p>
        </w:tc>
        <w:tc>
          <w:tcPr>
            <w:tcW w:w="1496" w:type="dxa"/>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c>
          <w:tcPr>
            <w:tcW w:w="790" w:type="dxa"/>
            <w:vAlign w:val="center"/>
          </w:tcPr>
          <w:p w:rsidR="00701A09" w:rsidRPr="00966162" w:rsidRDefault="00701A09" w:rsidP="00983579">
            <w:pPr>
              <w:pStyle w:val="Akapitzlist"/>
              <w:ind w:left="0"/>
              <w:jc w:val="center"/>
            </w:pPr>
            <w:r w:rsidRPr="00966162">
              <w:rPr>
                <w:sz w:val="22"/>
                <w:szCs w:val="22"/>
              </w:rPr>
              <w:t>11.</w:t>
            </w:r>
          </w:p>
        </w:tc>
        <w:tc>
          <w:tcPr>
            <w:tcW w:w="4329" w:type="dxa"/>
            <w:vAlign w:val="center"/>
          </w:tcPr>
          <w:p w:rsidR="00701A09" w:rsidRPr="00966162" w:rsidRDefault="00701A09" w:rsidP="003374B1">
            <w:r w:rsidRPr="00966162">
              <w:rPr>
                <w:sz w:val="22"/>
                <w:szCs w:val="22"/>
              </w:rPr>
              <w:t>Możliwość uzyskania sekwencji Cineloop w trybie 4B tj. 4 niezależnych sekwencji Cineloop jednocześnie na jednym obrazie</w:t>
            </w:r>
          </w:p>
        </w:tc>
        <w:tc>
          <w:tcPr>
            <w:tcW w:w="1496" w:type="dxa"/>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c>
          <w:tcPr>
            <w:tcW w:w="790" w:type="dxa"/>
            <w:vAlign w:val="center"/>
          </w:tcPr>
          <w:p w:rsidR="00701A09" w:rsidRPr="00966162" w:rsidRDefault="00701A09" w:rsidP="00983579">
            <w:pPr>
              <w:pStyle w:val="Akapitzlist"/>
              <w:ind w:left="0"/>
              <w:jc w:val="center"/>
            </w:pPr>
            <w:r w:rsidRPr="00966162">
              <w:rPr>
                <w:sz w:val="22"/>
                <w:szCs w:val="22"/>
              </w:rPr>
              <w:t>12.</w:t>
            </w:r>
          </w:p>
        </w:tc>
        <w:tc>
          <w:tcPr>
            <w:tcW w:w="4329" w:type="dxa"/>
            <w:vAlign w:val="center"/>
          </w:tcPr>
          <w:p w:rsidR="00701A09" w:rsidRPr="00966162" w:rsidRDefault="00701A09" w:rsidP="003374B1">
            <w:r w:rsidRPr="00966162">
              <w:rPr>
                <w:sz w:val="22"/>
                <w:szCs w:val="22"/>
              </w:rPr>
              <w:t>Pamięć dynamiczna dla trybu M-mode lub D-mode  Min. 50 sek.</w:t>
            </w:r>
          </w:p>
        </w:tc>
        <w:tc>
          <w:tcPr>
            <w:tcW w:w="1496" w:type="dxa"/>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c>
          <w:tcPr>
            <w:tcW w:w="790" w:type="dxa"/>
            <w:vAlign w:val="center"/>
          </w:tcPr>
          <w:p w:rsidR="00701A09" w:rsidRPr="00966162" w:rsidRDefault="00701A09" w:rsidP="00983579">
            <w:pPr>
              <w:pStyle w:val="Akapitzlist"/>
              <w:ind w:left="0"/>
              <w:jc w:val="center"/>
            </w:pPr>
            <w:r w:rsidRPr="00966162">
              <w:rPr>
                <w:sz w:val="22"/>
                <w:szCs w:val="22"/>
              </w:rPr>
              <w:t>13.</w:t>
            </w:r>
          </w:p>
        </w:tc>
        <w:tc>
          <w:tcPr>
            <w:tcW w:w="4329" w:type="dxa"/>
            <w:vAlign w:val="center"/>
          </w:tcPr>
          <w:p w:rsidR="00701A09" w:rsidRPr="00966162" w:rsidRDefault="00701A09" w:rsidP="003374B1">
            <w:r w:rsidRPr="00966162">
              <w:rPr>
                <w:sz w:val="22"/>
                <w:szCs w:val="22"/>
              </w:rPr>
              <w:t>Głębokość penetracji od czoła głowicy Min. 0,5 - 30 cm</w:t>
            </w:r>
          </w:p>
        </w:tc>
        <w:tc>
          <w:tcPr>
            <w:tcW w:w="1496" w:type="dxa"/>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c>
          <w:tcPr>
            <w:tcW w:w="790" w:type="dxa"/>
            <w:vAlign w:val="center"/>
          </w:tcPr>
          <w:p w:rsidR="00701A09" w:rsidRPr="00966162" w:rsidRDefault="00701A09" w:rsidP="00983579">
            <w:pPr>
              <w:pStyle w:val="Akapitzlist"/>
              <w:ind w:left="0"/>
              <w:jc w:val="center"/>
            </w:pPr>
            <w:r w:rsidRPr="00966162">
              <w:rPr>
                <w:sz w:val="22"/>
                <w:szCs w:val="22"/>
              </w:rPr>
              <w:t>14.</w:t>
            </w:r>
          </w:p>
        </w:tc>
        <w:tc>
          <w:tcPr>
            <w:tcW w:w="4329" w:type="dxa"/>
            <w:vAlign w:val="center"/>
          </w:tcPr>
          <w:p w:rsidR="00701A09" w:rsidRPr="00966162" w:rsidRDefault="00701A09" w:rsidP="003374B1">
            <w:r w:rsidRPr="00966162">
              <w:rPr>
                <w:sz w:val="22"/>
                <w:szCs w:val="22"/>
              </w:rPr>
              <w:t>Ilość ustawień wstępnych (tzw. Presetów) programowanych przez użytkownika Minimum 40</w:t>
            </w:r>
          </w:p>
        </w:tc>
        <w:tc>
          <w:tcPr>
            <w:tcW w:w="1496" w:type="dxa"/>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c>
          <w:tcPr>
            <w:tcW w:w="10168" w:type="dxa"/>
            <w:gridSpan w:val="4"/>
            <w:vAlign w:val="center"/>
          </w:tcPr>
          <w:p w:rsidR="00701A09" w:rsidRPr="00966162" w:rsidRDefault="00701A09" w:rsidP="003374B1">
            <w:r w:rsidRPr="00966162">
              <w:rPr>
                <w:b/>
                <w:bCs/>
                <w:sz w:val="22"/>
                <w:szCs w:val="22"/>
              </w:rPr>
              <w:t>Obrazowanie i prezentacja obrazu</w:t>
            </w:r>
          </w:p>
        </w:tc>
      </w:tr>
      <w:tr w:rsidR="00701A09" w:rsidRPr="00966162" w:rsidTr="00413F94">
        <w:tc>
          <w:tcPr>
            <w:tcW w:w="790" w:type="dxa"/>
            <w:vAlign w:val="center"/>
          </w:tcPr>
          <w:p w:rsidR="00701A09" w:rsidRPr="00966162" w:rsidRDefault="00701A09" w:rsidP="00983579">
            <w:pPr>
              <w:pStyle w:val="Akapitzlist"/>
              <w:ind w:left="0"/>
              <w:jc w:val="center"/>
            </w:pPr>
            <w:r w:rsidRPr="00966162">
              <w:rPr>
                <w:sz w:val="22"/>
                <w:szCs w:val="22"/>
              </w:rPr>
              <w:t>15.</w:t>
            </w:r>
          </w:p>
        </w:tc>
        <w:tc>
          <w:tcPr>
            <w:tcW w:w="4329" w:type="dxa"/>
            <w:vAlign w:val="center"/>
          </w:tcPr>
          <w:p w:rsidR="00701A09" w:rsidRPr="00966162" w:rsidRDefault="00701A09" w:rsidP="003374B1">
            <w:r w:rsidRPr="00966162">
              <w:rPr>
                <w:sz w:val="22"/>
                <w:szCs w:val="22"/>
              </w:rPr>
              <w:t xml:space="preserve">Kombinacje prezentowanych jednocześnie </w:t>
            </w:r>
            <w:r w:rsidRPr="00966162">
              <w:rPr>
                <w:sz w:val="22"/>
                <w:szCs w:val="22"/>
              </w:rPr>
              <w:br/>
              <w:t>obrazów. Min.</w:t>
            </w:r>
            <w:r w:rsidRPr="00966162">
              <w:rPr>
                <w:sz w:val="22"/>
                <w:szCs w:val="22"/>
              </w:rPr>
              <w:br/>
              <w:t>•   B,</w:t>
            </w:r>
            <w:r w:rsidRPr="00966162">
              <w:rPr>
                <w:sz w:val="22"/>
                <w:szCs w:val="22"/>
              </w:rPr>
              <w:br/>
              <w:t>•   B + B</w:t>
            </w:r>
            <w:r w:rsidRPr="00966162">
              <w:rPr>
                <w:sz w:val="22"/>
                <w:szCs w:val="22"/>
              </w:rPr>
              <w:br/>
              <w:t>•   4 B</w:t>
            </w:r>
            <w:r w:rsidRPr="00966162">
              <w:rPr>
                <w:sz w:val="22"/>
                <w:szCs w:val="22"/>
              </w:rPr>
              <w:br/>
              <w:t>•   M</w:t>
            </w:r>
            <w:r w:rsidRPr="00966162">
              <w:rPr>
                <w:sz w:val="22"/>
                <w:szCs w:val="22"/>
              </w:rPr>
              <w:br/>
              <w:t>•   B + M</w:t>
            </w:r>
            <w:r w:rsidRPr="00966162">
              <w:rPr>
                <w:sz w:val="22"/>
                <w:szCs w:val="22"/>
              </w:rPr>
              <w:br/>
              <w:t>•   D</w:t>
            </w:r>
            <w:r w:rsidRPr="00966162">
              <w:rPr>
                <w:sz w:val="22"/>
                <w:szCs w:val="22"/>
              </w:rPr>
              <w:br/>
              <w:t>•   B + D</w:t>
            </w:r>
            <w:r w:rsidRPr="00966162">
              <w:rPr>
                <w:sz w:val="22"/>
                <w:szCs w:val="22"/>
              </w:rPr>
              <w:br/>
              <w:t>•   B + D + M</w:t>
            </w:r>
            <w:r w:rsidRPr="00966162">
              <w:rPr>
                <w:sz w:val="22"/>
                <w:szCs w:val="22"/>
              </w:rPr>
              <w:br/>
              <w:t>•   B + C (Color Doppler)</w:t>
            </w:r>
            <w:r w:rsidRPr="00966162">
              <w:rPr>
                <w:sz w:val="22"/>
                <w:szCs w:val="22"/>
              </w:rPr>
              <w:br/>
              <w:t>•   B + PD (Power Doppler)</w:t>
            </w:r>
            <w:r w:rsidRPr="00966162">
              <w:rPr>
                <w:sz w:val="22"/>
                <w:szCs w:val="22"/>
              </w:rPr>
              <w:br/>
              <w:t>•   4 B (Color Doppler)</w:t>
            </w:r>
            <w:r w:rsidRPr="00966162">
              <w:rPr>
                <w:sz w:val="22"/>
                <w:szCs w:val="22"/>
              </w:rPr>
              <w:br/>
              <w:t>•   4 B (Power Doppler)</w:t>
            </w:r>
            <w:r w:rsidRPr="00966162">
              <w:rPr>
                <w:sz w:val="22"/>
                <w:szCs w:val="22"/>
              </w:rPr>
              <w:br/>
              <w:t>•   B + Color + M</w:t>
            </w:r>
          </w:p>
        </w:tc>
        <w:tc>
          <w:tcPr>
            <w:tcW w:w="1496" w:type="dxa"/>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c>
          <w:tcPr>
            <w:tcW w:w="790" w:type="dxa"/>
            <w:vAlign w:val="center"/>
          </w:tcPr>
          <w:p w:rsidR="00701A09" w:rsidRPr="00966162" w:rsidRDefault="00701A09" w:rsidP="00983579">
            <w:pPr>
              <w:pStyle w:val="Akapitzlist"/>
              <w:ind w:left="0"/>
              <w:jc w:val="center"/>
            </w:pPr>
            <w:r w:rsidRPr="00966162">
              <w:rPr>
                <w:sz w:val="22"/>
                <w:szCs w:val="22"/>
              </w:rPr>
              <w:t>16.</w:t>
            </w:r>
          </w:p>
        </w:tc>
        <w:tc>
          <w:tcPr>
            <w:tcW w:w="4329" w:type="dxa"/>
            <w:vAlign w:val="center"/>
          </w:tcPr>
          <w:p w:rsidR="00701A09" w:rsidRPr="00966162" w:rsidRDefault="00701A09" w:rsidP="003374B1">
            <w:r w:rsidRPr="00966162">
              <w:rPr>
                <w:sz w:val="22"/>
                <w:szCs w:val="22"/>
              </w:rPr>
              <w:t>FRAME RATE dla trybu B Min. 850 obrazów/s</w:t>
            </w:r>
          </w:p>
        </w:tc>
        <w:tc>
          <w:tcPr>
            <w:tcW w:w="1496" w:type="dxa"/>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c>
          <w:tcPr>
            <w:tcW w:w="790" w:type="dxa"/>
            <w:vAlign w:val="center"/>
          </w:tcPr>
          <w:p w:rsidR="00701A09" w:rsidRPr="00966162" w:rsidRDefault="00701A09" w:rsidP="00983579">
            <w:pPr>
              <w:pStyle w:val="Akapitzlist"/>
              <w:ind w:left="0"/>
              <w:jc w:val="center"/>
            </w:pPr>
            <w:r w:rsidRPr="00966162">
              <w:rPr>
                <w:sz w:val="22"/>
                <w:szCs w:val="22"/>
              </w:rPr>
              <w:t>17.</w:t>
            </w:r>
          </w:p>
        </w:tc>
        <w:tc>
          <w:tcPr>
            <w:tcW w:w="4329" w:type="dxa"/>
            <w:vAlign w:val="center"/>
          </w:tcPr>
          <w:p w:rsidR="00701A09" w:rsidRPr="00966162" w:rsidRDefault="00701A09" w:rsidP="003374B1">
            <w:r w:rsidRPr="00966162">
              <w:rPr>
                <w:sz w:val="22"/>
                <w:szCs w:val="22"/>
              </w:rPr>
              <w:t>FRAME RATE dla trybu B + kolor Min. 280 obrazów/s</w:t>
            </w:r>
          </w:p>
        </w:tc>
        <w:tc>
          <w:tcPr>
            <w:tcW w:w="1496" w:type="dxa"/>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c>
          <w:tcPr>
            <w:tcW w:w="790" w:type="dxa"/>
            <w:vAlign w:val="center"/>
          </w:tcPr>
          <w:p w:rsidR="00701A09" w:rsidRPr="00966162" w:rsidRDefault="00701A09" w:rsidP="00983579">
            <w:pPr>
              <w:pStyle w:val="Akapitzlist"/>
              <w:ind w:left="0"/>
              <w:jc w:val="center"/>
            </w:pPr>
            <w:r w:rsidRPr="00966162">
              <w:rPr>
                <w:sz w:val="22"/>
                <w:szCs w:val="22"/>
              </w:rPr>
              <w:t>18.</w:t>
            </w:r>
          </w:p>
        </w:tc>
        <w:tc>
          <w:tcPr>
            <w:tcW w:w="4329" w:type="dxa"/>
            <w:vAlign w:val="center"/>
          </w:tcPr>
          <w:p w:rsidR="00701A09" w:rsidRPr="00966162" w:rsidRDefault="00701A09" w:rsidP="003374B1">
            <w:r w:rsidRPr="00966162">
              <w:rPr>
                <w:sz w:val="22"/>
                <w:szCs w:val="22"/>
              </w:rPr>
              <w:t>Zaawansowane obrazowanie harmoniczne. Minimum dwie różne techniki obrazowania harmonicznego.</w:t>
            </w:r>
          </w:p>
        </w:tc>
        <w:tc>
          <w:tcPr>
            <w:tcW w:w="1496" w:type="dxa"/>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c>
          <w:tcPr>
            <w:tcW w:w="790" w:type="dxa"/>
            <w:vAlign w:val="center"/>
          </w:tcPr>
          <w:p w:rsidR="00701A09" w:rsidRPr="00966162" w:rsidRDefault="00701A09" w:rsidP="00983579">
            <w:pPr>
              <w:pStyle w:val="Akapitzlist"/>
              <w:ind w:left="0"/>
              <w:jc w:val="center"/>
            </w:pPr>
            <w:r w:rsidRPr="00966162">
              <w:rPr>
                <w:sz w:val="22"/>
                <w:szCs w:val="22"/>
              </w:rPr>
              <w:t>19.</w:t>
            </w:r>
          </w:p>
        </w:tc>
        <w:tc>
          <w:tcPr>
            <w:tcW w:w="4329" w:type="dxa"/>
            <w:vAlign w:val="center"/>
          </w:tcPr>
          <w:p w:rsidR="00701A09" w:rsidRPr="00966162" w:rsidRDefault="00701A09" w:rsidP="003374B1">
            <w:r w:rsidRPr="00966162">
              <w:rPr>
                <w:sz w:val="22"/>
                <w:szCs w:val="22"/>
              </w:rPr>
              <w:t>Minimum 6 pasm obrazowania harmonicznego</w:t>
            </w:r>
          </w:p>
        </w:tc>
        <w:tc>
          <w:tcPr>
            <w:tcW w:w="1496" w:type="dxa"/>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c>
          <w:tcPr>
            <w:tcW w:w="790" w:type="dxa"/>
            <w:vAlign w:val="center"/>
          </w:tcPr>
          <w:p w:rsidR="00701A09" w:rsidRPr="00966162" w:rsidRDefault="00701A09" w:rsidP="00983579">
            <w:pPr>
              <w:pStyle w:val="Akapitzlist"/>
              <w:ind w:left="0"/>
              <w:jc w:val="center"/>
            </w:pPr>
            <w:r w:rsidRPr="00966162">
              <w:rPr>
                <w:sz w:val="22"/>
                <w:szCs w:val="22"/>
              </w:rPr>
              <w:t>20.</w:t>
            </w:r>
          </w:p>
        </w:tc>
        <w:tc>
          <w:tcPr>
            <w:tcW w:w="4329" w:type="dxa"/>
            <w:vAlign w:val="center"/>
          </w:tcPr>
          <w:p w:rsidR="00701A09" w:rsidRPr="00966162" w:rsidRDefault="00701A09" w:rsidP="003374B1">
            <w:r w:rsidRPr="00966162">
              <w:rPr>
                <w:sz w:val="22"/>
                <w:szCs w:val="22"/>
              </w:rPr>
              <w:t>Obrazowanie w trybie Spektralny Doppler Pulsacyjny (PWD) , HPRF PWD ze wszystkich głowic.</w:t>
            </w:r>
          </w:p>
        </w:tc>
        <w:tc>
          <w:tcPr>
            <w:tcW w:w="1496" w:type="dxa"/>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c>
          <w:tcPr>
            <w:tcW w:w="790" w:type="dxa"/>
            <w:vAlign w:val="center"/>
          </w:tcPr>
          <w:p w:rsidR="00701A09" w:rsidRPr="00966162" w:rsidRDefault="00701A09" w:rsidP="00983579">
            <w:pPr>
              <w:pStyle w:val="Akapitzlist"/>
              <w:ind w:left="0"/>
              <w:jc w:val="center"/>
            </w:pPr>
            <w:r w:rsidRPr="00966162">
              <w:rPr>
                <w:sz w:val="22"/>
                <w:szCs w:val="22"/>
              </w:rPr>
              <w:t>21.</w:t>
            </w:r>
          </w:p>
        </w:tc>
        <w:tc>
          <w:tcPr>
            <w:tcW w:w="4329" w:type="dxa"/>
            <w:vAlign w:val="center"/>
          </w:tcPr>
          <w:p w:rsidR="00701A09" w:rsidRPr="00966162" w:rsidRDefault="00701A09" w:rsidP="003374B1">
            <w:r w:rsidRPr="00966162">
              <w:rPr>
                <w:sz w:val="22"/>
                <w:szCs w:val="22"/>
              </w:rPr>
              <w:t>Zakres częstotliwość PRF dla Dopplera Pulsacyjnego Min.0,5 do 30  kHz</w:t>
            </w:r>
          </w:p>
        </w:tc>
        <w:tc>
          <w:tcPr>
            <w:tcW w:w="1496" w:type="dxa"/>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c>
          <w:tcPr>
            <w:tcW w:w="790" w:type="dxa"/>
            <w:vAlign w:val="center"/>
          </w:tcPr>
          <w:p w:rsidR="00701A09" w:rsidRPr="00966162" w:rsidRDefault="00701A09" w:rsidP="00983579">
            <w:pPr>
              <w:pStyle w:val="Akapitzlist"/>
              <w:ind w:left="0"/>
              <w:jc w:val="center"/>
            </w:pPr>
            <w:r w:rsidRPr="00966162">
              <w:rPr>
                <w:sz w:val="22"/>
                <w:szCs w:val="22"/>
              </w:rPr>
              <w:t>22.</w:t>
            </w:r>
          </w:p>
        </w:tc>
        <w:tc>
          <w:tcPr>
            <w:tcW w:w="4329" w:type="dxa"/>
            <w:vAlign w:val="center"/>
          </w:tcPr>
          <w:p w:rsidR="00701A09" w:rsidRPr="00966162" w:rsidRDefault="00701A09" w:rsidP="003374B1">
            <w:r w:rsidRPr="00966162">
              <w:rPr>
                <w:sz w:val="22"/>
                <w:szCs w:val="22"/>
              </w:rPr>
              <w:t>Zakres prędkości Dopplera pulsacyjnego (PWD) (przy zerowym kącie bramki) Min.: +/- 7,5 m/s</w:t>
            </w:r>
          </w:p>
        </w:tc>
        <w:tc>
          <w:tcPr>
            <w:tcW w:w="1496" w:type="dxa"/>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c>
          <w:tcPr>
            <w:tcW w:w="790" w:type="dxa"/>
            <w:vAlign w:val="center"/>
          </w:tcPr>
          <w:p w:rsidR="00701A09" w:rsidRPr="00966162" w:rsidRDefault="00701A09" w:rsidP="00983579">
            <w:pPr>
              <w:pStyle w:val="Akapitzlist"/>
              <w:ind w:left="0"/>
              <w:jc w:val="center"/>
            </w:pPr>
            <w:r w:rsidRPr="00966162">
              <w:rPr>
                <w:sz w:val="22"/>
                <w:szCs w:val="22"/>
              </w:rPr>
              <w:t>23.</w:t>
            </w:r>
          </w:p>
        </w:tc>
        <w:tc>
          <w:tcPr>
            <w:tcW w:w="4329" w:type="dxa"/>
            <w:vAlign w:val="center"/>
          </w:tcPr>
          <w:p w:rsidR="00701A09" w:rsidRPr="00966162" w:rsidRDefault="00701A09" w:rsidP="003374B1">
            <w:r w:rsidRPr="00966162">
              <w:rPr>
                <w:sz w:val="22"/>
                <w:szCs w:val="22"/>
              </w:rPr>
              <w:t>Obrazowanie w trybie Doppler Kolorowy (CD) ze wszystkich głowic.</w:t>
            </w:r>
          </w:p>
        </w:tc>
        <w:tc>
          <w:tcPr>
            <w:tcW w:w="1496" w:type="dxa"/>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c>
          <w:tcPr>
            <w:tcW w:w="790" w:type="dxa"/>
            <w:vAlign w:val="center"/>
          </w:tcPr>
          <w:p w:rsidR="00701A09" w:rsidRPr="00966162" w:rsidRDefault="00701A09" w:rsidP="00983579">
            <w:pPr>
              <w:pStyle w:val="Akapitzlist"/>
              <w:ind w:left="0"/>
              <w:jc w:val="center"/>
            </w:pPr>
            <w:r w:rsidRPr="00966162">
              <w:rPr>
                <w:sz w:val="22"/>
                <w:szCs w:val="22"/>
              </w:rPr>
              <w:t>24.</w:t>
            </w:r>
          </w:p>
        </w:tc>
        <w:tc>
          <w:tcPr>
            <w:tcW w:w="4329" w:type="dxa"/>
            <w:vAlign w:val="center"/>
          </w:tcPr>
          <w:p w:rsidR="00701A09" w:rsidRPr="00966162" w:rsidRDefault="00701A09" w:rsidP="003374B1">
            <w:r w:rsidRPr="00966162">
              <w:rPr>
                <w:sz w:val="22"/>
                <w:szCs w:val="22"/>
              </w:rPr>
              <w:t>Zakres częstotliwość PRF dla Dopplera Kolorowego Min.1,5 do 40 kHz</w:t>
            </w:r>
          </w:p>
        </w:tc>
        <w:tc>
          <w:tcPr>
            <w:tcW w:w="1496" w:type="dxa"/>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c>
          <w:tcPr>
            <w:tcW w:w="790" w:type="dxa"/>
            <w:vAlign w:val="center"/>
          </w:tcPr>
          <w:p w:rsidR="00701A09" w:rsidRPr="00966162" w:rsidRDefault="00701A09" w:rsidP="00983579">
            <w:pPr>
              <w:pStyle w:val="Akapitzlist"/>
              <w:ind w:left="0"/>
              <w:jc w:val="center"/>
            </w:pPr>
            <w:r w:rsidRPr="00966162">
              <w:rPr>
                <w:sz w:val="22"/>
                <w:szCs w:val="22"/>
              </w:rPr>
              <w:t>25.</w:t>
            </w:r>
          </w:p>
        </w:tc>
        <w:tc>
          <w:tcPr>
            <w:tcW w:w="4329" w:type="dxa"/>
            <w:vAlign w:val="center"/>
          </w:tcPr>
          <w:p w:rsidR="00701A09" w:rsidRPr="00966162" w:rsidRDefault="00701A09" w:rsidP="003374B1">
            <w:r w:rsidRPr="00966162">
              <w:rPr>
                <w:sz w:val="22"/>
                <w:szCs w:val="22"/>
              </w:rPr>
              <w:t>Zakres prędkości Dopplera Kolorowego (CD) Min.: +/- 3,9 m/s</w:t>
            </w:r>
          </w:p>
        </w:tc>
        <w:tc>
          <w:tcPr>
            <w:tcW w:w="1496" w:type="dxa"/>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c>
          <w:tcPr>
            <w:tcW w:w="790" w:type="dxa"/>
            <w:vAlign w:val="center"/>
          </w:tcPr>
          <w:p w:rsidR="00701A09" w:rsidRPr="00966162" w:rsidRDefault="00701A09" w:rsidP="00983579">
            <w:pPr>
              <w:pStyle w:val="Akapitzlist"/>
              <w:ind w:left="0"/>
              <w:jc w:val="center"/>
            </w:pPr>
            <w:r w:rsidRPr="00966162">
              <w:rPr>
                <w:sz w:val="22"/>
                <w:szCs w:val="22"/>
              </w:rPr>
              <w:t>26.</w:t>
            </w:r>
          </w:p>
        </w:tc>
        <w:tc>
          <w:tcPr>
            <w:tcW w:w="4329" w:type="dxa"/>
            <w:vAlign w:val="center"/>
          </w:tcPr>
          <w:p w:rsidR="00701A09" w:rsidRPr="00966162" w:rsidRDefault="00701A09" w:rsidP="003374B1">
            <w:r w:rsidRPr="00966162">
              <w:rPr>
                <w:sz w:val="22"/>
                <w:szCs w:val="22"/>
              </w:rPr>
              <w:t>Obrazowanie w trybie Power Doppler (PD) i Power Doppler Kierunkowy ze wszystkich głowic.</w:t>
            </w:r>
          </w:p>
        </w:tc>
        <w:tc>
          <w:tcPr>
            <w:tcW w:w="1496" w:type="dxa"/>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c>
          <w:tcPr>
            <w:tcW w:w="790" w:type="dxa"/>
            <w:vAlign w:val="center"/>
          </w:tcPr>
          <w:p w:rsidR="00701A09" w:rsidRPr="00966162" w:rsidRDefault="00701A09" w:rsidP="00983579">
            <w:pPr>
              <w:pStyle w:val="Akapitzlist"/>
              <w:ind w:left="0"/>
              <w:jc w:val="center"/>
            </w:pPr>
            <w:r w:rsidRPr="00966162">
              <w:rPr>
                <w:sz w:val="22"/>
                <w:szCs w:val="22"/>
              </w:rPr>
              <w:t>27.</w:t>
            </w:r>
          </w:p>
        </w:tc>
        <w:tc>
          <w:tcPr>
            <w:tcW w:w="4329" w:type="dxa"/>
            <w:vAlign w:val="center"/>
          </w:tcPr>
          <w:p w:rsidR="00701A09" w:rsidRPr="00966162" w:rsidRDefault="00701A09" w:rsidP="003374B1">
            <w:r w:rsidRPr="00966162">
              <w:rPr>
                <w:sz w:val="22"/>
                <w:szCs w:val="22"/>
              </w:rPr>
              <w:t>Obrazowanie w trybie Spektralny Doppler Ciągły (CWD)</w:t>
            </w:r>
          </w:p>
        </w:tc>
        <w:tc>
          <w:tcPr>
            <w:tcW w:w="1496" w:type="dxa"/>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c>
          <w:tcPr>
            <w:tcW w:w="790" w:type="dxa"/>
            <w:vAlign w:val="center"/>
          </w:tcPr>
          <w:p w:rsidR="00701A09" w:rsidRPr="00966162" w:rsidRDefault="00701A09" w:rsidP="00983579">
            <w:pPr>
              <w:pStyle w:val="Akapitzlist"/>
              <w:ind w:left="0"/>
              <w:jc w:val="center"/>
            </w:pPr>
            <w:r w:rsidRPr="00966162">
              <w:rPr>
                <w:sz w:val="22"/>
                <w:szCs w:val="22"/>
              </w:rPr>
              <w:t>28.</w:t>
            </w:r>
          </w:p>
        </w:tc>
        <w:tc>
          <w:tcPr>
            <w:tcW w:w="4329" w:type="dxa"/>
            <w:vAlign w:val="center"/>
          </w:tcPr>
          <w:p w:rsidR="00701A09" w:rsidRPr="00966162" w:rsidRDefault="00701A09" w:rsidP="003374B1">
            <w:r w:rsidRPr="00966162">
              <w:rPr>
                <w:sz w:val="22"/>
                <w:szCs w:val="22"/>
              </w:rPr>
              <w:t>Zakres prędkości Dopplera Ciągłego (CWD) (przy zerowym kącie bramki) Min.: +/- 15 m/s</w:t>
            </w:r>
          </w:p>
        </w:tc>
        <w:tc>
          <w:tcPr>
            <w:tcW w:w="1496" w:type="dxa"/>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c>
          <w:tcPr>
            <w:tcW w:w="790" w:type="dxa"/>
            <w:vAlign w:val="center"/>
          </w:tcPr>
          <w:p w:rsidR="00701A09" w:rsidRPr="00966162" w:rsidRDefault="00701A09" w:rsidP="00983579">
            <w:pPr>
              <w:pStyle w:val="Akapitzlist"/>
              <w:ind w:left="0"/>
              <w:jc w:val="center"/>
            </w:pPr>
            <w:r w:rsidRPr="00966162">
              <w:rPr>
                <w:sz w:val="22"/>
                <w:szCs w:val="22"/>
              </w:rPr>
              <w:t>29.</w:t>
            </w:r>
          </w:p>
        </w:tc>
        <w:tc>
          <w:tcPr>
            <w:tcW w:w="4329" w:type="dxa"/>
            <w:vAlign w:val="center"/>
          </w:tcPr>
          <w:p w:rsidR="00701A09" w:rsidRPr="00966162" w:rsidRDefault="00701A09" w:rsidP="003374B1">
            <w:r w:rsidRPr="00966162">
              <w:rPr>
                <w:sz w:val="22"/>
                <w:szCs w:val="22"/>
              </w:rPr>
              <w:t>Zakres częstotliwość PRF dla Dopplera Ciągłego Min.1,5 do 40  kHz</w:t>
            </w:r>
          </w:p>
        </w:tc>
        <w:tc>
          <w:tcPr>
            <w:tcW w:w="1496" w:type="dxa"/>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c>
          <w:tcPr>
            <w:tcW w:w="790" w:type="dxa"/>
            <w:vAlign w:val="center"/>
          </w:tcPr>
          <w:p w:rsidR="00701A09" w:rsidRPr="00966162" w:rsidRDefault="00701A09" w:rsidP="00983579">
            <w:pPr>
              <w:pStyle w:val="Akapitzlist"/>
              <w:ind w:left="0"/>
              <w:jc w:val="center"/>
            </w:pPr>
            <w:r w:rsidRPr="00966162">
              <w:rPr>
                <w:sz w:val="22"/>
                <w:szCs w:val="22"/>
              </w:rPr>
              <w:t>30.</w:t>
            </w:r>
          </w:p>
        </w:tc>
        <w:tc>
          <w:tcPr>
            <w:tcW w:w="4329" w:type="dxa"/>
            <w:vAlign w:val="center"/>
          </w:tcPr>
          <w:p w:rsidR="00701A09" w:rsidRPr="00966162" w:rsidRDefault="00701A09" w:rsidP="003374B1">
            <w:r w:rsidRPr="00966162">
              <w:rPr>
                <w:sz w:val="22"/>
                <w:szCs w:val="22"/>
              </w:rPr>
              <w:t>Obrazowanie w rozszerzonym trybie Color Doppler o bardzo wysokiej czułości i rozdzielczości z możliwością wizualizacji bardzo wolnych przepływów w małych naczyniach</w:t>
            </w:r>
          </w:p>
        </w:tc>
        <w:tc>
          <w:tcPr>
            <w:tcW w:w="1496" w:type="dxa"/>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c>
          <w:tcPr>
            <w:tcW w:w="790" w:type="dxa"/>
            <w:vAlign w:val="center"/>
          </w:tcPr>
          <w:p w:rsidR="00701A09" w:rsidRPr="00966162" w:rsidRDefault="00701A09" w:rsidP="00983579">
            <w:pPr>
              <w:pStyle w:val="Akapitzlist"/>
              <w:ind w:left="0"/>
              <w:jc w:val="center"/>
            </w:pPr>
            <w:r w:rsidRPr="00966162">
              <w:rPr>
                <w:sz w:val="22"/>
                <w:szCs w:val="22"/>
              </w:rPr>
              <w:t>31.</w:t>
            </w:r>
          </w:p>
        </w:tc>
        <w:tc>
          <w:tcPr>
            <w:tcW w:w="4329" w:type="dxa"/>
            <w:vAlign w:val="center"/>
          </w:tcPr>
          <w:p w:rsidR="00701A09" w:rsidRPr="00966162" w:rsidRDefault="00701A09" w:rsidP="003374B1">
            <w:r w:rsidRPr="00966162">
              <w:rPr>
                <w:sz w:val="22"/>
                <w:szCs w:val="22"/>
              </w:rPr>
              <w:t>Obrazowanie w trybie M-mode anatomiczny w czasie rzeczywistym i z pamięci Cineloop   Min. 2 niezależne kursory</w:t>
            </w:r>
          </w:p>
        </w:tc>
        <w:tc>
          <w:tcPr>
            <w:tcW w:w="1496" w:type="dxa"/>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c>
          <w:tcPr>
            <w:tcW w:w="790" w:type="dxa"/>
            <w:vAlign w:val="center"/>
          </w:tcPr>
          <w:p w:rsidR="00701A09" w:rsidRPr="00966162" w:rsidRDefault="00701A09" w:rsidP="00983579">
            <w:pPr>
              <w:pStyle w:val="Akapitzlist"/>
              <w:ind w:left="0"/>
              <w:jc w:val="center"/>
            </w:pPr>
            <w:r w:rsidRPr="00966162">
              <w:rPr>
                <w:sz w:val="22"/>
                <w:szCs w:val="22"/>
              </w:rPr>
              <w:t>32.</w:t>
            </w:r>
          </w:p>
        </w:tc>
        <w:tc>
          <w:tcPr>
            <w:tcW w:w="4329" w:type="dxa"/>
            <w:vAlign w:val="center"/>
          </w:tcPr>
          <w:p w:rsidR="00701A09" w:rsidRPr="00966162" w:rsidRDefault="00701A09" w:rsidP="003374B1">
            <w:r w:rsidRPr="00966162">
              <w:rPr>
                <w:sz w:val="22"/>
                <w:szCs w:val="22"/>
              </w:rPr>
              <w:t>Obrazowanie w trybie Triplex – (B+CD/PD +PWD) na wszystkich głowicach.</w:t>
            </w:r>
          </w:p>
        </w:tc>
        <w:tc>
          <w:tcPr>
            <w:tcW w:w="1496" w:type="dxa"/>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c>
          <w:tcPr>
            <w:tcW w:w="790" w:type="dxa"/>
            <w:vAlign w:val="center"/>
          </w:tcPr>
          <w:p w:rsidR="00701A09" w:rsidRPr="00966162" w:rsidRDefault="00701A09" w:rsidP="00983579">
            <w:pPr>
              <w:pStyle w:val="Akapitzlist"/>
              <w:ind w:left="0"/>
              <w:jc w:val="center"/>
            </w:pPr>
            <w:r w:rsidRPr="00966162">
              <w:rPr>
                <w:sz w:val="22"/>
                <w:szCs w:val="22"/>
              </w:rPr>
              <w:t>33.</w:t>
            </w:r>
          </w:p>
        </w:tc>
        <w:tc>
          <w:tcPr>
            <w:tcW w:w="4329" w:type="dxa"/>
            <w:vAlign w:val="center"/>
          </w:tcPr>
          <w:p w:rsidR="00701A09" w:rsidRPr="00966162" w:rsidRDefault="00701A09" w:rsidP="003374B1">
            <w:r w:rsidRPr="00966162">
              <w:rPr>
                <w:sz w:val="22"/>
                <w:szCs w:val="22"/>
              </w:rPr>
              <w:t>Jednoczesne obrazowanie B + B/CD (Color/Power Doppler) w czasie rzeczywistym</w:t>
            </w:r>
          </w:p>
        </w:tc>
        <w:tc>
          <w:tcPr>
            <w:tcW w:w="1496" w:type="dxa"/>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c>
          <w:tcPr>
            <w:tcW w:w="790" w:type="dxa"/>
            <w:vAlign w:val="center"/>
          </w:tcPr>
          <w:p w:rsidR="00701A09" w:rsidRPr="00966162" w:rsidRDefault="00701A09" w:rsidP="00983579">
            <w:pPr>
              <w:pStyle w:val="Akapitzlist"/>
              <w:ind w:left="0"/>
              <w:jc w:val="center"/>
            </w:pPr>
            <w:r w:rsidRPr="00966162">
              <w:rPr>
                <w:sz w:val="22"/>
                <w:szCs w:val="22"/>
              </w:rPr>
              <w:t>34.</w:t>
            </w:r>
          </w:p>
        </w:tc>
        <w:tc>
          <w:tcPr>
            <w:tcW w:w="4329" w:type="dxa"/>
            <w:vAlign w:val="center"/>
          </w:tcPr>
          <w:p w:rsidR="00701A09" w:rsidRPr="00966162" w:rsidRDefault="00701A09" w:rsidP="003374B1">
            <w:r w:rsidRPr="00966162">
              <w:rPr>
                <w:sz w:val="22"/>
                <w:szCs w:val="22"/>
              </w:rPr>
              <w:t>Obrazowanie wyostrzające kontury i redukujące artefakty szumowe dostępne na wszystkich oferowanych głowicach</w:t>
            </w:r>
          </w:p>
        </w:tc>
        <w:tc>
          <w:tcPr>
            <w:tcW w:w="1496" w:type="dxa"/>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c>
          <w:tcPr>
            <w:tcW w:w="790" w:type="dxa"/>
            <w:vAlign w:val="center"/>
          </w:tcPr>
          <w:p w:rsidR="00701A09" w:rsidRPr="00966162" w:rsidRDefault="00701A09" w:rsidP="00983579">
            <w:pPr>
              <w:pStyle w:val="Akapitzlist"/>
              <w:ind w:left="0"/>
              <w:jc w:val="center"/>
            </w:pPr>
            <w:r w:rsidRPr="00966162">
              <w:rPr>
                <w:sz w:val="22"/>
                <w:szCs w:val="22"/>
              </w:rPr>
              <w:t>35.</w:t>
            </w:r>
          </w:p>
        </w:tc>
        <w:tc>
          <w:tcPr>
            <w:tcW w:w="4329" w:type="dxa"/>
            <w:vAlign w:val="center"/>
          </w:tcPr>
          <w:p w:rsidR="00701A09" w:rsidRPr="00966162" w:rsidRDefault="00701A09" w:rsidP="003374B1">
            <w:r w:rsidRPr="00966162">
              <w:rPr>
                <w:sz w:val="22"/>
                <w:szCs w:val="22"/>
              </w:rPr>
              <w:t>Obrazowanie trapezowe i rombowe na głowicach liniowych</w:t>
            </w:r>
          </w:p>
        </w:tc>
        <w:tc>
          <w:tcPr>
            <w:tcW w:w="1496" w:type="dxa"/>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c>
          <w:tcPr>
            <w:tcW w:w="790" w:type="dxa"/>
            <w:vAlign w:val="center"/>
          </w:tcPr>
          <w:p w:rsidR="00701A09" w:rsidRPr="00966162" w:rsidRDefault="00701A09" w:rsidP="00983579">
            <w:pPr>
              <w:pStyle w:val="Akapitzlist"/>
              <w:ind w:left="0"/>
              <w:jc w:val="center"/>
            </w:pPr>
            <w:r w:rsidRPr="00966162">
              <w:rPr>
                <w:sz w:val="22"/>
                <w:szCs w:val="22"/>
              </w:rPr>
              <w:t>36.</w:t>
            </w:r>
          </w:p>
        </w:tc>
        <w:tc>
          <w:tcPr>
            <w:tcW w:w="4329" w:type="dxa"/>
            <w:vAlign w:val="center"/>
          </w:tcPr>
          <w:p w:rsidR="00701A09" w:rsidRPr="00966162" w:rsidRDefault="00701A09" w:rsidP="003374B1">
            <w:r w:rsidRPr="00966162">
              <w:rPr>
                <w:sz w:val="22"/>
                <w:szCs w:val="22"/>
              </w:rPr>
              <w:t>Obrazowanie typu Compound Imaging lub równoważne</w:t>
            </w:r>
          </w:p>
        </w:tc>
        <w:tc>
          <w:tcPr>
            <w:tcW w:w="1496" w:type="dxa"/>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c>
          <w:tcPr>
            <w:tcW w:w="790" w:type="dxa"/>
            <w:vAlign w:val="center"/>
          </w:tcPr>
          <w:p w:rsidR="00701A09" w:rsidRPr="00966162" w:rsidRDefault="00701A09" w:rsidP="00983579">
            <w:pPr>
              <w:pStyle w:val="Akapitzlist"/>
              <w:ind w:left="0"/>
              <w:jc w:val="center"/>
            </w:pPr>
            <w:r w:rsidRPr="00966162">
              <w:rPr>
                <w:sz w:val="22"/>
                <w:szCs w:val="22"/>
              </w:rPr>
              <w:t>37.</w:t>
            </w:r>
          </w:p>
        </w:tc>
        <w:tc>
          <w:tcPr>
            <w:tcW w:w="4329" w:type="dxa"/>
            <w:vAlign w:val="center"/>
          </w:tcPr>
          <w:p w:rsidR="00701A09" w:rsidRPr="00966162" w:rsidRDefault="00701A09" w:rsidP="003374B1">
            <w:r w:rsidRPr="00966162">
              <w:rPr>
                <w:sz w:val="22"/>
                <w:szCs w:val="22"/>
              </w:rPr>
              <w:t>Automatyczna optymalizacja obrazu B za pomocą jednego przycisku</w:t>
            </w:r>
          </w:p>
        </w:tc>
        <w:tc>
          <w:tcPr>
            <w:tcW w:w="1496" w:type="dxa"/>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c>
          <w:tcPr>
            <w:tcW w:w="790" w:type="dxa"/>
            <w:vAlign w:val="center"/>
          </w:tcPr>
          <w:p w:rsidR="00701A09" w:rsidRPr="00966162" w:rsidRDefault="00701A09" w:rsidP="00983579">
            <w:pPr>
              <w:pStyle w:val="Akapitzlist"/>
              <w:ind w:left="0"/>
              <w:jc w:val="center"/>
            </w:pPr>
            <w:r w:rsidRPr="00966162">
              <w:rPr>
                <w:sz w:val="22"/>
                <w:szCs w:val="22"/>
              </w:rPr>
              <w:t>38.</w:t>
            </w:r>
          </w:p>
        </w:tc>
        <w:tc>
          <w:tcPr>
            <w:tcW w:w="4329" w:type="dxa"/>
            <w:vAlign w:val="center"/>
          </w:tcPr>
          <w:p w:rsidR="00701A09" w:rsidRPr="00966162" w:rsidRDefault="00701A09" w:rsidP="003374B1">
            <w:r w:rsidRPr="00966162">
              <w:rPr>
                <w:sz w:val="22"/>
                <w:szCs w:val="22"/>
              </w:rPr>
              <w:t>Zakres bramki dopplerowskiej:  Min. od 0,5 mm do 20 mm</w:t>
            </w:r>
          </w:p>
        </w:tc>
        <w:tc>
          <w:tcPr>
            <w:tcW w:w="1496" w:type="dxa"/>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pPr>
              <w:pStyle w:val="Akapitzlist"/>
              <w:ind w:left="0"/>
            </w:pPr>
          </w:p>
        </w:tc>
      </w:tr>
      <w:tr w:rsidR="00701A09" w:rsidRPr="00966162" w:rsidTr="00413F94">
        <w:tc>
          <w:tcPr>
            <w:tcW w:w="790" w:type="dxa"/>
            <w:vAlign w:val="center"/>
          </w:tcPr>
          <w:p w:rsidR="00701A09" w:rsidRPr="00966162" w:rsidRDefault="00701A09" w:rsidP="00983579">
            <w:pPr>
              <w:pStyle w:val="Akapitzlist"/>
              <w:ind w:left="0"/>
              <w:jc w:val="center"/>
            </w:pPr>
            <w:r w:rsidRPr="00966162">
              <w:rPr>
                <w:sz w:val="22"/>
                <w:szCs w:val="22"/>
              </w:rPr>
              <w:t>39.</w:t>
            </w:r>
          </w:p>
        </w:tc>
        <w:tc>
          <w:tcPr>
            <w:tcW w:w="4329" w:type="dxa"/>
            <w:vAlign w:val="center"/>
          </w:tcPr>
          <w:p w:rsidR="00701A09" w:rsidRPr="00966162" w:rsidRDefault="00701A09" w:rsidP="003374B1">
            <w:r w:rsidRPr="00966162">
              <w:rPr>
                <w:sz w:val="22"/>
                <w:szCs w:val="22"/>
              </w:rPr>
              <w:t>Możliwość odchylenia wiązki Dopplerowskiej Min. +/- 15 stopni</w:t>
            </w:r>
          </w:p>
        </w:tc>
        <w:tc>
          <w:tcPr>
            <w:tcW w:w="1496" w:type="dxa"/>
            <w:vAlign w:val="center"/>
          </w:tcPr>
          <w:p w:rsidR="00701A09" w:rsidRPr="00966162" w:rsidRDefault="00701A09" w:rsidP="00413F94">
            <w:pPr>
              <w:jc w:val="center"/>
            </w:pPr>
          </w:p>
        </w:tc>
        <w:tc>
          <w:tcPr>
            <w:tcW w:w="3553" w:type="dxa"/>
          </w:tcPr>
          <w:p w:rsidR="00701A09" w:rsidRPr="00966162" w:rsidRDefault="00701A09" w:rsidP="003374B1"/>
        </w:tc>
      </w:tr>
      <w:tr w:rsidR="00701A09" w:rsidRPr="00966162" w:rsidTr="00413F94">
        <w:tc>
          <w:tcPr>
            <w:tcW w:w="790" w:type="dxa"/>
            <w:vAlign w:val="center"/>
          </w:tcPr>
          <w:p w:rsidR="00701A09" w:rsidRPr="00966162" w:rsidRDefault="00701A09" w:rsidP="00983579">
            <w:pPr>
              <w:pStyle w:val="Akapitzlist"/>
              <w:ind w:left="0"/>
              <w:jc w:val="center"/>
            </w:pPr>
            <w:r w:rsidRPr="00966162">
              <w:rPr>
                <w:sz w:val="22"/>
                <w:szCs w:val="22"/>
              </w:rPr>
              <w:t>40.</w:t>
            </w:r>
          </w:p>
        </w:tc>
        <w:tc>
          <w:tcPr>
            <w:tcW w:w="4329" w:type="dxa"/>
            <w:vAlign w:val="center"/>
          </w:tcPr>
          <w:p w:rsidR="00701A09" w:rsidRPr="00966162" w:rsidRDefault="00701A09" w:rsidP="003374B1">
            <w:r w:rsidRPr="00966162">
              <w:rPr>
                <w:sz w:val="22"/>
                <w:szCs w:val="22"/>
              </w:rPr>
              <w:t>Korekcja kąta bramki dopplerowskiej  Max. +/- 80 stopni</w:t>
            </w:r>
          </w:p>
        </w:tc>
        <w:tc>
          <w:tcPr>
            <w:tcW w:w="1496" w:type="dxa"/>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c>
          <w:tcPr>
            <w:tcW w:w="790" w:type="dxa"/>
            <w:vAlign w:val="center"/>
          </w:tcPr>
          <w:p w:rsidR="00701A09" w:rsidRPr="00966162" w:rsidRDefault="00701A09" w:rsidP="00983579">
            <w:pPr>
              <w:pStyle w:val="Akapitzlist"/>
              <w:ind w:left="0"/>
              <w:jc w:val="center"/>
            </w:pPr>
            <w:r w:rsidRPr="00966162">
              <w:rPr>
                <w:sz w:val="22"/>
                <w:szCs w:val="22"/>
              </w:rPr>
              <w:t>41.</w:t>
            </w:r>
          </w:p>
        </w:tc>
        <w:tc>
          <w:tcPr>
            <w:tcW w:w="4329" w:type="dxa"/>
            <w:vAlign w:val="center"/>
          </w:tcPr>
          <w:p w:rsidR="00701A09" w:rsidRPr="00966162" w:rsidRDefault="00701A09" w:rsidP="003374B1">
            <w:r w:rsidRPr="00966162">
              <w:rPr>
                <w:sz w:val="22"/>
                <w:szCs w:val="22"/>
              </w:rPr>
              <w:t>Automatyczna korekcja kąta bramki dopplerowskiej  w zakresie +/- 80 stopni za pomocą jednego przycisku</w:t>
            </w:r>
          </w:p>
        </w:tc>
        <w:tc>
          <w:tcPr>
            <w:tcW w:w="1496" w:type="dxa"/>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c>
          <w:tcPr>
            <w:tcW w:w="790" w:type="dxa"/>
            <w:vAlign w:val="center"/>
          </w:tcPr>
          <w:p w:rsidR="00701A09" w:rsidRPr="00966162" w:rsidRDefault="00701A09" w:rsidP="00983579">
            <w:pPr>
              <w:pStyle w:val="Akapitzlist"/>
              <w:ind w:left="0"/>
              <w:jc w:val="center"/>
            </w:pPr>
            <w:r w:rsidRPr="00966162">
              <w:rPr>
                <w:sz w:val="22"/>
                <w:szCs w:val="22"/>
              </w:rPr>
              <w:t>42.</w:t>
            </w:r>
          </w:p>
        </w:tc>
        <w:tc>
          <w:tcPr>
            <w:tcW w:w="4329" w:type="dxa"/>
            <w:vAlign w:val="center"/>
          </w:tcPr>
          <w:p w:rsidR="00701A09" w:rsidRPr="00966162" w:rsidRDefault="00701A09" w:rsidP="003374B1">
            <w:r w:rsidRPr="00966162">
              <w:rPr>
                <w:sz w:val="22"/>
                <w:szCs w:val="22"/>
              </w:rPr>
              <w:t>Możliwość regulacji wzmocnienia GAIN w czasie rzeczywistym i po zamrożeniu</w:t>
            </w:r>
          </w:p>
        </w:tc>
        <w:tc>
          <w:tcPr>
            <w:tcW w:w="1496" w:type="dxa"/>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c>
          <w:tcPr>
            <w:tcW w:w="10168" w:type="dxa"/>
            <w:gridSpan w:val="4"/>
            <w:vAlign w:val="center"/>
          </w:tcPr>
          <w:p w:rsidR="00701A09" w:rsidRPr="00966162" w:rsidRDefault="00701A09" w:rsidP="003374B1">
            <w:r w:rsidRPr="00966162">
              <w:rPr>
                <w:b/>
                <w:bCs/>
                <w:sz w:val="22"/>
                <w:szCs w:val="22"/>
              </w:rPr>
              <w:t xml:space="preserve">Archiwizacja </w:t>
            </w:r>
          </w:p>
        </w:tc>
      </w:tr>
      <w:tr w:rsidR="00701A09" w:rsidRPr="00966162" w:rsidTr="00413F94">
        <w:tc>
          <w:tcPr>
            <w:tcW w:w="790" w:type="dxa"/>
            <w:vAlign w:val="center"/>
          </w:tcPr>
          <w:p w:rsidR="00701A09" w:rsidRPr="00966162" w:rsidRDefault="00701A09" w:rsidP="003374B1">
            <w:pPr>
              <w:pStyle w:val="Akapitzlist"/>
              <w:ind w:left="0"/>
              <w:rPr>
                <w:noProof/>
              </w:rPr>
            </w:pPr>
            <w:r w:rsidRPr="00966162">
              <w:rPr>
                <w:noProof/>
                <w:sz w:val="22"/>
                <w:szCs w:val="22"/>
              </w:rPr>
              <w:t xml:space="preserve">   43.</w:t>
            </w:r>
          </w:p>
        </w:tc>
        <w:tc>
          <w:tcPr>
            <w:tcW w:w="4329" w:type="dxa"/>
            <w:vAlign w:val="center"/>
          </w:tcPr>
          <w:p w:rsidR="00701A09" w:rsidRPr="00966162" w:rsidRDefault="00701A09" w:rsidP="003374B1">
            <w:r w:rsidRPr="00966162">
              <w:rPr>
                <w:sz w:val="22"/>
                <w:szCs w:val="22"/>
              </w:rPr>
              <w:t>Wewnętrzny system archiwizacji z zapisem obrazów na dysku twardym (min. 200 GB) i bazą pacjentów.- opisać</w:t>
            </w:r>
          </w:p>
        </w:tc>
        <w:tc>
          <w:tcPr>
            <w:tcW w:w="1496" w:type="dxa"/>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c>
          <w:tcPr>
            <w:tcW w:w="790" w:type="dxa"/>
            <w:vAlign w:val="center"/>
          </w:tcPr>
          <w:p w:rsidR="00701A09" w:rsidRPr="00966162" w:rsidRDefault="00701A09" w:rsidP="00983579">
            <w:pPr>
              <w:pStyle w:val="Akapitzlist"/>
              <w:ind w:left="0"/>
              <w:jc w:val="center"/>
            </w:pPr>
            <w:r w:rsidRPr="00966162">
              <w:rPr>
                <w:sz w:val="22"/>
                <w:szCs w:val="22"/>
              </w:rPr>
              <w:t>44.</w:t>
            </w:r>
          </w:p>
        </w:tc>
        <w:tc>
          <w:tcPr>
            <w:tcW w:w="4329" w:type="dxa"/>
            <w:vAlign w:val="center"/>
          </w:tcPr>
          <w:p w:rsidR="00701A09" w:rsidRPr="00966162" w:rsidRDefault="00701A09" w:rsidP="003374B1">
            <w:r w:rsidRPr="00966162">
              <w:rPr>
                <w:sz w:val="22"/>
                <w:szCs w:val="22"/>
              </w:rPr>
              <w:t>Oprogramowanie do przesyłania obrazów i danych zgodnych z standardem DICOM 3 (Dicom Storage, Dicom Print, Worklist)</w:t>
            </w:r>
          </w:p>
        </w:tc>
        <w:tc>
          <w:tcPr>
            <w:tcW w:w="1496" w:type="dxa"/>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c>
          <w:tcPr>
            <w:tcW w:w="790" w:type="dxa"/>
            <w:vAlign w:val="center"/>
          </w:tcPr>
          <w:p w:rsidR="00701A09" w:rsidRPr="00966162" w:rsidRDefault="00701A09" w:rsidP="00983579">
            <w:pPr>
              <w:pStyle w:val="Akapitzlist"/>
              <w:ind w:left="0"/>
              <w:jc w:val="center"/>
            </w:pPr>
            <w:r w:rsidRPr="00966162">
              <w:rPr>
                <w:sz w:val="22"/>
                <w:szCs w:val="22"/>
              </w:rPr>
              <w:t>45.</w:t>
            </w:r>
          </w:p>
        </w:tc>
        <w:tc>
          <w:tcPr>
            <w:tcW w:w="4329" w:type="dxa"/>
            <w:vAlign w:val="center"/>
          </w:tcPr>
          <w:p w:rsidR="00701A09" w:rsidRPr="00966162" w:rsidRDefault="00701A09" w:rsidP="003374B1">
            <w:r w:rsidRPr="00966162">
              <w:rPr>
                <w:sz w:val="22"/>
                <w:szCs w:val="22"/>
              </w:rPr>
              <w:t>Zapis obrazów w formatach DICOM, JPG, BMP i TIF oraz pętli obrazowych (AVI, MPEG-4) w systemie aparatu i bezpośrednio z niego na nośnikach typu PenDrvie oraz płytach CD-R/RW</w:t>
            </w:r>
          </w:p>
        </w:tc>
        <w:tc>
          <w:tcPr>
            <w:tcW w:w="1496" w:type="dxa"/>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c>
          <w:tcPr>
            <w:tcW w:w="790" w:type="dxa"/>
            <w:vAlign w:val="center"/>
          </w:tcPr>
          <w:p w:rsidR="00701A09" w:rsidRPr="00966162" w:rsidRDefault="00701A09" w:rsidP="00983579">
            <w:pPr>
              <w:pStyle w:val="Akapitzlist"/>
              <w:ind w:left="0"/>
              <w:jc w:val="center"/>
            </w:pPr>
            <w:r w:rsidRPr="00966162">
              <w:rPr>
                <w:sz w:val="22"/>
                <w:szCs w:val="22"/>
              </w:rPr>
              <w:t>46.</w:t>
            </w:r>
          </w:p>
        </w:tc>
        <w:tc>
          <w:tcPr>
            <w:tcW w:w="4329" w:type="dxa"/>
            <w:vAlign w:val="center"/>
          </w:tcPr>
          <w:p w:rsidR="00701A09" w:rsidRPr="00966162" w:rsidRDefault="00701A09" w:rsidP="003374B1">
            <w:r w:rsidRPr="00966162">
              <w:rPr>
                <w:sz w:val="22"/>
                <w:szCs w:val="22"/>
              </w:rPr>
              <w:t xml:space="preserve">Możliwość jednoczesnego zapisu  obrazu na wewnętrznym dysku HDD i nośniku typu PenDrive oraz wydruku obrazu na printerze. </w:t>
            </w:r>
          </w:p>
        </w:tc>
        <w:tc>
          <w:tcPr>
            <w:tcW w:w="1496" w:type="dxa"/>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rPr>
          <w:trHeight w:val="516"/>
        </w:trPr>
        <w:tc>
          <w:tcPr>
            <w:tcW w:w="790" w:type="dxa"/>
            <w:vAlign w:val="center"/>
          </w:tcPr>
          <w:p w:rsidR="00701A09" w:rsidRPr="00966162" w:rsidRDefault="00701A09" w:rsidP="00983579">
            <w:pPr>
              <w:pStyle w:val="Akapitzlist"/>
              <w:ind w:left="0"/>
              <w:jc w:val="center"/>
              <w:rPr>
                <w:noProof/>
              </w:rPr>
            </w:pPr>
            <w:r w:rsidRPr="00966162">
              <w:rPr>
                <w:noProof/>
                <w:sz w:val="22"/>
                <w:szCs w:val="22"/>
              </w:rPr>
              <w:t>47.</w:t>
            </w:r>
          </w:p>
        </w:tc>
        <w:tc>
          <w:tcPr>
            <w:tcW w:w="4329" w:type="dxa"/>
            <w:vAlign w:val="center"/>
          </w:tcPr>
          <w:p w:rsidR="00701A09" w:rsidRPr="00966162" w:rsidRDefault="00701A09" w:rsidP="003374B1">
            <w:r w:rsidRPr="00966162">
              <w:rPr>
                <w:sz w:val="22"/>
                <w:szCs w:val="22"/>
              </w:rPr>
              <w:t xml:space="preserve">Videoprinter czarno-biały. </w:t>
            </w:r>
          </w:p>
        </w:tc>
        <w:tc>
          <w:tcPr>
            <w:tcW w:w="1496" w:type="dxa"/>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rPr>
          <w:trHeight w:val="516"/>
        </w:trPr>
        <w:tc>
          <w:tcPr>
            <w:tcW w:w="790" w:type="dxa"/>
            <w:vAlign w:val="center"/>
          </w:tcPr>
          <w:p w:rsidR="00701A09" w:rsidRPr="00966162" w:rsidRDefault="00701A09" w:rsidP="00983579">
            <w:pPr>
              <w:pStyle w:val="Akapitzlist"/>
              <w:ind w:left="0"/>
              <w:jc w:val="center"/>
              <w:rPr>
                <w:noProof/>
              </w:rPr>
            </w:pPr>
            <w:r w:rsidRPr="00966162">
              <w:rPr>
                <w:noProof/>
                <w:sz w:val="22"/>
                <w:szCs w:val="22"/>
              </w:rPr>
              <w:t>48.</w:t>
            </w:r>
          </w:p>
        </w:tc>
        <w:tc>
          <w:tcPr>
            <w:tcW w:w="4329" w:type="dxa"/>
            <w:vAlign w:val="center"/>
          </w:tcPr>
          <w:p w:rsidR="00701A09" w:rsidRPr="00966162" w:rsidRDefault="00701A09" w:rsidP="003374B1">
            <w:r w:rsidRPr="00966162">
              <w:rPr>
                <w:sz w:val="22"/>
                <w:szCs w:val="22"/>
              </w:rPr>
              <w:t>Wbudowane wyjście USB 2.0 do podłączenia nośników typu PenDrive</w:t>
            </w:r>
          </w:p>
        </w:tc>
        <w:tc>
          <w:tcPr>
            <w:tcW w:w="1496" w:type="dxa"/>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rPr>
          <w:trHeight w:val="516"/>
        </w:trPr>
        <w:tc>
          <w:tcPr>
            <w:tcW w:w="790" w:type="dxa"/>
            <w:vAlign w:val="center"/>
          </w:tcPr>
          <w:p w:rsidR="00701A09" w:rsidRPr="00966162" w:rsidRDefault="00701A09" w:rsidP="00983579">
            <w:pPr>
              <w:pStyle w:val="Akapitzlist"/>
              <w:ind w:left="0"/>
              <w:jc w:val="center"/>
              <w:rPr>
                <w:noProof/>
              </w:rPr>
            </w:pPr>
            <w:r w:rsidRPr="00966162">
              <w:rPr>
                <w:noProof/>
                <w:sz w:val="22"/>
                <w:szCs w:val="22"/>
              </w:rPr>
              <w:t>49.</w:t>
            </w:r>
          </w:p>
        </w:tc>
        <w:tc>
          <w:tcPr>
            <w:tcW w:w="4329" w:type="dxa"/>
            <w:vAlign w:val="center"/>
          </w:tcPr>
          <w:p w:rsidR="00701A09" w:rsidRPr="00966162" w:rsidRDefault="00701A09" w:rsidP="003374B1">
            <w:r w:rsidRPr="00966162">
              <w:rPr>
                <w:sz w:val="22"/>
                <w:szCs w:val="22"/>
              </w:rPr>
              <w:t>Wbudowana karta sieciowa Ethernet 10/100 Mbps</w:t>
            </w:r>
          </w:p>
        </w:tc>
        <w:tc>
          <w:tcPr>
            <w:tcW w:w="1496" w:type="dxa"/>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rPr>
          <w:trHeight w:val="273"/>
        </w:trPr>
        <w:tc>
          <w:tcPr>
            <w:tcW w:w="10168" w:type="dxa"/>
            <w:gridSpan w:val="4"/>
            <w:vAlign w:val="center"/>
          </w:tcPr>
          <w:p w:rsidR="00701A09" w:rsidRPr="00966162" w:rsidRDefault="00701A09" w:rsidP="003374B1">
            <w:r w:rsidRPr="00966162">
              <w:rPr>
                <w:b/>
                <w:bCs/>
                <w:sz w:val="22"/>
                <w:szCs w:val="22"/>
              </w:rPr>
              <w:t>Funkcje użytkowe</w:t>
            </w:r>
          </w:p>
        </w:tc>
      </w:tr>
      <w:tr w:rsidR="00701A09" w:rsidRPr="00966162" w:rsidTr="00413F94">
        <w:trPr>
          <w:trHeight w:val="516"/>
        </w:trPr>
        <w:tc>
          <w:tcPr>
            <w:tcW w:w="790" w:type="dxa"/>
            <w:vAlign w:val="center"/>
          </w:tcPr>
          <w:p w:rsidR="00701A09" w:rsidRPr="00966162" w:rsidRDefault="00701A09" w:rsidP="003374B1">
            <w:pPr>
              <w:pStyle w:val="Akapitzlist"/>
              <w:ind w:left="0"/>
              <w:rPr>
                <w:noProof/>
              </w:rPr>
            </w:pPr>
          </w:p>
        </w:tc>
        <w:tc>
          <w:tcPr>
            <w:tcW w:w="4329" w:type="dxa"/>
            <w:vAlign w:val="center"/>
          </w:tcPr>
          <w:p w:rsidR="00701A09" w:rsidRPr="00966162" w:rsidRDefault="00701A09" w:rsidP="003374B1">
            <w:r w:rsidRPr="00966162">
              <w:rPr>
                <w:sz w:val="22"/>
                <w:szCs w:val="22"/>
              </w:rPr>
              <w:t>Powiększenie obrazu w czasie rzeczywistym Min. x18</w:t>
            </w:r>
          </w:p>
        </w:tc>
        <w:tc>
          <w:tcPr>
            <w:tcW w:w="1496" w:type="dxa"/>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rPr>
          <w:trHeight w:val="516"/>
        </w:trPr>
        <w:tc>
          <w:tcPr>
            <w:tcW w:w="790" w:type="dxa"/>
            <w:vAlign w:val="center"/>
          </w:tcPr>
          <w:p w:rsidR="00701A09" w:rsidRPr="00966162" w:rsidRDefault="00701A09" w:rsidP="003374B1">
            <w:pPr>
              <w:pStyle w:val="Akapitzlist"/>
              <w:ind w:left="0"/>
              <w:rPr>
                <w:noProof/>
              </w:rPr>
            </w:pPr>
          </w:p>
        </w:tc>
        <w:tc>
          <w:tcPr>
            <w:tcW w:w="4329" w:type="dxa"/>
            <w:vAlign w:val="center"/>
          </w:tcPr>
          <w:p w:rsidR="00701A09" w:rsidRPr="00966162" w:rsidRDefault="00701A09" w:rsidP="003374B1">
            <w:r w:rsidRPr="00966162">
              <w:rPr>
                <w:sz w:val="22"/>
                <w:szCs w:val="22"/>
              </w:rPr>
              <w:t>Powiększenie obrazu po zamrożeniu Min. x18</w:t>
            </w:r>
          </w:p>
        </w:tc>
        <w:tc>
          <w:tcPr>
            <w:tcW w:w="1496" w:type="dxa"/>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rPr>
          <w:trHeight w:val="516"/>
        </w:trPr>
        <w:tc>
          <w:tcPr>
            <w:tcW w:w="790" w:type="dxa"/>
            <w:vAlign w:val="center"/>
          </w:tcPr>
          <w:p w:rsidR="00701A09" w:rsidRPr="00966162" w:rsidRDefault="00701A09" w:rsidP="003374B1">
            <w:pPr>
              <w:pStyle w:val="Akapitzlist"/>
              <w:ind w:left="0"/>
              <w:rPr>
                <w:noProof/>
              </w:rPr>
            </w:pPr>
          </w:p>
        </w:tc>
        <w:tc>
          <w:tcPr>
            <w:tcW w:w="4329" w:type="dxa"/>
            <w:vAlign w:val="center"/>
          </w:tcPr>
          <w:p w:rsidR="00701A09" w:rsidRPr="00966162" w:rsidRDefault="00701A09" w:rsidP="003374B1">
            <w:r w:rsidRPr="00966162">
              <w:rPr>
                <w:sz w:val="22"/>
                <w:szCs w:val="22"/>
              </w:rPr>
              <w:t>Ilość pomiarów obrazowanych jednocześnie na ekranie Minimum 10</w:t>
            </w:r>
          </w:p>
        </w:tc>
        <w:tc>
          <w:tcPr>
            <w:tcW w:w="1496" w:type="dxa"/>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rPr>
          <w:trHeight w:val="516"/>
        </w:trPr>
        <w:tc>
          <w:tcPr>
            <w:tcW w:w="790" w:type="dxa"/>
            <w:vAlign w:val="center"/>
          </w:tcPr>
          <w:p w:rsidR="00701A09" w:rsidRPr="00966162" w:rsidRDefault="00701A09" w:rsidP="003374B1">
            <w:pPr>
              <w:pStyle w:val="Akapitzlist"/>
              <w:ind w:left="0"/>
              <w:rPr>
                <w:noProof/>
              </w:rPr>
            </w:pPr>
          </w:p>
        </w:tc>
        <w:tc>
          <w:tcPr>
            <w:tcW w:w="4329" w:type="dxa"/>
            <w:vAlign w:val="center"/>
          </w:tcPr>
          <w:p w:rsidR="00701A09" w:rsidRPr="00966162" w:rsidRDefault="00701A09" w:rsidP="003374B1">
            <w:r w:rsidRPr="00966162">
              <w:rPr>
                <w:sz w:val="22"/>
                <w:szCs w:val="22"/>
              </w:rPr>
              <w:t>Automatyczny obrys spektrum Dopplera oraz przesunięci linii bazowej i korekcja kąta bramki Dopplerowskiej - dostępne w czasie rzeczywistym i po zamrożeniu</w:t>
            </w:r>
          </w:p>
        </w:tc>
        <w:tc>
          <w:tcPr>
            <w:tcW w:w="1496" w:type="dxa"/>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rPr>
          <w:trHeight w:val="516"/>
        </w:trPr>
        <w:tc>
          <w:tcPr>
            <w:tcW w:w="790" w:type="dxa"/>
            <w:vAlign w:val="center"/>
          </w:tcPr>
          <w:p w:rsidR="00701A09" w:rsidRPr="00966162" w:rsidRDefault="00701A09" w:rsidP="003374B1">
            <w:pPr>
              <w:pStyle w:val="Akapitzlist"/>
              <w:ind w:left="0"/>
              <w:rPr>
                <w:noProof/>
              </w:rPr>
            </w:pPr>
          </w:p>
        </w:tc>
        <w:tc>
          <w:tcPr>
            <w:tcW w:w="4329" w:type="dxa"/>
            <w:vAlign w:val="center"/>
          </w:tcPr>
          <w:p w:rsidR="00701A09" w:rsidRPr="00966162" w:rsidRDefault="00701A09" w:rsidP="003374B1">
            <w:r w:rsidRPr="00966162">
              <w:rPr>
                <w:sz w:val="22"/>
                <w:szCs w:val="22"/>
              </w:rPr>
              <w:t>Raporty z badań z możliwością zapamiętywania raportów w systemie</w:t>
            </w:r>
          </w:p>
        </w:tc>
        <w:tc>
          <w:tcPr>
            <w:tcW w:w="1496" w:type="dxa"/>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rPr>
          <w:trHeight w:val="516"/>
        </w:trPr>
        <w:tc>
          <w:tcPr>
            <w:tcW w:w="790" w:type="dxa"/>
            <w:vAlign w:val="center"/>
          </w:tcPr>
          <w:p w:rsidR="00701A09" w:rsidRPr="00966162" w:rsidRDefault="00701A09" w:rsidP="003374B1">
            <w:pPr>
              <w:pStyle w:val="Akapitzlist"/>
              <w:ind w:left="0"/>
              <w:rPr>
                <w:noProof/>
              </w:rPr>
            </w:pPr>
          </w:p>
        </w:tc>
        <w:tc>
          <w:tcPr>
            <w:tcW w:w="4329" w:type="dxa"/>
            <w:vAlign w:val="center"/>
          </w:tcPr>
          <w:p w:rsidR="00701A09" w:rsidRPr="00966162" w:rsidRDefault="00701A09" w:rsidP="003374B1">
            <w:r w:rsidRPr="00966162">
              <w:rPr>
                <w:sz w:val="22"/>
                <w:szCs w:val="22"/>
              </w:rPr>
              <w:t>Pełne oprogramowanie do badań kardiologicznych</w:t>
            </w:r>
          </w:p>
        </w:tc>
        <w:tc>
          <w:tcPr>
            <w:tcW w:w="1496" w:type="dxa"/>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rPr>
          <w:trHeight w:val="516"/>
        </w:trPr>
        <w:tc>
          <w:tcPr>
            <w:tcW w:w="790" w:type="dxa"/>
            <w:vAlign w:val="center"/>
          </w:tcPr>
          <w:p w:rsidR="00701A09" w:rsidRPr="00966162" w:rsidRDefault="00701A09" w:rsidP="003374B1">
            <w:pPr>
              <w:pStyle w:val="Akapitzlist"/>
              <w:ind w:left="0"/>
              <w:rPr>
                <w:noProof/>
              </w:rPr>
            </w:pPr>
          </w:p>
        </w:tc>
        <w:tc>
          <w:tcPr>
            <w:tcW w:w="4329" w:type="dxa"/>
            <w:vAlign w:val="center"/>
          </w:tcPr>
          <w:p w:rsidR="00701A09" w:rsidRPr="00966162" w:rsidRDefault="00701A09" w:rsidP="003374B1">
            <w:pPr>
              <w:rPr>
                <w:b/>
                <w:bCs/>
              </w:rPr>
            </w:pPr>
            <w:r w:rsidRPr="00966162">
              <w:rPr>
                <w:b/>
                <w:bCs/>
                <w:sz w:val="22"/>
                <w:szCs w:val="22"/>
              </w:rPr>
              <w:t xml:space="preserve">Głowice ultradźwiękowe – </w:t>
            </w:r>
            <w:r w:rsidRPr="00966162">
              <w:rPr>
                <w:sz w:val="22"/>
                <w:szCs w:val="22"/>
              </w:rPr>
              <w:t>(matrycowe lub klasyczne zapewniające ogniskowanie wiązki w dwóch płaszczyznach)</w:t>
            </w:r>
          </w:p>
        </w:tc>
        <w:tc>
          <w:tcPr>
            <w:tcW w:w="1496" w:type="dxa"/>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rPr>
          <w:trHeight w:val="516"/>
        </w:trPr>
        <w:tc>
          <w:tcPr>
            <w:tcW w:w="790" w:type="dxa"/>
            <w:vAlign w:val="center"/>
          </w:tcPr>
          <w:p w:rsidR="00701A09" w:rsidRPr="00966162" w:rsidRDefault="00701A09" w:rsidP="003374B1">
            <w:pPr>
              <w:pStyle w:val="Akapitzlist"/>
              <w:ind w:left="0"/>
              <w:rPr>
                <w:noProof/>
              </w:rPr>
            </w:pPr>
          </w:p>
        </w:tc>
        <w:tc>
          <w:tcPr>
            <w:tcW w:w="4329" w:type="dxa"/>
            <w:vAlign w:val="center"/>
          </w:tcPr>
          <w:p w:rsidR="00701A09" w:rsidRPr="00966162" w:rsidRDefault="00701A09" w:rsidP="003374B1">
            <w:pPr>
              <w:rPr>
                <w:b/>
                <w:bCs/>
              </w:rPr>
            </w:pPr>
            <w:r w:rsidRPr="00966162">
              <w:rPr>
                <w:b/>
                <w:bCs/>
                <w:sz w:val="22"/>
                <w:szCs w:val="22"/>
              </w:rPr>
              <w:t>Głowica elektroniczna,</w:t>
            </w:r>
            <w:r w:rsidRPr="00966162">
              <w:rPr>
                <w:bCs/>
                <w:sz w:val="22"/>
                <w:szCs w:val="22"/>
              </w:rPr>
              <w:t xml:space="preserve"> kardiologiczna Phased Array</w:t>
            </w:r>
            <w:r w:rsidRPr="00966162">
              <w:rPr>
                <w:b/>
                <w:bCs/>
                <w:sz w:val="22"/>
                <w:szCs w:val="22"/>
              </w:rPr>
              <w:t xml:space="preserve"> </w:t>
            </w:r>
            <w:r w:rsidRPr="00966162">
              <w:rPr>
                <w:sz w:val="22"/>
                <w:szCs w:val="22"/>
              </w:rPr>
              <w:t>szerokopasmowa, ze zmianą częstotliwości pracy. Podać typ i producenta</w:t>
            </w:r>
          </w:p>
        </w:tc>
        <w:tc>
          <w:tcPr>
            <w:tcW w:w="1496" w:type="dxa"/>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rPr>
          <w:trHeight w:val="516"/>
        </w:trPr>
        <w:tc>
          <w:tcPr>
            <w:tcW w:w="790" w:type="dxa"/>
            <w:vAlign w:val="center"/>
          </w:tcPr>
          <w:p w:rsidR="00701A09" w:rsidRPr="00966162" w:rsidRDefault="00701A09" w:rsidP="003374B1">
            <w:pPr>
              <w:pStyle w:val="Akapitzlist"/>
              <w:ind w:left="0"/>
              <w:rPr>
                <w:noProof/>
              </w:rPr>
            </w:pPr>
          </w:p>
        </w:tc>
        <w:tc>
          <w:tcPr>
            <w:tcW w:w="4329" w:type="dxa"/>
            <w:vAlign w:val="center"/>
          </w:tcPr>
          <w:p w:rsidR="00701A09" w:rsidRPr="00966162" w:rsidRDefault="00701A09" w:rsidP="003374B1">
            <w:r w:rsidRPr="00966162">
              <w:rPr>
                <w:sz w:val="22"/>
                <w:szCs w:val="22"/>
              </w:rPr>
              <w:t>Zakres częstotliwości pracy Min 1,0 – 5,0 MHz.</w:t>
            </w:r>
          </w:p>
        </w:tc>
        <w:tc>
          <w:tcPr>
            <w:tcW w:w="1496" w:type="dxa"/>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rPr>
          <w:trHeight w:val="516"/>
        </w:trPr>
        <w:tc>
          <w:tcPr>
            <w:tcW w:w="790" w:type="dxa"/>
            <w:vAlign w:val="center"/>
          </w:tcPr>
          <w:p w:rsidR="00701A09" w:rsidRPr="00966162" w:rsidRDefault="00701A09" w:rsidP="003374B1">
            <w:pPr>
              <w:pStyle w:val="Akapitzlist"/>
              <w:ind w:left="0"/>
              <w:rPr>
                <w:noProof/>
              </w:rPr>
            </w:pPr>
          </w:p>
        </w:tc>
        <w:tc>
          <w:tcPr>
            <w:tcW w:w="4329" w:type="dxa"/>
            <w:vAlign w:val="center"/>
          </w:tcPr>
          <w:p w:rsidR="00701A09" w:rsidRPr="00966162" w:rsidRDefault="00701A09" w:rsidP="003374B1">
            <w:r w:rsidRPr="00966162">
              <w:rPr>
                <w:sz w:val="22"/>
                <w:szCs w:val="22"/>
              </w:rPr>
              <w:t>Liczba elementów Min. 64</w:t>
            </w:r>
          </w:p>
        </w:tc>
        <w:tc>
          <w:tcPr>
            <w:tcW w:w="1496" w:type="dxa"/>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rPr>
          <w:trHeight w:val="516"/>
        </w:trPr>
        <w:tc>
          <w:tcPr>
            <w:tcW w:w="790" w:type="dxa"/>
            <w:vAlign w:val="center"/>
          </w:tcPr>
          <w:p w:rsidR="00701A09" w:rsidRPr="00966162" w:rsidRDefault="00701A09" w:rsidP="003374B1">
            <w:pPr>
              <w:pStyle w:val="Akapitzlist"/>
              <w:ind w:left="0"/>
              <w:rPr>
                <w:noProof/>
              </w:rPr>
            </w:pPr>
          </w:p>
        </w:tc>
        <w:tc>
          <w:tcPr>
            <w:tcW w:w="4329" w:type="dxa"/>
            <w:vAlign w:val="center"/>
          </w:tcPr>
          <w:p w:rsidR="00701A09" w:rsidRPr="00966162" w:rsidRDefault="00701A09" w:rsidP="003374B1">
            <w:r w:rsidRPr="00966162">
              <w:rPr>
                <w:sz w:val="22"/>
                <w:szCs w:val="22"/>
              </w:rPr>
              <w:t>Kąt obrazowania Min. 90 stopni</w:t>
            </w:r>
          </w:p>
        </w:tc>
        <w:tc>
          <w:tcPr>
            <w:tcW w:w="1496" w:type="dxa"/>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rPr>
          <w:trHeight w:val="516"/>
        </w:trPr>
        <w:tc>
          <w:tcPr>
            <w:tcW w:w="790" w:type="dxa"/>
            <w:vAlign w:val="center"/>
          </w:tcPr>
          <w:p w:rsidR="00701A09" w:rsidRPr="00966162" w:rsidRDefault="00701A09" w:rsidP="003374B1">
            <w:pPr>
              <w:pStyle w:val="Akapitzlist"/>
              <w:ind w:left="0"/>
              <w:rPr>
                <w:noProof/>
              </w:rPr>
            </w:pPr>
          </w:p>
        </w:tc>
        <w:tc>
          <w:tcPr>
            <w:tcW w:w="4329" w:type="dxa"/>
            <w:vAlign w:val="center"/>
          </w:tcPr>
          <w:p w:rsidR="00701A09" w:rsidRPr="00966162" w:rsidRDefault="00701A09" w:rsidP="003374B1">
            <w:r w:rsidRPr="00966162">
              <w:rPr>
                <w:sz w:val="22"/>
                <w:szCs w:val="22"/>
              </w:rPr>
              <w:t xml:space="preserve">Obrazowanie harmoniczne min. 6 pasm częstotliwości </w:t>
            </w:r>
          </w:p>
        </w:tc>
        <w:tc>
          <w:tcPr>
            <w:tcW w:w="1496" w:type="dxa"/>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rPr>
          <w:trHeight w:val="193"/>
        </w:trPr>
        <w:tc>
          <w:tcPr>
            <w:tcW w:w="10168" w:type="dxa"/>
            <w:gridSpan w:val="4"/>
            <w:vAlign w:val="center"/>
          </w:tcPr>
          <w:p w:rsidR="00701A09" w:rsidRPr="00966162" w:rsidRDefault="00701A09" w:rsidP="003374B1">
            <w:r w:rsidRPr="00966162">
              <w:rPr>
                <w:b/>
                <w:sz w:val="22"/>
                <w:szCs w:val="22"/>
              </w:rPr>
              <w:t xml:space="preserve">Możliwość rozbudowy </w:t>
            </w:r>
          </w:p>
        </w:tc>
      </w:tr>
      <w:tr w:rsidR="00701A09" w:rsidRPr="00966162" w:rsidTr="00413F94">
        <w:trPr>
          <w:trHeight w:val="516"/>
        </w:trPr>
        <w:tc>
          <w:tcPr>
            <w:tcW w:w="790" w:type="dxa"/>
            <w:vAlign w:val="center"/>
          </w:tcPr>
          <w:p w:rsidR="00701A09" w:rsidRPr="00966162" w:rsidRDefault="00701A09" w:rsidP="003374B1">
            <w:pPr>
              <w:pStyle w:val="Akapitzlist"/>
              <w:ind w:left="0"/>
              <w:rPr>
                <w:noProof/>
              </w:rPr>
            </w:pPr>
          </w:p>
        </w:tc>
        <w:tc>
          <w:tcPr>
            <w:tcW w:w="4329" w:type="dxa"/>
            <w:vAlign w:val="center"/>
          </w:tcPr>
          <w:p w:rsidR="00701A09" w:rsidRPr="00966162" w:rsidRDefault="00701A09" w:rsidP="003374B1">
            <w:r w:rsidRPr="00966162">
              <w:rPr>
                <w:sz w:val="22"/>
                <w:szCs w:val="22"/>
              </w:rPr>
              <w:t>Możliwość rozbudowy systemu o obrazowanie kinetyczne umożliwiające automatyczny obrys wsierdzia i obliczanie frakcji wyrzutowej</w:t>
            </w:r>
          </w:p>
        </w:tc>
        <w:tc>
          <w:tcPr>
            <w:tcW w:w="1496" w:type="dxa"/>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rPr>
          <w:trHeight w:val="516"/>
        </w:trPr>
        <w:tc>
          <w:tcPr>
            <w:tcW w:w="790" w:type="dxa"/>
            <w:vAlign w:val="center"/>
          </w:tcPr>
          <w:p w:rsidR="00701A09" w:rsidRPr="00966162" w:rsidRDefault="00701A09" w:rsidP="003374B1">
            <w:pPr>
              <w:pStyle w:val="Akapitzlist"/>
              <w:ind w:left="0"/>
              <w:rPr>
                <w:noProof/>
              </w:rPr>
            </w:pPr>
          </w:p>
        </w:tc>
        <w:tc>
          <w:tcPr>
            <w:tcW w:w="4329" w:type="dxa"/>
            <w:vAlign w:val="center"/>
          </w:tcPr>
          <w:p w:rsidR="00701A09" w:rsidRPr="00966162" w:rsidRDefault="00701A09" w:rsidP="003374B1">
            <w:r w:rsidRPr="00966162">
              <w:rPr>
                <w:sz w:val="22"/>
                <w:szCs w:val="22"/>
              </w:rPr>
              <w:t>Możliwość rozbudowy systemu o wbudowany w aparat moduł Stress Echo + moduł EKG</w:t>
            </w:r>
          </w:p>
        </w:tc>
        <w:tc>
          <w:tcPr>
            <w:tcW w:w="1496" w:type="dxa"/>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rPr>
          <w:trHeight w:val="516"/>
        </w:trPr>
        <w:tc>
          <w:tcPr>
            <w:tcW w:w="790" w:type="dxa"/>
            <w:vAlign w:val="center"/>
          </w:tcPr>
          <w:p w:rsidR="00701A09" w:rsidRPr="00966162" w:rsidRDefault="00701A09" w:rsidP="003374B1">
            <w:pPr>
              <w:pStyle w:val="Akapitzlist"/>
              <w:ind w:left="0"/>
              <w:rPr>
                <w:noProof/>
              </w:rPr>
            </w:pPr>
          </w:p>
        </w:tc>
        <w:tc>
          <w:tcPr>
            <w:tcW w:w="4329" w:type="dxa"/>
            <w:vAlign w:val="center"/>
          </w:tcPr>
          <w:p w:rsidR="00701A09" w:rsidRPr="00966162" w:rsidRDefault="00701A09" w:rsidP="003374B1">
            <w:r w:rsidRPr="00966162">
              <w:rPr>
                <w:sz w:val="22"/>
                <w:szCs w:val="22"/>
              </w:rPr>
              <w:t>Gwarancja obejmująca cały system (aparat, głowice, printer) – min. 24 miesiące</w:t>
            </w:r>
          </w:p>
        </w:tc>
        <w:tc>
          <w:tcPr>
            <w:tcW w:w="1496" w:type="dxa"/>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r w:rsidR="00701A09" w:rsidRPr="00966162" w:rsidTr="00413F94">
        <w:trPr>
          <w:trHeight w:val="516"/>
        </w:trPr>
        <w:tc>
          <w:tcPr>
            <w:tcW w:w="790" w:type="dxa"/>
            <w:vAlign w:val="center"/>
          </w:tcPr>
          <w:p w:rsidR="00701A09" w:rsidRPr="00966162" w:rsidRDefault="00701A09" w:rsidP="003374B1">
            <w:pPr>
              <w:pStyle w:val="Akapitzlist"/>
              <w:ind w:left="0"/>
              <w:rPr>
                <w:noProof/>
              </w:rPr>
            </w:pPr>
          </w:p>
        </w:tc>
        <w:tc>
          <w:tcPr>
            <w:tcW w:w="4329" w:type="dxa"/>
            <w:vAlign w:val="center"/>
          </w:tcPr>
          <w:p w:rsidR="00701A09" w:rsidRPr="00966162" w:rsidRDefault="00701A09" w:rsidP="003374B1">
            <w:r w:rsidRPr="00966162">
              <w:rPr>
                <w:sz w:val="22"/>
                <w:szCs w:val="22"/>
              </w:rPr>
              <w:t>Autoryzacja producenta na serwis i sprzedaż zaoferowanego aparatu USG na terenie Polski (załączyc dokumenty)</w:t>
            </w:r>
          </w:p>
        </w:tc>
        <w:tc>
          <w:tcPr>
            <w:tcW w:w="1496" w:type="dxa"/>
            <w:vAlign w:val="center"/>
          </w:tcPr>
          <w:p w:rsidR="00701A09" w:rsidRPr="00966162" w:rsidRDefault="00701A09" w:rsidP="00413F94">
            <w:pPr>
              <w:jc w:val="center"/>
            </w:pPr>
            <w:r w:rsidRPr="00966162">
              <w:rPr>
                <w:sz w:val="22"/>
                <w:szCs w:val="22"/>
              </w:rPr>
              <w:t>Tak</w:t>
            </w:r>
          </w:p>
        </w:tc>
        <w:tc>
          <w:tcPr>
            <w:tcW w:w="3553" w:type="dxa"/>
          </w:tcPr>
          <w:p w:rsidR="00701A09" w:rsidRPr="00966162" w:rsidRDefault="00701A09" w:rsidP="003374B1"/>
        </w:tc>
      </w:tr>
    </w:tbl>
    <w:p w:rsidR="00701A09" w:rsidRPr="00966162" w:rsidRDefault="00701A09" w:rsidP="003374B1">
      <w:pPr>
        <w:tabs>
          <w:tab w:val="left" w:pos="187"/>
          <w:tab w:val="left" w:pos="10098"/>
        </w:tabs>
        <w:jc w:val="both"/>
        <w:rPr>
          <w:rStyle w:val="FontStyle20"/>
          <w:bCs/>
          <w:color w:val="auto"/>
          <w:sz w:val="22"/>
          <w:szCs w:val="22"/>
          <w:u w:val="single"/>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DB0477">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DB0477">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DB0477">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DB0477">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ZADANIE NR 13</w:t>
      </w:r>
    </w:p>
    <w:p w:rsidR="00701A09" w:rsidRPr="00966162" w:rsidRDefault="00701A09" w:rsidP="003374B1">
      <w:pPr>
        <w:tabs>
          <w:tab w:val="left" w:pos="187"/>
        </w:tabs>
        <w:rPr>
          <w:b/>
          <w:bCs/>
          <w:sz w:val="22"/>
          <w:szCs w:val="22"/>
        </w:rPr>
      </w:pPr>
    </w:p>
    <w:p w:rsidR="00701A09" w:rsidRPr="00966162" w:rsidRDefault="00701A09" w:rsidP="003374B1">
      <w:pPr>
        <w:rPr>
          <w:b/>
          <w:bCs/>
          <w:sz w:val="22"/>
          <w:szCs w:val="22"/>
          <w:u w:val="single"/>
        </w:rPr>
      </w:pPr>
      <w:r w:rsidRPr="00966162">
        <w:rPr>
          <w:b/>
          <w:bCs/>
          <w:sz w:val="22"/>
          <w:szCs w:val="22"/>
          <w:u w:val="single"/>
        </w:rPr>
        <w:t xml:space="preserve">Zestaw narzędzi chirurgicznych – 1 zestaw </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rPr>
          <w:sz w:val="22"/>
          <w:szCs w:val="22"/>
        </w:rPr>
      </w:pP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4242"/>
        <w:gridCol w:w="1418"/>
        <w:gridCol w:w="3718"/>
      </w:tblGrid>
      <w:tr w:rsidR="00701A09" w:rsidRPr="00966162" w:rsidTr="00883254">
        <w:tc>
          <w:tcPr>
            <w:tcW w:w="790" w:type="dxa"/>
            <w:vAlign w:val="center"/>
          </w:tcPr>
          <w:p w:rsidR="00701A09" w:rsidRPr="00966162" w:rsidRDefault="00701A09" w:rsidP="00983579">
            <w:pPr>
              <w:snapToGrid w:val="0"/>
              <w:jc w:val="center"/>
              <w:rPr>
                <w:b/>
              </w:rPr>
            </w:pPr>
            <w:r w:rsidRPr="00966162">
              <w:rPr>
                <w:b/>
                <w:sz w:val="22"/>
                <w:szCs w:val="22"/>
              </w:rPr>
              <w:t>Lp.</w:t>
            </w:r>
          </w:p>
        </w:tc>
        <w:tc>
          <w:tcPr>
            <w:tcW w:w="4242" w:type="dxa"/>
            <w:vAlign w:val="center"/>
          </w:tcPr>
          <w:p w:rsidR="00701A09" w:rsidRPr="00966162" w:rsidRDefault="00701A09" w:rsidP="00983579">
            <w:pPr>
              <w:tabs>
                <w:tab w:val="left" w:pos="187"/>
                <w:tab w:val="left" w:pos="4606"/>
              </w:tabs>
              <w:snapToGrid w:val="0"/>
              <w:jc w:val="center"/>
              <w:rPr>
                <w:b/>
              </w:rPr>
            </w:pPr>
            <w:r w:rsidRPr="00966162">
              <w:rPr>
                <w:b/>
                <w:sz w:val="22"/>
                <w:szCs w:val="22"/>
              </w:rPr>
              <w:t>Wymagane parametry i funkcje</w:t>
            </w:r>
          </w:p>
        </w:tc>
        <w:tc>
          <w:tcPr>
            <w:tcW w:w="1418" w:type="dxa"/>
            <w:vAlign w:val="center"/>
          </w:tcPr>
          <w:p w:rsidR="00701A09" w:rsidRPr="00966162" w:rsidRDefault="00701A09" w:rsidP="00983579">
            <w:pPr>
              <w:tabs>
                <w:tab w:val="left" w:pos="187"/>
              </w:tabs>
              <w:snapToGrid w:val="0"/>
              <w:jc w:val="center"/>
              <w:rPr>
                <w:b/>
              </w:rPr>
            </w:pPr>
            <w:r w:rsidRPr="00966162">
              <w:rPr>
                <w:b/>
                <w:sz w:val="22"/>
                <w:szCs w:val="22"/>
              </w:rPr>
              <w:t xml:space="preserve">Parametry wymagane, konieczne </w:t>
            </w:r>
          </w:p>
          <w:p w:rsidR="00701A09" w:rsidRPr="00966162" w:rsidRDefault="00701A09" w:rsidP="00983579">
            <w:pPr>
              <w:tabs>
                <w:tab w:val="left" w:pos="187"/>
              </w:tabs>
              <w:snapToGrid w:val="0"/>
              <w:jc w:val="center"/>
              <w:rPr>
                <w:b/>
              </w:rPr>
            </w:pPr>
            <w:r w:rsidRPr="00966162">
              <w:rPr>
                <w:b/>
                <w:sz w:val="22"/>
                <w:szCs w:val="22"/>
              </w:rPr>
              <w:t>do spełnienia</w:t>
            </w:r>
          </w:p>
        </w:tc>
        <w:tc>
          <w:tcPr>
            <w:tcW w:w="3718" w:type="dxa"/>
            <w:vAlign w:val="center"/>
          </w:tcPr>
          <w:p w:rsidR="00701A09" w:rsidRPr="00966162" w:rsidRDefault="00701A09" w:rsidP="00983579">
            <w:pPr>
              <w:tabs>
                <w:tab w:val="left" w:pos="187"/>
              </w:tabs>
              <w:jc w:val="center"/>
              <w:rPr>
                <w:b/>
              </w:rPr>
            </w:pPr>
            <w:r w:rsidRPr="00966162">
              <w:rPr>
                <w:b/>
                <w:sz w:val="22"/>
                <w:szCs w:val="22"/>
              </w:rPr>
              <w:t>PARAMETRY OFEROWANE</w:t>
            </w:r>
          </w:p>
          <w:p w:rsidR="00701A09" w:rsidRPr="00966162" w:rsidRDefault="00701A09" w:rsidP="00983579">
            <w:pPr>
              <w:tabs>
                <w:tab w:val="left" w:pos="187"/>
              </w:tabs>
              <w:snapToGrid w:val="0"/>
              <w:jc w:val="center"/>
              <w:rPr>
                <w:b/>
                <w:bCs/>
              </w:rPr>
            </w:pPr>
            <w:r w:rsidRPr="00966162">
              <w:rPr>
                <w:b/>
                <w:bCs/>
                <w:sz w:val="22"/>
                <w:szCs w:val="22"/>
              </w:rPr>
              <w:t xml:space="preserve"> (podać i potwierdzić zaznaczeniem</w:t>
            </w:r>
          </w:p>
          <w:p w:rsidR="00701A09" w:rsidRPr="00966162" w:rsidRDefault="00701A09" w:rsidP="00983579">
            <w:pPr>
              <w:tabs>
                <w:tab w:val="left" w:pos="187"/>
              </w:tabs>
              <w:snapToGrid w:val="0"/>
              <w:jc w:val="center"/>
              <w:rPr>
                <w:b/>
                <w:bCs/>
              </w:rPr>
            </w:pPr>
            <w:r w:rsidRPr="00966162">
              <w:rPr>
                <w:b/>
                <w:bCs/>
                <w:sz w:val="22"/>
                <w:szCs w:val="22"/>
              </w:rPr>
              <w:t xml:space="preserve"> w katalogu)</w:t>
            </w:r>
          </w:p>
        </w:tc>
      </w:tr>
      <w:tr w:rsidR="00701A09" w:rsidRPr="00966162" w:rsidTr="00883254">
        <w:tc>
          <w:tcPr>
            <w:tcW w:w="790" w:type="dxa"/>
            <w:vAlign w:val="center"/>
          </w:tcPr>
          <w:p w:rsidR="00701A09" w:rsidRPr="00966162" w:rsidRDefault="00701A09" w:rsidP="00983579">
            <w:pPr>
              <w:pStyle w:val="Akapitzlist"/>
              <w:ind w:left="0"/>
              <w:jc w:val="center"/>
            </w:pPr>
            <w:r w:rsidRPr="00966162">
              <w:rPr>
                <w:sz w:val="22"/>
                <w:szCs w:val="22"/>
              </w:rPr>
              <w:t>1.</w:t>
            </w:r>
          </w:p>
        </w:tc>
        <w:tc>
          <w:tcPr>
            <w:tcW w:w="4242" w:type="dxa"/>
            <w:vAlign w:val="center"/>
          </w:tcPr>
          <w:p w:rsidR="00701A09" w:rsidRPr="00966162" w:rsidRDefault="00701A09" w:rsidP="003374B1">
            <w:r w:rsidRPr="00966162">
              <w:rPr>
                <w:sz w:val="22"/>
                <w:szCs w:val="22"/>
              </w:rPr>
              <w:t>PINCETA CHIR. 16CM 1X2Z.</w:t>
            </w:r>
          </w:p>
        </w:tc>
        <w:tc>
          <w:tcPr>
            <w:tcW w:w="1418"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718" w:type="dxa"/>
          </w:tcPr>
          <w:p w:rsidR="00701A09" w:rsidRPr="00966162" w:rsidRDefault="00701A09" w:rsidP="003374B1">
            <w:pPr>
              <w:jc w:val="both"/>
            </w:pPr>
          </w:p>
        </w:tc>
      </w:tr>
      <w:tr w:rsidR="00701A09" w:rsidRPr="00966162" w:rsidTr="00883254">
        <w:tc>
          <w:tcPr>
            <w:tcW w:w="790" w:type="dxa"/>
            <w:vAlign w:val="center"/>
          </w:tcPr>
          <w:p w:rsidR="00701A09" w:rsidRPr="00966162" w:rsidRDefault="00701A09" w:rsidP="00983579">
            <w:pPr>
              <w:pStyle w:val="Akapitzlist"/>
              <w:ind w:left="0"/>
              <w:jc w:val="center"/>
            </w:pPr>
            <w:r w:rsidRPr="00966162">
              <w:rPr>
                <w:sz w:val="22"/>
                <w:szCs w:val="22"/>
              </w:rPr>
              <w:t>2.</w:t>
            </w:r>
          </w:p>
        </w:tc>
        <w:tc>
          <w:tcPr>
            <w:tcW w:w="4242" w:type="dxa"/>
            <w:vAlign w:val="center"/>
          </w:tcPr>
          <w:p w:rsidR="00701A09" w:rsidRPr="00966162" w:rsidRDefault="00701A09" w:rsidP="003374B1">
            <w:r w:rsidRPr="00966162">
              <w:rPr>
                <w:sz w:val="22"/>
                <w:szCs w:val="22"/>
              </w:rPr>
              <w:t>TRZONEK DO OSTRZY NR 4L</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Tak</w:t>
            </w:r>
          </w:p>
        </w:tc>
        <w:tc>
          <w:tcPr>
            <w:tcW w:w="3718" w:type="dxa"/>
          </w:tcPr>
          <w:p w:rsidR="00701A09" w:rsidRPr="00966162" w:rsidRDefault="00701A09" w:rsidP="003374B1">
            <w:pPr>
              <w:jc w:val="both"/>
            </w:pPr>
          </w:p>
        </w:tc>
      </w:tr>
      <w:tr w:rsidR="00701A09" w:rsidRPr="00966162" w:rsidTr="00883254">
        <w:tc>
          <w:tcPr>
            <w:tcW w:w="790" w:type="dxa"/>
            <w:vAlign w:val="center"/>
          </w:tcPr>
          <w:p w:rsidR="00701A09" w:rsidRPr="00966162" w:rsidRDefault="00701A09" w:rsidP="00983579">
            <w:pPr>
              <w:pStyle w:val="Akapitzlist"/>
              <w:ind w:left="0"/>
              <w:jc w:val="center"/>
            </w:pPr>
            <w:r w:rsidRPr="00966162">
              <w:rPr>
                <w:sz w:val="22"/>
                <w:szCs w:val="22"/>
              </w:rPr>
              <w:t>3.</w:t>
            </w:r>
          </w:p>
        </w:tc>
        <w:tc>
          <w:tcPr>
            <w:tcW w:w="4242" w:type="dxa"/>
            <w:vAlign w:val="center"/>
          </w:tcPr>
          <w:p w:rsidR="00701A09" w:rsidRPr="00966162" w:rsidRDefault="00701A09" w:rsidP="003374B1">
            <w:r w:rsidRPr="00966162">
              <w:rPr>
                <w:sz w:val="22"/>
                <w:szCs w:val="22"/>
              </w:rPr>
              <w:t>KLESZCZYKI PEAN PR.16CM</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Tak</w:t>
            </w:r>
          </w:p>
        </w:tc>
        <w:tc>
          <w:tcPr>
            <w:tcW w:w="3718" w:type="dxa"/>
          </w:tcPr>
          <w:p w:rsidR="00701A09" w:rsidRPr="00966162" w:rsidRDefault="00701A09" w:rsidP="003374B1">
            <w:pPr>
              <w:jc w:val="both"/>
            </w:pPr>
          </w:p>
        </w:tc>
      </w:tr>
      <w:tr w:rsidR="00701A09" w:rsidRPr="00966162" w:rsidTr="00883254">
        <w:tc>
          <w:tcPr>
            <w:tcW w:w="790" w:type="dxa"/>
            <w:vAlign w:val="center"/>
          </w:tcPr>
          <w:p w:rsidR="00701A09" w:rsidRPr="00966162" w:rsidRDefault="00701A09" w:rsidP="00983579">
            <w:pPr>
              <w:pStyle w:val="Akapitzlist"/>
              <w:ind w:left="0"/>
              <w:jc w:val="center"/>
            </w:pPr>
            <w:r w:rsidRPr="00966162">
              <w:rPr>
                <w:sz w:val="22"/>
                <w:szCs w:val="22"/>
              </w:rPr>
              <w:t>4.</w:t>
            </w:r>
          </w:p>
        </w:tc>
        <w:tc>
          <w:tcPr>
            <w:tcW w:w="4242" w:type="dxa"/>
            <w:vAlign w:val="center"/>
          </w:tcPr>
          <w:p w:rsidR="00701A09" w:rsidRPr="00966162" w:rsidRDefault="00701A09" w:rsidP="003374B1">
            <w:r w:rsidRPr="00966162">
              <w:rPr>
                <w:sz w:val="22"/>
                <w:szCs w:val="22"/>
              </w:rPr>
              <w:t>KLESZCZYKI PEAN WYG.16CM</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Tak</w:t>
            </w:r>
          </w:p>
        </w:tc>
        <w:tc>
          <w:tcPr>
            <w:tcW w:w="3718" w:type="dxa"/>
          </w:tcPr>
          <w:p w:rsidR="00701A09" w:rsidRPr="00966162" w:rsidRDefault="00701A09" w:rsidP="003374B1">
            <w:pPr>
              <w:jc w:val="both"/>
            </w:pPr>
          </w:p>
        </w:tc>
      </w:tr>
      <w:tr w:rsidR="00701A09" w:rsidRPr="00966162" w:rsidTr="00883254">
        <w:tc>
          <w:tcPr>
            <w:tcW w:w="790" w:type="dxa"/>
            <w:vAlign w:val="center"/>
          </w:tcPr>
          <w:p w:rsidR="00701A09" w:rsidRPr="00966162" w:rsidRDefault="00701A09" w:rsidP="00983579">
            <w:pPr>
              <w:pStyle w:val="Akapitzlist"/>
              <w:ind w:left="0"/>
              <w:jc w:val="center"/>
            </w:pPr>
            <w:r w:rsidRPr="00966162">
              <w:rPr>
                <w:sz w:val="22"/>
                <w:szCs w:val="22"/>
              </w:rPr>
              <w:t>5.</w:t>
            </w:r>
          </w:p>
        </w:tc>
        <w:tc>
          <w:tcPr>
            <w:tcW w:w="4242" w:type="dxa"/>
            <w:vAlign w:val="center"/>
          </w:tcPr>
          <w:p w:rsidR="00701A09" w:rsidRPr="00966162" w:rsidRDefault="00701A09" w:rsidP="003374B1">
            <w:r w:rsidRPr="00966162">
              <w:rPr>
                <w:sz w:val="22"/>
                <w:szCs w:val="22"/>
              </w:rPr>
              <w:t>NOŻYCZKI CHIR. O/O PR. 18,5CM.</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 xml:space="preserve">Tak </w:t>
            </w:r>
          </w:p>
        </w:tc>
        <w:tc>
          <w:tcPr>
            <w:tcW w:w="3718" w:type="dxa"/>
          </w:tcPr>
          <w:p w:rsidR="00701A09" w:rsidRPr="00966162" w:rsidRDefault="00701A09" w:rsidP="003374B1">
            <w:pPr>
              <w:jc w:val="both"/>
            </w:pPr>
          </w:p>
        </w:tc>
      </w:tr>
      <w:tr w:rsidR="00701A09" w:rsidRPr="00966162" w:rsidTr="00883254">
        <w:tc>
          <w:tcPr>
            <w:tcW w:w="790" w:type="dxa"/>
            <w:vAlign w:val="center"/>
          </w:tcPr>
          <w:p w:rsidR="00701A09" w:rsidRPr="00966162" w:rsidRDefault="00701A09" w:rsidP="00983579">
            <w:pPr>
              <w:pStyle w:val="Akapitzlist"/>
              <w:ind w:left="0"/>
              <w:jc w:val="center"/>
            </w:pPr>
            <w:r w:rsidRPr="00966162">
              <w:rPr>
                <w:sz w:val="22"/>
                <w:szCs w:val="22"/>
              </w:rPr>
              <w:t>6.</w:t>
            </w:r>
          </w:p>
        </w:tc>
        <w:tc>
          <w:tcPr>
            <w:tcW w:w="4242" w:type="dxa"/>
            <w:vAlign w:val="center"/>
          </w:tcPr>
          <w:p w:rsidR="00701A09" w:rsidRPr="00966162" w:rsidRDefault="00701A09" w:rsidP="003374B1">
            <w:r w:rsidRPr="00966162">
              <w:rPr>
                <w:sz w:val="22"/>
                <w:szCs w:val="22"/>
              </w:rPr>
              <w:t>NOŻYCZKI CHIR.O/O WYG.18,5CM.</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Tak</w:t>
            </w:r>
          </w:p>
        </w:tc>
        <w:tc>
          <w:tcPr>
            <w:tcW w:w="3718" w:type="dxa"/>
          </w:tcPr>
          <w:p w:rsidR="00701A09" w:rsidRPr="00966162" w:rsidRDefault="00701A09" w:rsidP="003374B1">
            <w:pPr>
              <w:tabs>
                <w:tab w:val="left" w:pos="496"/>
                <w:tab w:val="left" w:pos="4636"/>
                <w:tab w:val="left" w:pos="5741"/>
              </w:tabs>
              <w:jc w:val="both"/>
            </w:pPr>
          </w:p>
        </w:tc>
      </w:tr>
      <w:tr w:rsidR="00701A09" w:rsidRPr="00966162" w:rsidTr="00883254">
        <w:tc>
          <w:tcPr>
            <w:tcW w:w="790" w:type="dxa"/>
            <w:vAlign w:val="center"/>
          </w:tcPr>
          <w:p w:rsidR="00701A09" w:rsidRPr="00966162" w:rsidRDefault="00701A09" w:rsidP="00983579">
            <w:pPr>
              <w:pStyle w:val="Akapitzlist"/>
              <w:ind w:left="0"/>
              <w:jc w:val="center"/>
            </w:pPr>
            <w:r w:rsidRPr="00966162">
              <w:rPr>
                <w:sz w:val="22"/>
                <w:szCs w:val="22"/>
              </w:rPr>
              <w:t>7.</w:t>
            </w:r>
          </w:p>
        </w:tc>
        <w:tc>
          <w:tcPr>
            <w:tcW w:w="4242" w:type="dxa"/>
            <w:vAlign w:val="center"/>
          </w:tcPr>
          <w:p w:rsidR="00701A09" w:rsidRPr="00966162" w:rsidRDefault="00701A09" w:rsidP="003374B1">
            <w:r w:rsidRPr="00966162">
              <w:rPr>
                <w:sz w:val="22"/>
                <w:szCs w:val="22"/>
              </w:rPr>
              <w:t>IMADŁO MAYO HEGAR 18CM</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718" w:type="dxa"/>
          </w:tcPr>
          <w:p w:rsidR="00701A09" w:rsidRPr="00966162" w:rsidRDefault="00701A09" w:rsidP="003374B1">
            <w:pPr>
              <w:jc w:val="both"/>
            </w:pPr>
          </w:p>
        </w:tc>
      </w:tr>
      <w:tr w:rsidR="00701A09" w:rsidRPr="00966162" w:rsidTr="00883254">
        <w:tc>
          <w:tcPr>
            <w:tcW w:w="790" w:type="dxa"/>
            <w:vAlign w:val="center"/>
          </w:tcPr>
          <w:p w:rsidR="00701A09" w:rsidRPr="00966162" w:rsidRDefault="00701A09" w:rsidP="00983579">
            <w:pPr>
              <w:pStyle w:val="Akapitzlist"/>
              <w:ind w:left="0"/>
              <w:jc w:val="center"/>
            </w:pPr>
            <w:r w:rsidRPr="00966162">
              <w:rPr>
                <w:sz w:val="22"/>
                <w:szCs w:val="22"/>
              </w:rPr>
              <w:t>8.</w:t>
            </w:r>
          </w:p>
        </w:tc>
        <w:tc>
          <w:tcPr>
            <w:tcW w:w="4242" w:type="dxa"/>
            <w:vAlign w:val="center"/>
          </w:tcPr>
          <w:p w:rsidR="00701A09" w:rsidRPr="00966162" w:rsidRDefault="00701A09" w:rsidP="003374B1">
            <w:r w:rsidRPr="00966162">
              <w:rPr>
                <w:sz w:val="22"/>
                <w:szCs w:val="22"/>
              </w:rPr>
              <w:t>DISEKTOR GEMINI 16CM.</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718" w:type="dxa"/>
          </w:tcPr>
          <w:p w:rsidR="00701A09" w:rsidRPr="00966162" w:rsidRDefault="00701A09" w:rsidP="003374B1">
            <w:pPr>
              <w:jc w:val="both"/>
            </w:pPr>
          </w:p>
        </w:tc>
      </w:tr>
    </w:tbl>
    <w:p w:rsidR="00701A09" w:rsidRPr="00966162" w:rsidRDefault="00701A09" w:rsidP="003374B1">
      <w:pPr>
        <w:tabs>
          <w:tab w:val="left" w:pos="187"/>
        </w:tabs>
        <w:rPr>
          <w:sz w:val="22"/>
          <w:szCs w:val="22"/>
        </w:rPr>
      </w:pPr>
    </w:p>
    <w:p w:rsidR="00701A09" w:rsidRPr="00966162" w:rsidRDefault="00701A09" w:rsidP="003374B1">
      <w:pPr>
        <w:tabs>
          <w:tab w:val="left" w:pos="187"/>
        </w:tabs>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DB0477">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DB0477">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DB0477">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DB0477">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ZADANIE NR 17</w:t>
      </w:r>
    </w:p>
    <w:p w:rsidR="00701A09" w:rsidRPr="00966162" w:rsidRDefault="00701A09" w:rsidP="003374B1">
      <w:pPr>
        <w:tabs>
          <w:tab w:val="left" w:pos="187"/>
        </w:tabs>
        <w:rPr>
          <w:sz w:val="22"/>
          <w:szCs w:val="22"/>
        </w:rPr>
      </w:pPr>
    </w:p>
    <w:p w:rsidR="00701A09" w:rsidRPr="00966162" w:rsidRDefault="00701A09" w:rsidP="003374B1">
      <w:pPr>
        <w:rPr>
          <w:b/>
          <w:bCs/>
          <w:sz w:val="22"/>
          <w:szCs w:val="22"/>
          <w:u w:val="single"/>
        </w:rPr>
      </w:pPr>
      <w:r w:rsidRPr="00966162">
        <w:rPr>
          <w:b/>
          <w:sz w:val="22"/>
          <w:szCs w:val="22"/>
          <w:u w:val="single"/>
        </w:rPr>
        <w:t xml:space="preserve">Spirometr </w:t>
      </w:r>
      <w:r w:rsidRPr="00966162">
        <w:rPr>
          <w:b/>
          <w:bCs/>
          <w:sz w:val="22"/>
          <w:szCs w:val="22"/>
          <w:u w:val="single"/>
        </w:rPr>
        <w:t xml:space="preserve"> – szt. 1 </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snapToGrid w:val="0"/>
        <w:rPr>
          <w:sz w:val="22"/>
          <w:szCs w:val="22"/>
        </w:rPr>
      </w:pPr>
      <w:r w:rsidRPr="00966162">
        <w:rPr>
          <w:sz w:val="22"/>
          <w:szCs w:val="22"/>
        </w:rPr>
        <w:t>Kraj pochodzenia .........................................................</w:t>
      </w:r>
    </w:p>
    <w:p w:rsidR="00701A09" w:rsidRPr="00966162" w:rsidRDefault="00701A09" w:rsidP="003374B1">
      <w:pPr>
        <w:snapToGrid w:val="0"/>
        <w:rPr>
          <w:sz w:val="22"/>
          <w:szCs w:val="22"/>
        </w:rPr>
      </w:pPr>
      <w:r w:rsidRPr="00966162">
        <w:rPr>
          <w:sz w:val="22"/>
          <w:szCs w:val="22"/>
        </w:rPr>
        <w:t>Rok produkcji ………………………………………..</w:t>
      </w:r>
    </w:p>
    <w:p w:rsidR="00701A09" w:rsidRPr="00966162" w:rsidRDefault="00701A09" w:rsidP="003374B1">
      <w:pPr>
        <w:rPr>
          <w:sz w:val="22"/>
          <w:szCs w:val="22"/>
        </w:rPr>
      </w:pPr>
    </w:p>
    <w:tbl>
      <w:tblPr>
        <w:tblW w:w="100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4142"/>
        <w:gridCol w:w="1496"/>
        <w:gridCol w:w="3740"/>
      </w:tblGrid>
      <w:tr w:rsidR="00701A09" w:rsidRPr="00966162" w:rsidTr="00983579">
        <w:tc>
          <w:tcPr>
            <w:tcW w:w="720" w:type="dxa"/>
            <w:vAlign w:val="center"/>
          </w:tcPr>
          <w:p w:rsidR="00701A09" w:rsidRPr="00966162" w:rsidRDefault="00701A09" w:rsidP="00983579">
            <w:pPr>
              <w:snapToGrid w:val="0"/>
              <w:jc w:val="center"/>
              <w:rPr>
                <w:b/>
              </w:rPr>
            </w:pPr>
            <w:r w:rsidRPr="00966162">
              <w:rPr>
                <w:b/>
                <w:sz w:val="22"/>
                <w:szCs w:val="22"/>
              </w:rPr>
              <w:t>Lp.</w:t>
            </w:r>
          </w:p>
        </w:tc>
        <w:tc>
          <w:tcPr>
            <w:tcW w:w="4142" w:type="dxa"/>
            <w:vAlign w:val="center"/>
          </w:tcPr>
          <w:p w:rsidR="00701A09" w:rsidRPr="00966162" w:rsidRDefault="00701A09" w:rsidP="00983579">
            <w:pPr>
              <w:tabs>
                <w:tab w:val="left" w:pos="187"/>
                <w:tab w:val="left" w:pos="4606"/>
              </w:tabs>
              <w:snapToGrid w:val="0"/>
              <w:jc w:val="center"/>
              <w:rPr>
                <w:b/>
              </w:rPr>
            </w:pPr>
            <w:r w:rsidRPr="00966162">
              <w:rPr>
                <w:b/>
                <w:sz w:val="22"/>
                <w:szCs w:val="22"/>
              </w:rPr>
              <w:t>Wymagane parametry i funkcje</w:t>
            </w:r>
          </w:p>
        </w:tc>
        <w:tc>
          <w:tcPr>
            <w:tcW w:w="1496" w:type="dxa"/>
            <w:vAlign w:val="center"/>
          </w:tcPr>
          <w:p w:rsidR="00701A09" w:rsidRPr="00966162" w:rsidRDefault="00701A09" w:rsidP="00983579">
            <w:pPr>
              <w:tabs>
                <w:tab w:val="left" w:pos="187"/>
              </w:tabs>
              <w:snapToGrid w:val="0"/>
              <w:jc w:val="center"/>
              <w:rPr>
                <w:b/>
              </w:rPr>
            </w:pPr>
            <w:r w:rsidRPr="00966162">
              <w:rPr>
                <w:b/>
                <w:sz w:val="22"/>
                <w:szCs w:val="22"/>
              </w:rPr>
              <w:t xml:space="preserve">Parametry wymagane, konieczne </w:t>
            </w:r>
          </w:p>
          <w:p w:rsidR="00701A09" w:rsidRPr="00966162" w:rsidRDefault="00701A09" w:rsidP="00983579">
            <w:pPr>
              <w:tabs>
                <w:tab w:val="left" w:pos="187"/>
              </w:tabs>
              <w:snapToGrid w:val="0"/>
              <w:jc w:val="center"/>
              <w:rPr>
                <w:b/>
              </w:rPr>
            </w:pPr>
            <w:r w:rsidRPr="00966162">
              <w:rPr>
                <w:b/>
                <w:sz w:val="22"/>
                <w:szCs w:val="22"/>
              </w:rPr>
              <w:t>do spełnienia</w:t>
            </w:r>
          </w:p>
        </w:tc>
        <w:tc>
          <w:tcPr>
            <w:tcW w:w="3740" w:type="dxa"/>
            <w:vAlign w:val="center"/>
          </w:tcPr>
          <w:p w:rsidR="00701A09" w:rsidRPr="00966162" w:rsidRDefault="00701A09" w:rsidP="00983579">
            <w:pPr>
              <w:tabs>
                <w:tab w:val="left" w:pos="187"/>
              </w:tabs>
              <w:jc w:val="center"/>
              <w:rPr>
                <w:b/>
              </w:rPr>
            </w:pPr>
            <w:r w:rsidRPr="00966162">
              <w:rPr>
                <w:b/>
                <w:sz w:val="22"/>
                <w:szCs w:val="22"/>
              </w:rPr>
              <w:t>PARAMETRY OFEROWANE</w:t>
            </w:r>
          </w:p>
          <w:p w:rsidR="00701A09" w:rsidRPr="00966162" w:rsidRDefault="00701A09" w:rsidP="00983579">
            <w:pPr>
              <w:tabs>
                <w:tab w:val="left" w:pos="187"/>
              </w:tabs>
              <w:snapToGrid w:val="0"/>
              <w:jc w:val="center"/>
              <w:rPr>
                <w:b/>
                <w:bCs/>
              </w:rPr>
            </w:pPr>
            <w:r w:rsidRPr="00966162">
              <w:rPr>
                <w:b/>
                <w:bCs/>
                <w:sz w:val="22"/>
                <w:szCs w:val="22"/>
              </w:rPr>
              <w:t xml:space="preserve"> (podać i potwierdzić zaznaczeniem</w:t>
            </w:r>
          </w:p>
          <w:p w:rsidR="00701A09" w:rsidRPr="00966162" w:rsidRDefault="00701A09" w:rsidP="00983579">
            <w:pPr>
              <w:tabs>
                <w:tab w:val="left" w:pos="187"/>
              </w:tabs>
              <w:snapToGrid w:val="0"/>
              <w:jc w:val="center"/>
              <w:rPr>
                <w:b/>
                <w:bCs/>
              </w:rPr>
            </w:pPr>
            <w:r w:rsidRPr="00966162">
              <w:rPr>
                <w:b/>
                <w:bCs/>
                <w:sz w:val="22"/>
                <w:szCs w:val="22"/>
              </w:rPr>
              <w:t xml:space="preserve"> w katalogu)</w:t>
            </w:r>
          </w:p>
        </w:tc>
      </w:tr>
      <w:tr w:rsidR="00701A09" w:rsidRPr="00966162" w:rsidTr="00983579">
        <w:tc>
          <w:tcPr>
            <w:tcW w:w="720" w:type="dxa"/>
            <w:vAlign w:val="center"/>
          </w:tcPr>
          <w:p w:rsidR="00701A09" w:rsidRPr="00966162" w:rsidRDefault="00701A09" w:rsidP="00983579">
            <w:pPr>
              <w:pStyle w:val="Akapitzlist"/>
              <w:ind w:left="0"/>
              <w:jc w:val="center"/>
            </w:pPr>
            <w:r w:rsidRPr="00966162">
              <w:rPr>
                <w:sz w:val="22"/>
                <w:szCs w:val="22"/>
              </w:rPr>
              <w:t>1.</w:t>
            </w:r>
          </w:p>
        </w:tc>
        <w:tc>
          <w:tcPr>
            <w:tcW w:w="4142" w:type="dxa"/>
          </w:tcPr>
          <w:p w:rsidR="00701A09" w:rsidRPr="00966162" w:rsidRDefault="00701A09" w:rsidP="003374B1">
            <w:pPr>
              <w:pStyle w:val="NormalWeb"/>
              <w:spacing w:before="0" w:beforeAutospacing="0" w:after="0"/>
            </w:pPr>
            <w:r w:rsidRPr="00966162">
              <w:rPr>
                <w:sz w:val="22"/>
                <w:szCs w:val="22"/>
              </w:rPr>
              <w:t>Nie wymaga kalibracji – pompy kalibracyjnej (kalibracja automatyczna)</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983579">
        <w:tc>
          <w:tcPr>
            <w:tcW w:w="720" w:type="dxa"/>
            <w:vAlign w:val="center"/>
          </w:tcPr>
          <w:p w:rsidR="00701A09" w:rsidRPr="00966162" w:rsidRDefault="00701A09" w:rsidP="00983579">
            <w:pPr>
              <w:pStyle w:val="Akapitzlist"/>
              <w:ind w:left="0"/>
              <w:jc w:val="center"/>
            </w:pPr>
            <w:r w:rsidRPr="00966162">
              <w:rPr>
                <w:sz w:val="22"/>
                <w:szCs w:val="22"/>
              </w:rPr>
              <w:t>2.</w:t>
            </w:r>
          </w:p>
        </w:tc>
        <w:tc>
          <w:tcPr>
            <w:tcW w:w="4142" w:type="dxa"/>
          </w:tcPr>
          <w:p w:rsidR="00701A09" w:rsidRPr="00966162" w:rsidRDefault="00701A09" w:rsidP="003374B1">
            <w:pPr>
              <w:pStyle w:val="NormalWeb"/>
              <w:spacing w:before="0" w:beforeAutospacing="0" w:after="0"/>
            </w:pPr>
            <w:r w:rsidRPr="00966162">
              <w:rPr>
                <w:sz w:val="22"/>
                <w:szCs w:val="22"/>
              </w:rPr>
              <w:t xml:space="preserve">Skala A- F automatyczna ocena powtarzalności badań przez pacjenta </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983579">
        <w:tc>
          <w:tcPr>
            <w:tcW w:w="720" w:type="dxa"/>
            <w:vAlign w:val="center"/>
          </w:tcPr>
          <w:p w:rsidR="00701A09" w:rsidRPr="00966162" w:rsidRDefault="00701A09" w:rsidP="00983579">
            <w:pPr>
              <w:pStyle w:val="Akapitzlist"/>
              <w:ind w:left="0"/>
              <w:jc w:val="center"/>
            </w:pPr>
            <w:r w:rsidRPr="00966162">
              <w:rPr>
                <w:sz w:val="22"/>
                <w:szCs w:val="22"/>
              </w:rPr>
              <w:t>3.</w:t>
            </w:r>
          </w:p>
        </w:tc>
        <w:tc>
          <w:tcPr>
            <w:tcW w:w="4142" w:type="dxa"/>
          </w:tcPr>
          <w:p w:rsidR="00701A09" w:rsidRPr="00966162" w:rsidRDefault="00701A09" w:rsidP="003374B1">
            <w:pPr>
              <w:pStyle w:val="NormalWeb"/>
              <w:spacing w:before="0" w:beforeAutospacing="0" w:after="0"/>
            </w:pPr>
            <w:r w:rsidRPr="00966162">
              <w:rPr>
                <w:sz w:val="22"/>
                <w:szCs w:val="22"/>
              </w:rPr>
              <w:t>Nie wymaga stacji pogodowej – nie jest wrażliwy na zmianę otoczenia, temperatury i wilgotności</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983579">
        <w:tc>
          <w:tcPr>
            <w:tcW w:w="720" w:type="dxa"/>
            <w:vAlign w:val="center"/>
          </w:tcPr>
          <w:p w:rsidR="00701A09" w:rsidRPr="00966162" w:rsidRDefault="00701A09" w:rsidP="00983579">
            <w:pPr>
              <w:pStyle w:val="Akapitzlist"/>
              <w:ind w:left="0"/>
              <w:jc w:val="center"/>
            </w:pPr>
            <w:r w:rsidRPr="00966162">
              <w:rPr>
                <w:sz w:val="22"/>
                <w:szCs w:val="22"/>
              </w:rPr>
              <w:t>4.</w:t>
            </w:r>
          </w:p>
        </w:tc>
        <w:tc>
          <w:tcPr>
            <w:tcW w:w="4142" w:type="dxa"/>
          </w:tcPr>
          <w:p w:rsidR="00701A09" w:rsidRPr="00966162" w:rsidRDefault="00701A09" w:rsidP="003374B1">
            <w:pPr>
              <w:pStyle w:val="NormalWeb"/>
              <w:spacing w:before="0" w:beforeAutospacing="0" w:after="0"/>
            </w:pPr>
            <w:r w:rsidRPr="00966162">
              <w:rPr>
                <w:sz w:val="22"/>
                <w:szCs w:val="22"/>
              </w:rPr>
              <w:t xml:space="preserve">Przeznaczony dla osób dorosłych </w:t>
            </w:r>
          </w:p>
          <w:p w:rsidR="00701A09" w:rsidRPr="00966162" w:rsidRDefault="00701A09" w:rsidP="003374B1">
            <w:pPr>
              <w:pStyle w:val="NormalWeb"/>
              <w:spacing w:before="0" w:beforeAutospacing="0" w:after="0"/>
            </w:pPr>
            <w:r w:rsidRPr="00966162">
              <w:rPr>
                <w:sz w:val="22"/>
                <w:szCs w:val="22"/>
              </w:rPr>
              <w:t>i dzieci</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983579">
        <w:tc>
          <w:tcPr>
            <w:tcW w:w="720" w:type="dxa"/>
            <w:vAlign w:val="center"/>
          </w:tcPr>
          <w:p w:rsidR="00701A09" w:rsidRPr="00966162" w:rsidRDefault="00701A09" w:rsidP="00983579">
            <w:pPr>
              <w:pStyle w:val="Akapitzlist"/>
              <w:ind w:left="0"/>
              <w:jc w:val="center"/>
            </w:pPr>
            <w:r w:rsidRPr="00966162">
              <w:rPr>
                <w:sz w:val="22"/>
                <w:szCs w:val="22"/>
              </w:rPr>
              <w:t>5.</w:t>
            </w:r>
          </w:p>
        </w:tc>
        <w:tc>
          <w:tcPr>
            <w:tcW w:w="4142" w:type="dxa"/>
          </w:tcPr>
          <w:p w:rsidR="00701A09" w:rsidRPr="00966162" w:rsidRDefault="00701A09" w:rsidP="003374B1">
            <w:pPr>
              <w:pStyle w:val="NormalWeb"/>
              <w:spacing w:before="0" w:beforeAutospacing="0" w:after="0"/>
            </w:pPr>
            <w:r w:rsidRPr="00966162">
              <w:rPr>
                <w:sz w:val="22"/>
                <w:szCs w:val="22"/>
              </w:rPr>
              <w:t xml:space="preserve">Oprogramowanie do komputera PC </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 xml:space="preserve">Tak </w:t>
            </w:r>
          </w:p>
        </w:tc>
        <w:tc>
          <w:tcPr>
            <w:tcW w:w="3740" w:type="dxa"/>
          </w:tcPr>
          <w:p w:rsidR="00701A09" w:rsidRPr="00966162" w:rsidRDefault="00701A09" w:rsidP="003374B1">
            <w:pPr>
              <w:jc w:val="both"/>
            </w:pPr>
          </w:p>
        </w:tc>
      </w:tr>
      <w:tr w:rsidR="00701A09" w:rsidRPr="00966162" w:rsidTr="00983579">
        <w:tc>
          <w:tcPr>
            <w:tcW w:w="720" w:type="dxa"/>
            <w:vAlign w:val="center"/>
          </w:tcPr>
          <w:p w:rsidR="00701A09" w:rsidRPr="00966162" w:rsidRDefault="00701A09" w:rsidP="00983579">
            <w:pPr>
              <w:pStyle w:val="Akapitzlist"/>
              <w:ind w:left="0"/>
              <w:jc w:val="center"/>
            </w:pPr>
            <w:r w:rsidRPr="00966162">
              <w:rPr>
                <w:sz w:val="22"/>
                <w:szCs w:val="22"/>
              </w:rPr>
              <w:t>6.</w:t>
            </w:r>
          </w:p>
        </w:tc>
        <w:tc>
          <w:tcPr>
            <w:tcW w:w="4142" w:type="dxa"/>
          </w:tcPr>
          <w:p w:rsidR="00701A09" w:rsidRPr="00966162" w:rsidRDefault="00701A09" w:rsidP="003374B1">
            <w:pPr>
              <w:pStyle w:val="NormalWeb"/>
              <w:spacing w:before="0" w:beforeAutospacing="0" w:after="0"/>
              <w:rPr>
                <w:lang w:val="en-US"/>
              </w:rPr>
            </w:pPr>
            <w:r w:rsidRPr="00966162">
              <w:rPr>
                <w:sz w:val="22"/>
                <w:szCs w:val="22"/>
              </w:rPr>
              <w:t>Wymienne ustniki i spirety</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Tak</w:t>
            </w:r>
          </w:p>
        </w:tc>
        <w:tc>
          <w:tcPr>
            <w:tcW w:w="3740" w:type="dxa"/>
          </w:tcPr>
          <w:p w:rsidR="00701A09" w:rsidRPr="00966162" w:rsidRDefault="00701A09" w:rsidP="003374B1">
            <w:pPr>
              <w:tabs>
                <w:tab w:val="left" w:pos="496"/>
                <w:tab w:val="left" w:pos="4636"/>
                <w:tab w:val="left" w:pos="5741"/>
              </w:tabs>
              <w:jc w:val="both"/>
            </w:pPr>
          </w:p>
        </w:tc>
      </w:tr>
    </w:tbl>
    <w:p w:rsidR="00701A09" w:rsidRPr="00966162" w:rsidRDefault="00701A09" w:rsidP="003374B1">
      <w:pPr>
        <w:tabs>
          <w:tab w:val="left" w:pos="187"/>
        </w:tabs>
        <w:rPr>
          <w:sz w:val="22"/>
          <w:szCs w:val="22"/>
        </w:rPr>
      </w:pPr>
    </w:p>
    <w:p w:rsidR="00701A09" w:rsidRPr="00966162" w:rsidRDefault="00701A09" w:rsidP="003374B1">
      <w:pPr>
        <w:tabs>
          <w:tab w:val="left" w:pos="187"/>
        </w:tabs>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DB0477">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DB0477">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DB0477">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DB0477">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sz w:val="22"/>
          <w:szCs w:val="22"/>
        </w:rPr>
      </w:pPr>
    </w:p>
    <w:p w:rsidR="00701A09" w:rsidRPr="00966162" w:rsidRDefault="00701A09" w:rsidP="003374B1">
      <w:pPr>
        <w:tabs>
          <w:tab w:val="left" w:pos="187"/>
        </w:tabs>
        <w:rPr>
          <w:sz w:val="22"/>
          <w:szCs w:val="22"/>
        </w:rPr>
      </w:pPr>
    </w:p>
    <w:p w:rsidR="00701A09" w:rsidRPr="00966162" w:rsidRDefault="00701A09" w:rsidP="003374B1">
      <w:pPr>
        <w:tabs>
          <w:tab w:val="left" w:pos="187"/>
        </w:tabs>
        <w:rPr>
          <w:sz w:val="22"/>
          <w:szCs w:val="22"/>
        </w:rPr>
      </w:pPr>
    </w:p>
    <w:p w:rsidR="00701A09" w:rsidRPr="00966162" w:rsidRDefault="00701A09" w:rsidP="003374B1">
      <w:pPr>
        <w:tabs>
          <w:tab w:val="left" w:pos="187"/>
        </w:tabs>
        <w:rPr>
          <w:sz w:val="22"/>
          <w:szCs w:val="22"/>
        </w:rPr>
      </w:pPr>
    </w:p>
    <w:p w:rsidR="00701A09" w:rsidRPr="00966162" w:rsidRDefault="00701A09" w:rsidP="003374B1">
      <w:pPr>
        <w:tabs>
          <w:tab w:val="left" w:pos="187"/>
        </w:tabs>
        <w:rPr>
          <w:sz w:val="22"/>
          <w:szCs w:val="22"/>
        </w:rPr>
      </w:pPr>
    </w:p>
    <w:p w:rsidR="00701A09" w:rsidRPr="00966162" w:rsidRDefault="00701A09" w:rsidP="003374B1">
      <w:pPr>
        <w:tabs>
          <w:tab w:val="left" w:pos="187"/>
        </w:tabs>
        <w:rPr>
          <w:sz w:val="22"/>
          <w:szCs w:val="22"/>
        </w:rPr>
      </w:pPr>
    </w:p>
    <w:p w:rsidR="00701A09" w:rsidRPr="00966162" w:rsidRDefault="00701A09" w:rsidP="003374B1">
      <w:pPr>
        <w:tabs>
          <w:tab w:val="left" w:pos="187"/>
        </w:tabs>
        <w:rPr>
          <w:sz w:val="22"/>
          <w:szCs w:val="22"/>
        </w:rPr>
      </w:pPr>
    </w:p>
    <w:p w:rsidR="00701A09" w:rsidRPr="00966162" w:rsidRDefault="00701A09" w:rsidP="003374B1">
      <w:pPr>
        <w:tabs>
          <w:tab w:val="left" w:pos="187"/>
        </w:tabs>
        <w:rPr>
          <w:sz w:val="22"/>
          <w:szCs w:val="22"/>
        </w:rPr>
      </w:pPr>
    </w:p>
    <w:p w:rsidR="00701A09" w:rsidRPr="00966162" w:rsidRDefault="00701A09" w:rsidP="003374B1">
      <w:pPr>
        <w:tabs>
          <w:tab w:val="left" w:pos="187"/>
        </w:tabs>
        <w:rPr>
          <w:sz w:val="22"/>
          <w:szCs w:val="22"/>
        </w:rPr>
      </w:pPr>
    </w:p>
    <w:p w:rsidR="00701A09" w:rsidRPr="00966162" w:rsidRDefault="00701A09" w:rsidP="003374B1">
      <w:pPr>
        <w:tabs>
          <w:tab w:val="left" w:pos="187"/>
        </w:tabs>
        <w:rPr>
          <w:sz w:val="22"/>
          <w:szCs w:val="22"/>
        </w:rPr>
      </w:pPr>
    </w:p>
    <w:p w:rsidR="00701A09" w:rsidRPr="00966162" w:rsidRDefault="00701A09" w:rsidP="003374B1">
      <w:pPr>
        <w:tabs>
          <w:tab w:val="left" w:pos="187"/>
        </w:tabs>
        <w:rPr>
          <w:b/>
          <w:bCs/>
          <w:sz w:val="22"/>
          <w:szCs w:val="22"/>
        </w:rPr>
      </w:pPr>
      <w:r w:rsidRPr="00966162">
        <w:rPr>
          <w:b/>
          <w:bCs/>
          <w:sz w:val="22"/>
          <w:szCs w:val="22"/>
        </w:rPr>
        <w:t xml:space="preserve">ZADANIE NR 18 </w:t>
      </w:r>
    </w:p>
    <w:p w:rsidR="00701A09" w:rsidRPr="00966162" w:rsidRDefault="00701A09" w:rsidP="003374B1">
      <w:pPr>
        <w:tabs>
          <w:tab w:val="left" w:pos="187"/>
        </w:tabs>
        <w:rPr>
          <w:b/>
          <w:bCs/>
          <w:sz w:val="22"/>
          <w:szCs w:val="22"/>
        </w:rPr>
      </w:pPr>
    </w:p>
    <w:p w:rsidR="00701A09" w:rsidRPr="00966162" w:rsidRDefault="00701A09" w:rsidP="003374B1">
      <w:pPr>
        <w:rPr>
          <w:b/>
          <w:bCs/>
          <w:sz w:val="22"/>
          <w:szCs w:val="22"/>
          <w:u w:val="single"/>
        </w:rPr>
      </w:pPr>
      <w:r w:rsidRPr="00966162">
        <w:rPr>
          <w:b/>
          <w:bCs/>
          <w:sz w:val="22"/>
          <w:szCs w:val="22"/>
          <w:u w:val="single"/>
        </w:rPr>
        <w:t xml:space="preserve">Oftalmoskop – szt. 1 </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snapToGrid w:val="0"/>
        <w:rPr>
          <w:sz w:val="22"/>
          <w:szCs w:val="22"/>
        </w:rPr>
      </w:pPr>
      <w:r w:rsidRPr="00966162">
        <w:rPr>
          <w:sz w:val="22"/>
          <w:szCs w:val="22"/>
        </w:rPr>
        <w:t>Kraj pochodzenia .........................................................</w:t>
      </w:r>
    </w:p>
    <w:p w:rsidR="00701A09" w:rsidRPr="00966162" w:rsidRDefault="00701A09" w:rsidP="003374B1">
      <w:pPr>
        <w:snapToGrid w:val="0"/>
        <w:rPr>
          <w:sz w:val="22"/>
          <w:szCs w:val="22"/>
        </w:rPr>
      </w:pPr>
      <w:r w:rsidRPr="00966162">
        <w:rPr>
          <w:sz w:val="22"/>
          <w:szCs w:val="22"/>
        </w:rPr>
        <w:t>Rok produkcji ………………………………………..</w:t>
      </w:r>
    </w:p>
    <w:p w:rsidR="00701A09" w:rsidRPr="00966162" w:rsidRDefault="00701A09" w:rsidP="003374B1">
      <w:pPr>
        <w:rPr>
          <w:sz w:val="22"/>
          <w:szCs w:val="22"/>
        </w:rPr>
      </w:pPr>
    </w:p>
    <w:p w:rsidR="00701A09" w:rsidRPr="00966162" w:rsidRDefault="00701A09" w:rsidP="003374B1">
      <w:pPr>
        <w:rPr>
          <w:sz w:val="22"/>
          <w:szCs w:val="22"/>
        </w:rPr>
      </w:pPr>
    </w:p>
    <w:tbl>
      <w:tblPr>
        <w:tblW w:w="100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3768"/>
        <w:gridCol w:w="1683"/>
        <w:gridCol w:w="3927"/>
      </w:tblGrid>
      <w:tr w:rsidR="00701A09" w:rsidRPr="00966162" w:rsidTr="00257D0A">
        <w:tc>
          <w:tcPr>
            <w:tcW w:w="720" w:type="dxa"/>
            <w:vAlign w:val="center"/>
          </w:tcPr>
          <w:p w:rsidR="00701A09" w:rsidRPr="00966162" w:rsidRDefault="00701A09" w:rsidP="00983579">
            <w:pPr>
              <w:snapToGrid w:val="0"/>
              <w:jc w:val="center"/>
              <w:rPr>
                <w:b/>
              </w:rPr>
            </w:pPr>
            <w:r w:rsidRPr="00966162">
              <w:rPr>
                <w:b/>
                <w:sz w:val="22"/>
                <w:szCs w:val="22"/>
              </w:rPr>
              <w:t>Lp.</w:t>
            </w:r>
          </w:p>
        </w:tc>
        <w:tc>
          <w:tcPr>
            <w:tcW w:w="3768" w:type="dxa"/>
            <w:vAlign w:val="center"/>
          </w:tcPr>
          <w:p w:rsidR="00701A09" w:rsidRPr="00966162" w:rsidRDefault="00701A09" w:rsidP="00983579">
            <w:pPr>
              <w:tabs>
                <w:tab w:val="left" w:pos="187"/>
                <w:tab w:val="left" w:pos="4606"/>
              </w:tabs>
              <w:snapToGrid w:val="0"/>
              <w:jc w:val="center"/>
              <w:rPr>
                <w:b/>
              </w:rPr>
            </w:pPr>
            <w:r w:rsidRPr="00966162">
              <w:rPr>
                <w:b/>
                <w:sz w:val="22"/>
                <w:szCs w:val="22"/>
              </w:rPr>
              <w:t>Wymagane parametry i funkcje</w:t>
            </w:r>
          </w:p>
        </w:tc>
        <w:tc>
          <w:tcPr>
            <w:tcW w:w="1683" w:type="dxa"/>
            <w:vAlign w:val="center"/>
          </w:tcPr>
          <w:p w:rsidR="00701A09" w:rsidRPr="00966162" w:rsidRDefault="00701A09" w:rsidP="00983579">
            <w:pPr>
              <w:tabs>
                <w:tab w:val="left" w:pos="187"/>
              </w:tabs>
              <w:snapToGrid w:val="0"/>
              <w:jc w:val="center"/>
              <w:rPr>
                <w:b/>
              </w:rPr>
            </w:pPr>
            <w:r w:rsidRPr="00966162">
              <w:rPr>
                <w:b/>
                <w:sz w:val="22"/>
                <w:szCs w:val="22"/>
              </w:rPr>
              <w:t xml:space="preserve">Parametry wymagane, konieczne </w:t>
            </w:r>
          </w:p>
          <w:p w:rsidR="00701A09" w:rsidRPr="00966162" w:rsidRDefault="00701A09" w:rsidP="00983579">
            <w:pPr>
              <w:tabs>
                <w:tab w:val="left" w:pos="187"/>
              </w:tabs>
              <w:snapToGrid w:val="0"/>
              <w:jc w:val="center"/>
              <w:rPr>
                <w:b/>
              </w:rPr>
            </w:pPr>
            <w:r w:rsidRPr="00966162">
              <w:rPr>
                <w:b/>
                <w:sz w:val="22"/>
                <w:szCs w:val="22"/>
              </w:rPr>
              <w:t>do spełnienia</w:t>
            </w:r>
          </w:p>
        </w:tc>
        <w:tc>
          <w:tcPr>
            <w:tcW w:w="3927" w:type="dxa"/>
            <w:vAlign w:val="center"/>
          </w:tcPr>
          <w:p w:rsidR="00701A09" w:rsidRPr="00966162" w:rsidRDefault="00701A09" w:rsidP="00983579">
            <w:pPr>
              <w:tabs>
                <w:tab w:val="left" w:pos="187"/>
              </w:tabs>
              <w:jc w:val="center"/>
              <w:rPr>
                <w:b/>
              </w:rPr>
            </w:pPr>
            <w:r w:rsidRPr="00966162">
              <w:rPr>
                <w:b/>
                <w:sz w:val="22"/>
                <w:szCs w:val="22"/>
              </w:rPr>
              <w:t>PARAMETRY OFEROWANE</w:t>
            </w:r>
          </w:p>
          <w:p w:rsidR="00701A09" w:rsidRPr="00966162" w:rsidRDefault="00701A09" w:rsidP="00983579">
            <w:pPr>
              <w:tabs>
                <w:tab w:val="left" w:pos="187"/>
              </w:tabs>
              <w:snapToGrid w:val="0"/>
              <w:jc w:val="center"/>
              <w:rPr>
                <w:b/>
                <w:bCs/>
              </w:rPr>
            </w:pPr>
            <w:r w:rsidRPr="00966162">
              <w:rPr>
                <w:b/>
                <w:bCs/>
                <w:sz w:val="22"/>
                <w:szCs w:val="22"/>
              </w:rPr>
              <w:t xml:space="preserve"> (podać i potwierdzić zaznaczeniem</w:t>
            </w:r>
          </w:p>
          <w:p w:rsidR="00701A09" w:rsidRPr="00966162" w:rsidRDefault="00701A09" w:rsidP="00983579">
            <w:pPr>
              <w:tabs>
                <w:tab w:val="left" w:pos="187"/>
              </w:tabs>
              <w:snapToGrid w:val="0"/>
              <w:jc w:val="center"/>
              <w:rPr>
                <w:b/>
                <w:bCs/>
              </w:rPr>
            </w:pPr>
            <w:r w:rsidRPr="00966162">
              <w:rPr>
                <w:b/>
                <w:bCs/>
                <w:sz w:val="22"/>
                <w:szCs w:val="22"/>
              </w:rPr>
              <w:t xml:space="preserve"> w katalogu)</w:t>
            </w:r>
          </w:p>
        </w:tc>
      </w:tr>
      <w:tr w:rsidR="00701A09" w:rsidRPr="00966162" w:rsidTr="00257D0A">
        <w:tc>
          <w:tcPr>
            <w:tcW w:w="720" w:type="dxa"/>
            <w:vAlign w:val="center"/>
          </w:tcPr>
          <w:p w:rsidR="00701A09" w:rsidRPr="00966162" w:rsidRDefault="00701A09" w:rsidP="00983579">
            <w:pPr>
              <w:pStyle w:val="Akapitzlist"/>
              <w:ind w:left="0"/>
              <w:jc w:val="center"/>
            </w:pPr>
            <w:r w:rsidRPr="00966162">
              <w:rPr>
                <w:sz w:val="22"/>
                <w:szCs w:val="22"/>
              </w:rPr>
              <w:t>1.</w:t>
            </w:r>
          </w:p>
        </w:tc>
        <w:tc>
          <w:tcPr>
            <w:tcW w:w="3768" w:type="dxa"/>
          </w:tcPr>
          <w:p w:rsidR="00701A09" w:rsidRPr="00966162" w:rsidRDefault="00701A09" w:rsidP="003374B1">
            <w:pPr>
              <w:pStyle w:val="NormalWeb"/>
              <w:spacing w:before="0" w:beforeAutospacing="0" w:after="0"/>
            </w:pPr>
            <w:r w:rsidRPr="00966162">
              <w:rPr>
                <w:sz w:val="22"/>
                <w:szCs w:val="22"/>
              </w:rPr>
              <w:t>światło ksenonowe 2,5V, zapewniające optymalną moc świecenia</w:t>
            </w:r>
          </w:p>
        </w:tc>
        <w:tc>
          <w:tcPr>
            <w:tcW w:w="1683"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927" w:type="dxa"/>
          </w:tcPr>
          <w:p w:rsidR="00701A09" w:rsidRPr="00966162" w:rsidRDefault="00701A09" w:rsidP="003374B1">
            <w:pPr>
              <w:jc w:val="both"/>
            </w:pPr>
          </w:p>
        </w:tc>
      </w:tr>
      <w:tr w:rsidR="00701A09" w:rsidRPr="00966162" w:rsidTr="00257D0A">
        <w:tc>
          <w:tcPr>
            <w:tcW w:w="720" w:type="dxa"/>
            <w:vAlign w:val="center"/>
          </w:tcPr>
          <w:p w:rsidR="00701A09" w:rsidRPr="00966162" w:rsidRDefault="00701A09" w:rsidP="00983579">
            <w:pPr>
              <w:pStyle w:val="Akapitzlist"/>
              <w:ind w:left="0"/>
              <w:jc w:val="center"/>
            </w:pPr>
            <w:r w:rsidRPr="00966162">
              <w:rPr>
                <w:sz w:val="22"/>
                <w:szCs w:val="22"/>
              </w:rPr>
              <w:t>2.</w:t>
            </w:r>
          </w:p>
        </w:tc>
        <w:tc>
          <w:tcPr>
            <w:tcW w:w="3768" w:type="dxa"/>
          </w:tcPr>
          <w:p w:rsidR="00701A09" w:rsidRPr="00966162" w:rsidRDefault="00701A09" w:rsidP="003374B1">
            <w:pPr>
              <w:pStyle w:val="NormalWeb"/>
              <w:spacing w:before="0" w:beforeAutospacing="0" w:after="0"/>
            </w:pPr>
            <w:r w:rsidRPr="00966162">
              <w:rPr>
                <w:sz w:val="22"/>
                <w:szCs w:val="22"/>
              </w:rPr>
              <w:t>precyzyjna asferyczna optyka,</w:t>
            </w:r>
          </w:p>
        </w:tc>
        <w:tc>
          <w:tcPr>
            <w:tcW w:w="1683"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Tak</w:t>
            </w:r>
          </w:p>
        </w:tc>
        <w:tc>
          <w:tcPr>
            <w:tcW w:w="3927" w:type="dxa"/>
          </w:tcPr>
          <w:p w:rsidR="00701A09" w:rsidRPr="00966162" w:rsidRDefault="00701A09" w:rsidP="003374B1">
            <w:pPr>
              <w:jc w:val="both"/>
            </w:pPr>
          </w:p>
        </w:tc>
      </w:tr>
      <w:tr w:rsidR="00701A09" w:rsidRPr="00966162" w:rsidTr="00257D0A">
        <w:tc>
          <w:tcPr>
            <w:tcW w:w="720" w:type="dxa"/>
            <w:vAlign w:val="center"/>
          </w:tcPr>
          <w:p w:rsidR="00701A09" w:rsidRPr="00966162" w:rsidRDefault="00701A09" w:rsidP="00983579">
            <w:pPr>
              <w:pStyle w:val="Akapitzlist"/>
              <w:ind w:left="0"/>
              <w:jc w:val="center"/>
            </w:pPr>
            <w:r w:rsidRPr="00966162">
              <w:rPr>
                <w:sz w:val="22"/>
                <w:szCs w:val="22"/>
              </w:rPr>
              <w:t>3.</w:t>
            </w:r>
          </w:p>
        </w:tc>
        <w:tc>
          <w:tcPr>
            <w:tcW w:w="3768" w:type="dxa"/>
          </w:tcPr>
          <w:p w:rsidR="00701A09" w:rsidRPr="00966162" w:rsidRDefault="00701A09" w:rsidP="003374B1">
            <w:pPr>
              <w:pStyle w:val="NormalWeb"/>
              <w:spacing w:before="0" w:beforeAutospacing="0" w:after="0"/>
            </w:pPr>
            <w:r w:rsidRPr="00966162">
              <w:rPr>
                <w:sz w:val="22"/>
                <w:szCs w:val="22"/>
              </w:rPr>
              <w:t>system optyczny z 18 soczewkami regulowanymi w zakresie od -20 do +20 dioptri</w:t>
            </w:r>
          </w:p>
        </w:tc>
        <w:tc>
          <w:tcPr>
            <w:tcW w:w="1683"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Tak</w:t>
            </w:r>
          </w:p>
        </w:tc>
        <w:tc>
          <w:tcPr>
            <w:tcW w:w="3927" w:type="dxa"/>
          </w:tcPr>
          <w:p w:rsidR="00701A09" w:rsidRPr="00966162" w:rsidRDefault="00701A09" w:rsidP="003374B1">
            <w:pPr>
              <w:jc w:val="both"/>
            </w:pPr>
          </w:p>
        </w:tc>
      </w:tr>
      <w:tr w:rsidR="00701A09" w:rsidRPr="00966162" w:rsidTr="00257D0A">
        <w:tc>
          <w:tcPr>
            <w:tcW w:w="720" w:type="dxa"/>
            <w:vAlign w:val="center"/>
          </w:tcPr>
          <w:p w:rsidR="00701A09" w:rsidRPr="00966162" w:rsidRDefault="00701A09" w:rsidP="00983579">
            <w:pPr>
              <w:pStyle w:val="Akapitzlist"/>
              <w:ind w:left="0"/>
              <w:jc w:val="center"/>
            </w:pPr>
            <w:r w:rsidRPr="00966162">
              <w:rPr>
                <w:sz w:val="22"/>
                <w:szCs w:val="22"/>
              </w:rPr>
              <w:t>4.</w:t>
            </w:r>
          </w:p>
        </w:tc>
        <w:tc>
          <w:tcPr>
            <w:tcW w:w="3768" w:type="dxa"/>
          </w:tcPr>
          <w:p w:rsidR="00701A09" w:rsidRPr="00966162" w:rsidRDefault="00701A09" w:rsidP="003374B1">
            <w:pPr>
              <w:pStyle w:val="NormalWeb"/>
              <w:spacing w:before="0" w:beforeAutospacing="0" w:after="0"/>
            </w:pPr>
            <w:r w:rsidRPr="00966162">
              <w:rPr>
                <w:sz w:val="22"/>
                <w:szCs w:val="22"/>
              </w:rPr>
              <w:t>bardzo duże pole badań dna oka</w:t>
            </w:r>
          </w:p>
        </w:tc>
        <w:tc>
          <w:tcPr>
            <w:tcW w:w="1683"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Tak</w:t>
            </w:r>
          </w:p>
        </w:tc>
        <w:tc>
          <w:tcPr>
            <w:tcW w:w="3927" w:type="dxa"/>
          </w:tcPr>
          <w:p w:rsidR="00701A09" w:rsidRPr="00966162" w:rsidRDefault="00701A09" w:rsidP="003374B1">
            <w:pPr>
              <w:jc w:val="both"/>
            </w:pPr>
          </w:p>
        </w:tc>
      </w:tr>
      <w:tr w:rsidR="00701A09" w:rsidRPr="00966162" w:rsidTr="00257D0A">
        <w:tc>
          <w:tcPr>
            <w:tcW w:w="720" w:type="dxa"/>
            <w:vAlign w:val="center"/>
          </w:tcPr>
          <w:p w:rsidR="00701A09" w:rsidRPr="00966162" w:rsidRDefault="00701A09" w:rsidP="00983579">
            <w:pPr>
              <w:pStyle w:val="Akapitzlist"/>
              <w:ind w:left="0"/>
              <w:jc w:val="center"/>
            </w:pPr>
            <w:r w:rsidRPr="00966162">
              <w:rPr>
                <w:sz w:val="22"/>
                <w:szCs w:val="22"/>
              </w:rPr>
              <w:t>5.</w:t>
            </w:r>
          </w:p>
        </w:tc>
        <w:tc>
          <w:tcPr>
            <w:tcW w:w="3768" w:type="dxa"/>
          </w:tcPr>
          <w:p w:rsidR="00701A09" w:rsidRPr="00966162" w:rsidRDefault="00701A09" w:rsidP="003374B1">
            <w:pPr>
              <w:pStyle w:val="NormalWeb"/>
              <w:spacing w:before="0" w:beforeAutospacing="0" w:after="0"/>
            </w:pPr>
            <w:r w:rsidRPr="00966162">
              <w:rPr>
                <w:sz w:val="22"/>
                <w:szCs w:val="22"/>
              </w:rPr>
              <w:t>płynna regulacja natężenia światła</w:t>
            </w:r>
          </w:p>
        </w:tc>
        <w:tc>
          <w:tcPr>
            <w:tcW w:w="1683"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 xml:space="preserve">Tak </w:t>
            </w:r>
          </w:p>
        </w:tc>
        <w:tc>
          <w:tcPr>
            <w:tcW w:w="3927" w:type="dxa"/>
          </w:tcPr>
          <w:p w:rsidR="00701A09" w:rsidRPr="00966162" w:rsidRDefault="00701A09" w:rsidP="003374B1">
            <w:pPr>
              <w:jc w:val="both"/>
            </w:pPr>
          </w:p>
        </w:tc>
      </w:tr>
      <w:tr w:rsidR="00701A09" w:rsidRPr="00966162" w:rsidTr="00257D0A">
        <w:tc>
          <w:tcPr>
            <w:tcW w:w="720" w:type="dxa"/>
            <w:vAlign w:val="center"/>
          </w:tcPr>
          <w:p w:rsidR="00701A09" w:rsidRPr="00966162" w:rsidRDefault="00701A09" w:rsidP="00983579">
            <w:pPr>
              <w:pStyle w:val="Akapitzlist"/>
              <w:ind w:left="0"/>
              <w:jc w:val="center"/>
            </w:pPr>
            <w:r w:rsidRPr="00966162">
              <w:rPr>
                <w:sz w:val="22"/>
                <w:szCs w:val="22"/>
              </w:rPr>
              <w:t>6.</w:t>
            </w:r>
          </w:p>
        </w:tc>
        <w:tc>
          <w:tcPr>
            <w:tcW w:w="3768" w:type="dxa"/>
          </w:tcPr>
          <w:p w:rsidR="00701A09" w:rsidRPr="00966162" w:rsidRDefault="00701A09" w:rsidP="003374B1">
            <w:pPr>
              <w:pStyle w:val="NormalWeb"/>
              <w:spacing w:before="0" w:beforeAutospacing="0" w:after="0"/>
            </w:pPr>
            <w:r w:rsidRPr="00966162">
              <w:rPr>
                <w:sz w:val="22"/>
                <w:szCs w:val="22"/>
              </w:rPr>
              <w:t>natężenie światła: 7000lx,</w:t>
            </w:r>
          </w:p>
        </w:tc>
        <w:tc>
          <w:tcPr>
            <w:tcW w:w="1683"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Tak</w:t>
            </w:r>
          </w:p>
        </w:tc>
        <w:tc>
          <w:tcPr>
            <w:tcW w:w="3927" w:type="dxa"/>
          </w:tcPr>
          <w:p w:rsidR="00701A09" w:rsidRPr="00966162" w:rsidRDefault="00701A09" w:rsidP="003374B1">
            <w:pPr>
              <w:tabs>
                <w:tab w:val="left" w:pos="496"/>
                <w:tab w:val="left" w:pos="4636"/>
                <w:tab w:val="left" w:pos="5741"/>
              </w:tabs>
              <w:jc w:val="both"/>
            </w:pPr>
          </w:p>
        </w:tc>
      </w:tr>
      <w:tr w:rsidR="00701A09" w:rsidRPr="00966162" w:rsidTr="00257D0A">
        <w:tc>
          <w:tcPr>
            <w:tcW w:w="720" w:type="dxa"/>
            <w:vAlign w:val="center"/>
          </w:tcPr>
          <w:p w:rsidR="00701A09" w:rsidRPr="00966162" w:rsidRDefault="00701A09" w:rsidP="00983579">
            <w:pPr>
              <w:pStyle w:val="Akapitzlist"/>
              <w:ind w:left="0"/>
              <w:jc w:val="center"/>
            </w:pPr>
            <w:r w:rsidRPr="00966162">
              <w:rPr>
                <w:sz w:val="22"/>
                <w:szCs w:val="22"/>
              </w:rPr>
              <w:t>7.</w:t>
            </w:r>
          </w:p>
        </w:tc>
        <w:tc>
          <w:tcPr>
            <w:tcW w:w="3768" w:type="dxa"/>
          </w:tcPr>
          <w:p w:rsidR="00701A09" w:rsidRPr="00966162" w:rsidRDefault="00701A09" w:rsidP="003374B1">
            <w:pPr>
              <w:pStyle w:val="NormalWeb"/>
              <w:spacing w:before="0" w:beforeAutospacing="0" w:after="0"/>
            </w:pPr>
            <w:r w:rsidRPr="00966162">
              <w:rPr>
                <w:sz w:val="22"/>
                <w:szCs w:val="22"/>
              </w:rPr>
              <w:t>metalowa rękojeść bateryjna typu C</w:t>
            </w:r>
          </w:p>
        </w:tc>
        <w:tc>
          <w:tcPr>
            <w:tcW w:w="1683" w:type="dxa"/>
            <w:tcBorders>
              <w:top w:val="single" w:sz="6" w:space="0" w:color="auto"/>
              <w:left w:val="single" w:sz="6" w:space="0" w:color="auto"/>
              <w:bottom w:val="single" w:sz="6" w:space="0" w:color="auto"/>
              <w:right w:val="single" w:sz="6" w:space="0" w:color="auto"/>
            </w:tcBorders>
            <w:shd w:val="clear" w:color="auto" w:fill="FFFFFF"/>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927" w:type="dxa"/>
          </w:tcPr>
          <w:p w:rsidR="00701A09" w:rsidRPr="00966162" w:rsidRDefault="00701A09" w:rsidP="003374B1">
            <w:pPr>
              <w:jc w:val="both"/>
            </w:pPr>
          </w:p>
        </w:tc>
      </w:tr>
      <w:tr w:rsidR="00701A09" w:rsidRPr="00966162" w:rsidTr="00257D0A">
        <w:tc>
          <w:tcPr>
            <w:tcW w:w="720" w:type="dxa"/>
            <w:vAlign w:val="center"/>
          </w:tcPr>
          <w:p w:rsidR="00701A09" w:rsidRPr="00966162" w:rsidRDefault="00701A09" w:rsidP="00983579">
            <w:pPr>
              <w:pStyle w:val="Akapitzlist"/>
              <w:ind w:left="0"/>
              <w:jc w:val="center"/>
            </w:pPr>
            <w:r w:rsidRPr="00966162">
              <w:rPr>
                <w:sz w:val="22"/>
                <w:szCs w:val="22"/>
              </w:rPr>
              <w:t>8.</w:t>
            </w:r>
          </w:p>
        </w:tc>
        <w:tc>
          <w:tcPr>
            <w:tcW w:w="3768" w:type="dxa"/>
          </w:tcPr>
          <w:p w:rsidR="00701A09" w:rsidRPr="00966162" w:rsidRDefault="00701A09" w:rsidP="003374B1">
            <w:pPr>
              <w:pStyle w:val="NormalWeb"/>
              <w:spacing w:before="0" w:beforeAutospacing="0" w:after="0"/>
            </w:pPr>
            <w:r w:rsidRPr="00966162">
              <w:rPr>
                <w:sz w:val="22"/>
                <w:szCs w:val="22"/>
              </w:rPr>
              <w:t>baterie: 2 x typ R14 (w zestawie),</w:t>
            </w:r>
          </w:p>
        </w:tc>
        <w:tc>
          <w:tcPr>
            <w:tcW w:w="1683" w:type="dxa"/>
            <w:tcBorders>
              <w:top w:val="single" w:sz="6" w:space="0" w:color="auto"/>
              <w:left w:val="single" w:sz="6" w:space="0" w:color="auto"/>
              <w:bottom w:val="single" w:sz="6" w:space="0" w:color="auto"/>
              <w:right w:val="single" w:sz="6" w:space="0" w:color="auto"/>
            </w:tcBorders>
            <w:shd w:val="clear" w:color="auto" w:fill="FFFFFF"/>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927" w:type="dxa"/>
          </w:tcPr>
          <w:p w:rsidR="00701A09" w:rsidRPr="00966162" w:rsidRDefault="00701A09" w:rsidP="003374B1">
            <w:pPr>
              <w:jc w:val="both"/>
            </w:pPr>
          </w:p>
        </w:tc>
      </w:tr>
      <w:tr w:rsidR="00701A09" w:rsidRPr="00966162" w:rsidTr="00257D0A">
        <w:tc>
          <w:tcPr>
            <w:tcW w:w="720" w:type="dxa"/>
            <w:vAlign w:val="center"/>
          </w:tcPr>
          <w:p w:rsidR="00701A09" w:rsidRPr="00966162" w:rsidRDefault="00701A09" w:rsidP="00983579">
            <w:pPr>
              <w:pStyle w:val="Akapitzlist"/>
              <w:ind w:left="0"/>
              <w:jc w:val="center"/>
            </w:pPr>
            <w:r w:rsidRPr="00966162">
              <w:rPr>
                <w:sz w:val="22"/>
                <w:szCs w:val="22"/>
              </w:rPr>
              <w:t>9.</w:t>
            </w:r>
          </w:p>
        </w:tc>
        <w:tc>
          <w:tcPr>
            <w:tcW w:w="3768" w:type="dxa"/>
          </w:tcPr>
          <w:p w:rsidR="00701A09" w:rsidRPr="00966162" w:rsidRDefault="00701A09" w:rsidP="003374B1">
            <w:pPr>
              <w:pStyle w:val="NormalWeb"/>
              <w:spacing w:before="0" w:beforeAutospacing="0" w:after="0"/>
            </w:pPr>
            <w:r w:rsidRPr="00966162">
              <w:rPr>
                <w:sz w:val="22"/>
                <w:szCs w:val="22"/>
              </w:rPr>
              <w:t>zasilanie rękojeścią EUROLIGHT C10,</w:t>
            </w:r>
          </w:p>
        </w:tc>
        <w:tc>
          <w:tcPr>
            <w:tcW w:w="1683"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Tak</w:t>
            </w:r>
          </w:p>
        </w:tc>
        <w:tc>
          <w:tcPr>
            <w:tcW w:w="3927" w:type="dxa"/>
          </w:tcPr>
          <w:p w:rsidR="00701A09" w:rsidRPr="00966162" w:rsidRDefault="00701A09" w:rsidP="003374B1">
            <w:pPr>
              <w:jc w:val="both"/>
            </w:pPr>
          </w:p>
        </w:tc>
      </w:tr>
      <w:tr w:rsidR="00701A09" w:rsidRPr="00966162" w:rsidTr="00257D0A">
        <w:tc>
          <w:tcPr>
            <w:tcW w:w="720" w:type="dxa"/>
            <w:vAlign w:val="center"/>
          </w:tcPr>
          <w:p w:rsidR="00701A09" w:rsidRPr="00966162" w:rsidRDefault="00701A09" w:rsidP="00983579">
            <w:pPr>
              <w:pStyle w:val="Akapitzlist"/>
              <w:ind w:left="0"/>
              <w:jc w:val="center"/>
            </w:pPr>
            <w:r w:rsidRPr="00966162">
              <w:rPr>
                <w:sz w:val="22"/>
                <w:szCs w:val="22"/>
              </w:rPr>
              <w:t>10.</w:t>
            </w:r>
          </w:p>
        </w:tc>
        <w:tc>
          <w:tcPr>
            <w:tcW w:w="3768" w:type="dxa"/>
          </w:tcPr>
          <w:p w:rsidR="00701A09" w:rsidRPr="00966162" w:rsidRDefault="00701A09" w:rsidP="003374B1">
            <w:pPr>
              <w:pStyle w:val="NormalWeb"/>
              <w:spacing w:before="0" w:beforeAutospacing="0" w:after="0"/>
            </w:pPr>
            <w:r w:rsidRPr="00966162">
              <w:rPr>
                <w:sz w:val="22"/>
                <w:szCs w:val="22"/>
              </w:rPr>
              <w:t xml:space="preserve">etui </w:t>
            </w:r>
          </w:p>
        </w:tc>
        <w:tc>
          <w:tcPr>
            <w:tcW w:w="1683" w:type="dxa"/>
          </w:tcPr>
          <w:p w:rsidR="00701A09" w:rsidRPr="00966162" w:rsidRDefault="00701A09" w:rsidP="003374B1">
            <w:pPr>
              <w:jc w:val="center"/>
            </w:pPr>
            <w:r w:rsidRPr="00966162">
              <w:rPr>
                <w:sz w:val="22"/>
                <w:szCs w:val="22"/>
              </w:rPr>
              <w:t>Tak</w:t>
            </w:r>
          </w:p>
        </w:tc>
        <w:tc>
          <w:tcPr>
            <w:tcW w:w="3927" w:type="dxa"/>
          </w:tcPr>
          <w:p w:rsidR="00701A09" w:rsidRPr="00966162" w:rsidRDefault="00701A09" w:rsidP="003374B1">
            <w:pPr>
              <w:jc w:val="both"/>
            </w:pPr>
          </w:p>
        </w:tc>
      </w:tr>
    </w:tbl>
    <w:p w:rsidR="00701A09" w:rsidRPr="00966162" w:rsidRDefault="00701A09" w:rsidP="003374B1">
      <w:pPr>
        <w:tabs>
          <w:tab w:val="left" w:pos="187"/>
        </w:tabs>
        <w:rPr>
          <w:sz w:val="22"/>
          <w:szCs w:val="22"/>
        </w:rPr>
      </w:pPr>
    </w:p>
    <w:p w:rsidR="00701A09" w:rsidRPr="00966162" w:rsidRDefault="00701A09" w:rsidP="003374B1">
      <w:pPr>
        <w:tabs>
          <w:tab w:val="left" w:pos="187"/>
        </w:tabs>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DB0477">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DB0477">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DB0477">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DB0477">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sz w:val="22"/>
          <w:szCs w:val="22"/>
        </w:rPr>
      </w:pPr>
    </w:p>
    <w:p w:rsidR="00701A09" w:rsidRPr="00966162" w:rsidRDefault="00701A09" w:rsidP="003374B1">
      <w:pPr>
        <w:tabs>
          <w:tab w:val="left" w:pos="187"/>
        </w:tabs>
        <w:rPr>
          <w:sz w:val="22"/>
          <w:szCs w:val="22"/>
        </w:rPr>
      </w:pPr>
    </w:p>
    <w:p w:rsidR="00701A09" w:rsidRPr="00966162" w:rsidRDefault="00701A09" w:rsidP="003374B1">
      <w:pPr>
        <w:tabs>
          <w:tab w:val="left" w:pos="187"/>
        </w:tabs>
        <w:rPr>
          <w:sz w:val="22"/>
          <w:szCs w:val="22"/>
        </w:rPr>
      </w:pPr>
    </w:p>
    <w:p w:rsidR="00701A09" w:rsidRPr="00966162" w:rsidRDefault="00701A09" w:rsidP="003374B1">
      <w:pPr>
        <w:tabs>
          <w:tab w:val="left" w:pos="187"/>
        </w:tabs>
        <w:rPr>
          <w:sz w:val="22"/>
          <w:szCs w:val="22"/>
        </w:rPr>
      </w:pPr>
    </w:p>
    <w:p w:rsidR="00701A09" w:rsidRPr="00966162" w:rsidRDefault="00701A09" w:rsidP="003374B1">
      <w:pPr>
        <w:tabs>
          <w:tab w:val="left" w:pos="187"/>
        </w:tabs>
        <w:rPr>
          <w:sz w:val="22"/>
          <w:szCs w:val="22"/>
        </w:rPr>
      </w:pPr>
    </w:p>
    <w:p w:rsidR="00701A09" w:rsidRPr="00966162" w:rsidRDefault="00701A09" w:rsidP="003374B1">
      <w:pPr>
        <w:tabs>
          <w:tab w:val="left" w:pos="187"/>
        </w:tabs>
        <w:rPr>
          <w:sz w:val="22"/>
          <w:szCs w:val="22"/>
        </w:rPr>
      </w:pPr>
    </w:p>
    <w:p w:rsidR="00701A09" w:rsidRPr="00966162" w:rsidRDefault="00701A09" w:rsidP="003374B1">
      <w:pPr>
        <w:tabs>
          <w:tab w:val="left" w:pos="187"/>
        </w:tabs>
        <w:rPr>
          <w:b/>
          <w:bCs/>
          <w:sz w:val="22"/>
          <w:szCs w:val="22"/>
        </w:rPr>
      </w:pPr>
      <w:r w:rsidRPr="00966162">
        <w:rPr>
          <w:b/>
          <w:bCs/>
          <w:sz w:val="22"/>
          <w:szCs w:val="22"/>
        </w:rPr>
        <w:t xml:space="preserve">ZADANIE NR 21 </w:t>
      </w: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u w:val="single"/>
        </w:rPr>
      </w:pPr>
      <w:r w:rsidRPr="00966162">
        <w:rPr>
          <w:b/>
          <w:bCs/>
          <w:sz w:val="22"/>
          <w:szCs w:val="22"/>
          <w:u w:val="single"/>
        </w:rPr>
        <w:t>System rehabilitacji kardiologicznej 8-stanowiskowy – 1 szt.</w:t>
      </w:r>
    </w:p>
    <w:p w:rsidR="00701A09" w:rsidRPr="00966162" w:rsidRDefault="00701A09" w:rsidP="003374B1">
      <w:pPr>
        <w:tabs>
          <w:tab w:val="left" w:pos="187"/>
        </w:tabs>
        <w:rPr>
          <w:b/>
          <w:bCs/>
          <w:sz w:val="22"/>
          <w:szCs w:val="22"/>
        </w:rPr>
      </w:pPr>
    </w:p>
    <w:p w:rsidR="00701A09" w:rsidRPr="00966162" w:rsidRDefault="00701A09" w:rsidP="00987F4A">
      <w:pPr>
        <w:snapToGrid w:val="0"/>
        <w:rPr>
          <w:sz w:val="22"/>
          <w:szCs w:val="22"/>
        </w:rPr>
      </w:pPr>
      <w:r w:rsidRPr="00966162">
        <w:rPr>
          <w:sz w:val="22"/>
          <w:szCs w:val="22"/>
        </w:rPr>
        <w:t>Wykonawca/Producent .................................................</w:t>
      </w:r>
    </w:p>
    <w:p w:rsidR="00701A09" w:rsidRPr="00966162" w:rsidRDefault="00701A09" w:rsidP="003374B1">
      <w:pPr>
        <w:tabs>
          <w:tab w:val="left" w:pos="187"/>
        </w:tabs>
        <w:jc w:val="center"/>
        <w:rPr>
          <w:b/>
          <w:sz w:val="22"/>
          <w:szCs w:val="22"/>
        </w:rPr>
      </w:pPr>
    </w:p>
    <w:tbl>
      <w:tblPr>
        <w:tblW w:w="10099" w:type="dxa"/>
        <w:tblInd w:w="70" w:type="dxa"/>
        <w:tblLayout w:type="fixed"/>
        <w:tblCellMar>
          <w:left w:w="70" w:type="dxa"/>
          <w:right w:w="70" w:type="dxa"/>
        </w:tblCellMar>
        <w:tblLook w:val="0000"/>
      </w:tblPr>
      <w:tblGrid>
        <w:gridCol w:w="561"/>
        <w:gridCol w:w="4488"/>
        <w:gridCol w:w="1683"/>
        <w:gridCol w:w="3367"/>
      </w:tblGrid>
      <w:tr w:rsidR="00701A09" w:rsidRPr="00966162" w:rsidTr="00987F4A">
        <w:tc>
          <w:tcPr>
            <w:tcW w:w="561"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snapToGrid w:val="0"/>
              <w:jc w:val="center"/>
              <w:rPr>
                <w:b/>
              </w:rPr>
            </w:pPr>
            <w:r w:rsidRPr="00966162">
              <w:rPr>
                <w:b/>
                <w:sz w:val="22"/>
                <w:szCs w:val="22"/>
              </w:rPr>
              <w:t>Lp.</w:t>
            </w:r>
          </w:p>
        </w:tc>
        <w:tc>
          <w:tcPr>
            <w:tcW w:w="4488"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tabs>
                <w:tab w:val="left" w:pos="187"/>
                <w:tab w:val="left" w:pos="4606"/>
              </w:tabs>
              <w:snapToGrid w:val="0"/>
              <w:jc w:val="center"/>
              <w:rPr>
                <w:b/>
              </w:rPr>
            </w:pPr>
            <w:r w:rsidRPr="00966162">
              <w:rPr>
                <w:b/>
                <w:sz w:val="22"/>
                <w:szCs w:val="22"/>
              </w:rPr>
              <w:t>Wymagane parametry i funkcje</w:t>
            </w:r>
          </w:p>
        </w:tc>
        <w:tc>
          <w:tcPr>
            <w:tcW w:w="1683"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tabs>
                <w:tab w:val="left" w:pos="187"/>
              </w:tabs>
              <w:snapToGrid w:val="0"/>
              <w:jc w:val="center"/>
              <w:rPr>
                <w:b/>
              </w:rPr>
            </w:pPr>
            <w:r w:rsidRPr="00966162">
              <w:rPr>
                <w:b/>
                <w:sz w:val="22"/>
                <w:szCs w:val="22"/>
              </w:rPr>
              <w:t>Parametry wymagane, konieczne do spełnienia</w:t>
            </w:r>
          </w:p>
        </w:tc>
        <w:tc>
          <w:tcPr>
            <w:tcW w:w="33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1A09" w:rsidRPr="00966162" w:rsidRDefault="00701A09" w:rsidP="003374B1">
            <w:pPr>
              <w:tabs>
                <w:tab w:val="left" w:pos="187"/>
              </w:tabs>
              <w:jc w:val="center"/>
              <w:rPr>
                <w:b/>
              </w:rPr>
            </w:pPr>
            <w:r w:rsidRPr="00966162">
              <w:rPr>
                <w:b/>
                <w:sz w:val="22"/>
                <w:szCs w:val="22"/>
              </w:rPr>
              <w:t xml:space="preserve">PARAMETRY OFEROWANE, </w:t>
            </w:r>
          </w:p>
          <w:p w:rsidR="00701A09" w:rsidRPr="00966162" w:rsidRDefault="00701A09" w:rsidP="003374B1">
            <w:pPr>
              <w:tabs>
                <w:tab w:val="left" w:pos="187"/>
              </w:tabs>
              <w:jc w:val="center"/>
              <w:rPr>
                <w:b/>
              </w:rPr>
            </w:pPr>
            <w:r w:rsidRPr="00966162">
              <w:rPr>
                <w:b/>
                <w:sz w:val="22"/>
                <w:szCs w:val="22"/>
              </w:rPr>
              <w:t>w tym nazwa-model/typ, numer katalogowy urządzenia</w:t>
            </w:r>
            <w:r w:rsidRPr="00966162">
              <w:rPr>
                <w:sz w:val="22"/>
                <w:szCs w:val="22"/>
              </w:rPr>
              <w:t xml:space="preserve"> </w:t>
            </w:r>
            <w:r w:rsidRPr="00966162">
              <w:rPr>
                <w:i/>
                <w:sz w:val="22"/>
                <w:szCs w:val="22"/>
              </w:rPr>
              <w:t>[– jeśli dotyczy i możliwe jest podanie]</w:t>
            </w:r>
          </w:p>
          <w:p w:rsidR="00701A09" w:rsidRPr="00966162" w:rsidRDefault="00701A09" w:rsidP="003374B1">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430BAA">
        <w:trPr>
          <w:trHeight w:val="142"/>
        </w:trPr>
        <w:tc>
          <w:tcPr>
            <w:tcW w:w="10099" w:type="dxa"/>
            <w:gridSpan w:val="4"/>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r w:rsidRPr="00966162">
              <w:rPr>
                <w:b/>
                <w:bCs/>
                <w:sz w:val="22"/>
                <w:szCs w:val="22"/>
              </w:rPr>
              <w:t>Skład systemu</w:t>
            </w:r>
          </w:p>
        </w:tc>
      </w:tr>
      <w:tr w:rsidR="00701A09" w:rsidRPr="00966162" w:rsidTr="00987F4A">
        <w:trPr>
          <w:trHeight w:val="884"/>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pStyle w:val="Akapitzlist"/>
              <w:ind w:left="0"/>
              <w:jc w:val="center"/>
            </w:pPr>
            <w:r w:rsidRPr="00966162">
              <w:rPr>
                <w:sz w:val="22"/>
                <w:szCs w:val="22"/>
              </w:rPr>
              <w:t>1.</w:t>
            </w:r>
          </w:p>
        </w:tc>
        <w:tc>
          <w:tcPr>
            <w:tcW w:w="448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Zestaw komputerowy z oprogramowaniem do wielostanowiskowej rehabilitacji kardiologicznej</w:t>
            </w:r>
          </w:p>
          <w:p w:rsidR="00701A09" w:rsidRPr="00966162" w:rsidRDefault="00701A09" w:rsidP="003374B1">
            <w:r w:rsidRPr="00966162">
              <w:rPr>
                <w:sz w:val="22"/>
                <w:szCs w:val="22"/>
              </w:rPr>
              <w:t>dla 1-16 stanowisk – 1 kpl</w:t>
            </w:r>
          </w:p>
        </w:tc>
        <w:tc>
          <w:tcPr>
            <w:tcW w:w="168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p w:rsidR="00701A09" w:rsidRPr="00966162" w:rsidRDefault="00701A09" w:rsidP="00987F4A">
            <w:pPr>
              <w:tabs>
                <w:tab w:val="left" w:pos="187"/>
              </w:tabs>
              <w:snapToGrid w:val="0"/>
            </w:pPr>
          </w:p>
        </w:tc>
      </w:tr>
      <w:tr w:rsidR="00701A09" w:rsidRPr="00966162" w:rsidTr="00987F4A">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pStyle w:val="Akapitzlist"/>
              <w:ind w:left="0"/>
              <w:jc w:val="center"/>
            </w:pPr>
            <w:r w:rsidRPr="00966162">
              <w:rPr>
                <w:sz w:val="22"/>
                <w:szCs w:val="22"/>
              </w:rPr>
              <w:t>2.</w:t>
            </w:r>
          </w:p>
        </w:tc>
        <w:tc>
          <w:tcPr>
            <w:tcW w:w="448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Monitor LCD – 2 szt.</w:t>
            </w:r>
          </w:p>
        </w:tc>
        <w:tc>
          <w:tcPr>
            <w:tcW w:w="168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87F4A">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pStyle w:val="Akapitzlist"/>
              <w:ind w:left="0"/>
              <w:jc w:val="center"/>
            </w:pPr>
            <w:r w:rsidRPr="00966162">
              <w:rPr>
                <w:sz w:val="22"/>
                <w:szCs w:val="22"/>
              </w:rPr>
              <w:t>3.</w:t>
            </w:r>
          </w:p>
        </w:tc>
        <w:tc>
          <w:tcPr>
            <w:tcW w:w="448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Drukarka laserowa – 1 szt.</w:t>
            </w:r>
          </w:p>
        </w:tc>
        <w:tc>
          <w:tcPr>
            <w:tcW w:w="168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87F4A">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pStyle w:val="Akapitzlist"/>
              <w:ind w:left="0"/>
              <w:jc w:val="center"/>
            </w:pPr>
            <w:r w:rsidRPr="00966162">
              <w:rPr>
                <w:sz w:val="22"/>
                <w:szCs w:val="22"/>
              </w:rPr>
              <w:t>4.</w:t>
            </w:r>
          </w:p>
        </w:tc>
        <w:tc>
          <w:tcPr>
            <w:tcW w:w="448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Rower rehabilitacyjny z wbudowanym miernikiem automatycznego pomiaru ciśnienia tętniczego krwi – 8 szt.</w:t>
            </w:r>
          </w:p>
        </w:tc>
        <w:tc>
          <w:tcPr>
            <w:tcW w:w="168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87F4A">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pStyle w:val="Akapitzlist"/>
              <w:ind w:left="0"/>
              <w:jc w:val="center"/>
            </w:pPr>
            <w:r w:rsidRPr="00966162">
              <w:rPr>
                <w:sz w:val="22"/>
                <w:szCs w:val="22"/>
              </w:rPr>
              <w:t>5.</w:t>
            </w:r>
          </w:p>
        </w:tc>
        <w:tc>
          <w:tcPr>
            <w:tcW w:w="448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Bezprzewodowe moduły EKG – 8 szt.</w:t>
            </w:r>
          </w:p>
        </w:tc>
        <w:tc>
          <w:tcPr>
            <w:tcW w:w="168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87F4A">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pStyle w:val="Akapitzlist"/>
              <w:ind w:left="0"/>
              <w:jc w:val="center"/>
            </w:pPr>
            <w:r w:rsidRPr="00966162">
              <w:rPr>
                <w:sz w:val="22"/>
                <w:szCs w:val="22"/>
              </w:rPr>
              <w:t>6.</w:t>
            </w:r>
          </w:p>
        </w:tc>
        <w:tc>
          <w:tcPr>
            <w:tcW w:w="448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Zbiorcza ładowarka do bezprzewodowych modułów EKG – 1 szt.</w:t>
            </w:r>
          </w:p>
        </w:tc>
        <w:tc>
          <w:tcPr>
            <w:tcW w:w="168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tabs>
                <w:tab w:val="left" w:pos="187"/>
              </w:tabs>
              <w:snapToGrid w:val="0"/>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87F4A">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pStyle w:val="Akapitzlist"/>
              <w:ind w:left="0"/>
              <w:jc w:val="center"/>
            </w:pPr>
            <w:r w:rsidRPr="00966162">
              <w:rPr>
                <w:sz w:val="22"/>
                <w:szCs w:val="22"/>
              </w:rPr>
              <w:t>7.</w:t>
            </w:r>
          </w:p>
        </w:tc>
        <w:tc>
          <w:tcPr>
            <w:tcW w:w="448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Urządzenie do bezpiecznego zasilania systemów medycznych z jednofazowej sieci elektrycznej – 1 szt.</w:t>
            </w:r>
          </w:p>
        </w:tc>
        <w:tc>
          <w:tcPr>
            <w:tcW w:w="168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tabs>
                <w:tab w:val="left" w:pos="187"/>
              </w:tabs>
              <w:snapToGrid w:val="0"/>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87F4A">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pStyle w:val="Akapitzlist"/>
              <w:ind w:left="0"/>
              <w:jc w:val="center"/>
            </w:pPr>
            <w:r w:rsidRPr="00966162">
              <w:rPr>
                <w:sz w:val="22"/>
                <w:szCs w:val="22"/>
              </w:rPr>
              <w:t>8.</w:t>
            </w:r>
          </w:p>
        </w:tc>
        <w:tc>
          <w:tcPr>
            <w:tcW w:w="448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Biurko komputerowe – 1 szt.</w:t>
            </w:r>
          </w:p>
        </w:tc>
        <w:tc>
          <w:tcPr>
            <w:tcW w:w="168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tabs>
                <w:tab w:val="left" w:pos="187"/>
              </w:tabs>
              <w:snapToGrid w:val="0"/>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56468C">
        <w:trPr>
          <w:trHeight w:val="185"/>
        </w:trPr>
        <w:tc>
          <w:tcPr>
            <w:tcW w:w="10099" w:type="dxa"/>
            <w:gridSpan w:val="4"/>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pStyle w:val="Akapitzlist"/>
              <w:ind w:left="0"/>
              <w:jc w:val="center"/>
            </w:pPr>
          </w:p>
        </w:tc>
      </w:tr>
      <w:tr w:rsidR="00701A09" w:rsidRPr="00966162" w:rsidTr="00987F4A">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pStyle w:val="Akapitzlist"/>
              <w:ind w:left="0"/>
              <w:jc w:val="center"/>
            </w:pPr>
            <w:r w:rsidRPr="00966162">
              <w:rPr>
                <w:sz w:val="22"/>
                <w:szCs w:val="22"/>
              </w:rPr>
              <w:t>9.</w:t>
            </w:r>
          </w:p>
        </w:tc>
        <w:tc>
          <w:tcPr>
            <w:tcW w:w="448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Bezprzewodowa komunikacja z systemem nadzorującym i sterowanie rowerami rehabilitacyjnymi</w:t>
            </w:r>
          </w:p>
        </w:tc>
        <w:tc>
          <w:tcPr>
            <w:tcW w:w="168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tabs>
                <w:tab w:val="left" w:pos="187"/>
              </w:tabs>
              <w:snapToGrid w:val="0"/>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87F4A">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pStyle w:val="Akapitzlist"/>
              <w:ind w:left="0"/>
              <w:jc w:val="center"/>
            </w:pPr>
            <w:r w:rsidRPr="00966162">
              <w:rPr>
                <w:sz w:val="22"/>
                <w:szCs w:val="22"/>
              </w:rPr>
              <w:t>10.</w:t>
            </w:r>
          </w:p>
        </w:tc>
        <w:tc>
          <w:tcPr>
            <w:tcW w:w="448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Bezprzewodowa transmisja sygnału EKG </w:t>
            </w:r>
          </w:p>
          <w:p w:rsidR="00701A09" w:rsidRPr="00966162" w:rsidRDefault="00701A09" w:rsidP="003374B1">
            <w:r w:rsidRPr="00966162">
              <w:rPr>
                <w:sz w:val="22"/>
                <w:szCs w:val="22"/>
              </w:rPr>
              <w:t>z pacjenta do systemu nadzorującego</w:t>
            </w:r>
          </w:p>
        </w:tc>
        <w:tc>
          <w:tcPr>
            <w:tcW w:w="168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tabs>
                <w:tab w:val="left" w:pos="187"/>
              </w:tabs>
              <w:snapToGrid w:val="0"/>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0F1D41">
        <w:trPr>
          <w:trHeight w:val="874"/>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pStyle w:val="Akapitzlist"/>
              <w:ind w:left="0"/>
              <w:jc w:val="center"/>
            </w:pPr>
            <w:r w:rsidRPr="00966162">
              <w:rPr>
                <w:sz w:val="22"/>
                <w:szCs w:val="22"/>
              </w:rPr>
              <w:t>11.</w:t>
            </w:r>
          </w:p>
        </w:tc>
        <w:tc>
          <w:tcPr>
            <w:tcW w:w="448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Automatyczne kojarzenie bezprzewodowego modułu EKG z dowolnym rowerem rehabilitacyjnym w ramach oferowanego systemu</w:t>
            </w:r>
          </w:p>
        </w:tc>
        <w:tc>
          <w:tcPr>
            <w:tcW w:w="168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tabs>
                <w:tab w:val="left" w:pos="187"/>
              </w:tabs>
              <w:snapToGrid w:val="0"/>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87F4A">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pStyle w:val="Akapitzlist"/>
              <w:ind w:left="0"/>
              <w:jc w:val="center"/>
            </w:pPr>
            <w:r w:rsidRPr="00966162">
              <w:rPr>
                <w:sz w:val="22"/>
                <w:szCs w:val="22"/>
              </w:rPr>
              <w:t>12.</w:t>
            </w:r>
          </w:p>
        </w:tc>
        <w:tc>
          <w:tcPr>
            <w:tcW w:w="448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Możliwość niezależnego programowania parametrów treningowych dla każdego pacjenta w sposób graficzny i ręczny</w:t>
            </w:r>
          </w:p>
        </w:tc>
        <w:tc>
          <w:tcPr>
            <w:tcW w:w="168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tabs>
                <w:tab w:val="left" w:pos="187"/>
              </w:tabs>
              <w:snapToGrid w:val="0"/>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87F4A">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pStyle w:val="Akapitzlist"/>
              <w:ind w:left="0"/>
              <w:jc w:val="center"/>
            </w:pPr>
            <w:r w:rsidRPr="00966162">
              <w:rPr>
                <w:sz w:val="22"/>
                <w:szCs w:val="22"/>
              </w:rPr>
              <w:t>13.</w:t>
            </w:r>
          </w:p>
        </w:tc>
        <w:tc>
          <w:tcPr>
            <w:tcW w:w="448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Programowanie treningów: interwałowych, </w:t>
            </w:r>
          </w:p>
          <w:p w:rsidR="00701A09" w:rsidRPr="00966162" w:rsidRDefault="00701A09" w:rsidP="003374B1">
            <w:r w:rsidRPr="00966162">
              <w:rPr>
                <w:sz w:val="22"/>
                <w:szCs w:val="22"/>
              </w:rPr>
              <w:t>ze stabilizacją akcji serca, z programowym narastaniem i obniżaniem obciążenia, ustalanie punktów pomiaru ciśnienia krwi oraz kombinacje powyższych</w:t>
            </w:r>
          </w:p>
        </w:tc>
        <w:tc>
          <w:tcPr>
            <w:tcW w:w="168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tabs>
                <w:tab w:val="left" w:pos="187"/>
              </w:tabs>
              <w:snapToGrid w:val="0"/>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87F4A">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pStyle w:val="Akapitzlist"/>
              <w:ind w:left="0"/>
              <w:jc w:val="center"/>
            </w:pPr>
            <w:r w:rsidRPr="00966162">
              <w:rPr>
                <w:sz w:val="22"/>
                <w:szCs w:val="22"/>
              </w:rPr>
              <w:t>14.</w:t>
            </w:r>
          </w:p>
        </w:tc>
        <w:tc>
          <w:tcPr>
            <w:tcW w:w="448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Możliwość automatycznego tworzenia treningów z wykorzystaniem szablonów wraz z możliwością ich późniejszej modyfikacji</w:t>
            </w:r>
          </w:p>
        </w:tc>
        <w:tc>
          <w:tcPr>
            <w:tcW w:w="168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tabs>
                <w:tab w:val="left" w:pos="187"/>
              </w:tabs>
              <w:snapToGrid w:val="0"/>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87F4A">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pStyle w:val="Akapitzlist"/>
              <w:ind w:left="0"/>
              <w:jc w:val="center"/>
            </w:pPr>
            <w:r w:rsidRPr="00966162">
              <w:rPr>
                <w:sz w:val="22"/>
                <w:szCs w:val="22"/>
              </w:rPr>
              <w:t>15.</w:t>
            </w:r>
          </w:p>
        </w:tc>
        <w:tc>
          <w:tcPr>
            <w:tcW w:w="448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Możliwość tworzenia własnych szablonów treningu</w:t>
            </w:r>
          </w:p>
        </w:tc>
        <w:tc>
          <w:tcPr>
            <w:tcW w:w="168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tabs>
                <w:tab w:val="left" w:pos="187"/>
              </w:tabs>
              <w:snapToGrid w:val="0"/>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87F4A">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pStyle w:val="Akapitzlist"/>
              <w:ind w:left="0"/>
              <w:jc w:val="center"/>
            </w:pPr>
            <w:r w:rsidRPr="00966162">
              <w:rPr>
                <w:sz w:val="22"/>
                <w:szCs w:val="22"/>
              </w:rPr>
              <w:t>16.</w:t>
            </w:r>
          </w:p>
        </w:tc>
        <w:tc>
          <w:tcPr>
            <w:tcW w:w="448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Możliwość edycji treningu w czasie jego trwania</w:t>
            </w:r>
          </w:p>
        </w:tc>
        <w:tc>
          <w:tcPr>
            <w:tcW w:w="168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tabs>
                <w:tab w:val="left" w:pos="187"/>
              </w:tabs>
              <w:snapToGrid w:val="0"/>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87F4A">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pStyle w:val="Akapitzlist"/>
              <w:ind w:left="0"/>
              <w:jc w:val="center"/>
            </w:pPr>
            <w:r w:rsidRPr="00966162">
              <w:rPr>
                <w:sz w:val="22"/>
                <w:szCs w:val="22"/>
              </w:rPr>
              <w:t>17.</w:t>
            </w:r>
          </w:p>
        </w:tc>
        <w:tc>
          <w:tcPr>
            <w:tcW w:w="448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Monitorowanie co najmniej dwóch odprowadzeń EKG wraz z pełną archiwizacją zapisu EKG – przed rozpoczęciem treningu, w trakcie treningu i po jego zakończeniu aż do momentu przerwania zapisu przez personel medyczny</w:t>
            </w:r>
          </w:p>
        </w:tc>
        <w:tc>
          <w:tcPr>
            <w:tcW w:w="168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tabs>
                <w:tab w:val="left" w:pos="187"/>
              </w:tabs>
              <w:snapToGrid w:val="0"/>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87F4A">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pStyle w:val="Akapitzlist"/>
              <w:ind w:left="0"/>
              <w:jc w:val="center"/>
            </w:pPr>
            <w:r w:rsidRPr="00966162">
              <w:rPr>
                <w:sz w:val="22"/>
                <w:szCs w:val="22"/>
              </w:rPr>
              <w:t>18.</w:t>
            </w:r>
          </w:p>
        </w:tc>
        <w:tc>
          <w:tcPr>
            <w:tcW w:w="448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Monitorowanie częstości akcji serca w zakresie min. 20 – 200 ud./min.</w:t>
            </w:r>
          </w:p>
        </w:tc>
        <w:tc>
          <w:tcPr>
            <w:tcW w:w="168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tabs>
                <w:tab w:val="left" w:pos="187"/>
              </w:tabs>
              <w:snapToGrid w:val="0"/>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87F4A">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pStyle w:val="Akapitzlist"/>
              <w:ind w:left="0"/>
              <w:jc w:val="center"/>
            </w:pPr>
            <w:r w:rsidRPr="00966162">
              <w:rPr>
                <w:sz w:val="22"/>
                <w:szCs w:val="22"/>
              </w:rPr>
              <w:t>19.</w:t>
            </w:r>
          </w:p>
        </w:tc>
        <w:tc>
          <w:tcPr>
            <w:tcW w:w="448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Prezentacja na ekranie dwóch nałożonych na siebie zespołów PQRST – z fazy spoczynkowej </w:t>
            </w:r>
          </w:p>
          <w:p w:rsidR="00701A09" w:rsidRPr="00966162" w:rsidRDefault="00701A09" w:rsidP="003374B1">
            <w:r w:rsidRPr="00966162">
              <w:rPr>
                <w:sz w:val="22"/>
                <w:szCs w:val="22"/>
              </w:rPr>
              <w:t>i aktualnie wyliczanego podczas treningu</w:t>
            </w:r>
          </w:p>
        </w:tc>
        <w:tc>
          <w:tcPr>
            <w:tcW w:w="168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tabs>
                <w:tab w:val="left" w:pos="187"/>
              </w:tabs>
              <w:snapToGrid w:val="0"/>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87F4A">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pStyle w:val="Akapitzlist"/>
              <w:ind w:left="0"/>
              <w:jc w:val="center"/>
            </w:pPr>
            <w:r w:rsidRPr="00966162">
              <w:rPr>
                <w:sz w:val="22"/>
                <w:szCs w:val="22"/>
              </w:rPr>
              <w:t>20.</w:t>
            </w:r>
          </w:p>
        </w:tc>
        <w:tc>
          <w:tcPr>
            <w:tcW w:w="448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Automatyczna detekcja i klasyfikacja podstawowych rodzajów arytmii zapamiętywanych w postaci zdarzeń EKG</w:t>
            </w:r>
          </w:p>
        </w:tc>
        <w:tc>
          <w:tcPr>
            <w:tcW w:w="168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tabs>
                <w:tab w:val="left" w:pos="187"/>
              </w:tabs>
              <w:snapToGrid w:val="0"/>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87F4A">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pStyle w:val="Akapitzlist"/>
              <w:ind w:left="0"/>
              <w:jc w:val="center"/>
            </w:pPr>
            <w:r w:rsidRPr="00966162">
              <w:rPr>
                <w:sz w:val="22"/>
                <w:szCs w:val="22"/>
              </w:rPr>
              <w:t>21.</w:t>
            </w:r>
          </w:p>
        </w:tc>
        <w:tc>
          <w:tcPr>
            <w:tcW w:w="448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Możliwość ręcznego dodawania zdarzeń EKG </w:t>
            </w:r>
          </w:p>
          <w:p w:rsidR="00701A09" w:rsidRPr="00966162" w:rsidRDefault="00701A09" w:rsidP="003374B1">
            <w:r w:rsidRPr="00966162">
              <w:rPr>
                <w:sz w:val="22"/>
                <w:szCs w:val="22"/>
              </w:rPr>
              <w:t>w trakcie trwania treningu i po jego zakończeniu</w:t>
            </w:r>
          </w:p>
        </w:tc>
        <w:tc>
          <w:tcPr>
            <w:tcW w:w="168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tabs>
                <w:tab w:val="left" w:pos="187"/>
              </w:tabs>
              <w:snapToGrid w:val="0"/>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87F4A">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pStyle w:val="Akapitzlist"/>
              <w:ind w:left="0"/>
              <w:jc w:val="center"/>
            </w:pPr>
            <w:r w:rsidRPr="00966162">
              <w:rPr>
                <w:sz w:val="22"/>
                <w:szCs w:val="22"/>
              </w:rPr>
              <w:t>22.</w:t>
            </w:r>
          </w:p>
        </w:tc>
        <w:tc>
          <w:tcPr>
            <w:tcW w:w="448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 xml:space="preserve">Możliwość podglądu zarejestrowanego EKG </w:t>
            </w:r>
          </w:p>
          <w:p w:rsidR="00701A09" w:rsidRPr="00966162" w:rsidRDefault="00701A09" w:rsidP="003374B1">
            <w:r w:rsidRPr="00966162">
              <w:rPr>
                <w:sz w:val="22"/>
                <w:szCs w:val="22"/>
              </w:rPr>
              <w:t>w trakcie trwania treningu, podglądu zdarzeń wraz z możliwością ich wydruku z poziomu treningu</w:t>
            </w:r>
          </w:p>
        </w:tc>
        <w:tc>
          <w:tcPr>
            <w:tcW w:w="168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tabs>
                <w:tab w:val="left" w:pos="187"/>
              </w:tabs>
              <w:snapToGrid w:val="0"/>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87F4A">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pStyle w:val="Akapitzlist"/>
              <w:ind w:left="0"/>
              <w:jc w:val="center"/>
            </w:pPr>
            <w:r w:rsidRPr="00966162">
              <w:rPr>
                <w:sz w:val="22"/>
                <w:szCs w:val="22"/>
              </w:rPr>
              <w:t>23.</w:t>
            </w:r>
          </w:p>
        </w:tc>
        <w:tc>
          <w:tcPr>
            <w:tcW w:w="448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Możliwość podglądu wcześniejszych treningów wykonanych przez pacjenta z poziomu treningu</w:t>
            </w:r>
          </w:p>
        </w:tc>
        <w:tc>
          <w:tcPr>
            <w:tcW w:w="168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tabs>
                <w:tab w:val="left" w:pos="187"/>
              </w:tabs>
              <w:snapToGrid w:val="0"/>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87F4A">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pStyle w:val="Akapitzlist"/>
              <w:ind w:left="0"/>
              <w:jc w:val="center"/>
            </w:pPr>
            <w:r w:rsidRPr="00966162">
              <w:rPr>
                <w:sz w:val="22"/>
                <w:szCs w:val="22"/>
              </w:rPr>
              <w:t>24.</w:t>
            </w:r>
          </w:p>
        </w:tc>
        <w:tc>
          <w:tcPr>
            <w:tcW w:w="448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Indywidualne przydzielanie limitów mocy i tętna dla każdego pacjenta</w:t>
            </w:r>
          </w:p>
        </w:tc>
        <w:tc>
          <w:tcPr>
            <w:tcW w:w="168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tabs>
                <w:tab w:val="left" w:pos="187"/>
              </w:tabs>
              <w:snapToGrid w:val="0"/>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87F4A">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pStyle w:val="Akapitzlist"/>
              <w:ind w:left="0"/>
              <w:jc w:val="center"/>
            </w:pPr>
            <w:r w:rsidRPr="00966162">
              <w:rPr>
                <w:sz w:val="22"/>
                <w:szCs w:val="22"/>
              </w:rPr>
              <w:t>25.</w:t>
            </w:r>
          </w:p>
        </w:tc>
        <w:tc>
          <w:tcPr>
            <w:tcW w:w="448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Monitorowanie alarmu przekroczenia zadanego limitu tętna</w:t>
            </w:r>
          </w:p>
        </w:tc>
        <w:tc>
          <w:tcPr>
            <w:tcW w:w="168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tabs>
                <w:tab w:val="left" w:pos="187"/>
              </w:tabs>
              <w:snapToGrid w:val="0"/>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87F4A">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pStyle w:val="Akapitzlist"/>
              <w:ind w:left="0"/>
              <w:jc w:val="center"/>
            </w:pPr>
            <w:r w:rsidRPr="00966162">
              <w:rPr>
                <w:sz w:val="22"/>
                <w:szCs w:val="22"/>
              </w:rPr>
              <w:t>26.</w:t>
            </w:r>
          </w:p>
        </w:tc>
        <w:tc>
          <w:tcPr>
            <w:tcW w:w="448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Wyświetlanie planowanej wartości mocy dla roweru i rzeczywistej wartości uzyskiwanej przez pacjenta</w:t>
            </w:r>
          </w:p>
        </w:tc>
        <w:tc>
          <w:tcPr>
            <w:tcW w:w="168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tabs>
                <w:tab w:val="left" w:pos="187"/>
              </w:tabs>
              <w:snapToGrid w:val="0"/>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87F4A">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pStyle w:val="Akapitzlist"/>
              <w:ind w:left="0"/>
              <w:jc w:val="center"/>
            </w:pPr>
            <w:r w:rsidRPr="00966162">
              <w:rPr>
                <w:sz w:val="22"/>
                <w:szCs w:val="22"/>
              </w:rPr>
              <w:t>27.</w:t>
            </w:r>
          </w:p>
        </w:tc>
        <w:tc>
          <w:tcPr>
            <w:tcW w:w="448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Możliwość rozpoczęcia treningu przez personel medyczny lub pacjenta</w:t>
            </w:r>
          </w:p>
        </w:tc>
        <w:tc>
          <w:tcPr>
            <w:tcW w:w="168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tabs>
                <w:tab w:val="left" w:pos="187"/>
              </w:tabs>
              <w:snapToGrid w:val="0"/>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87F4A">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pStyle w:val="Akapitzlist"/>
              <w:ind w:left="0"/>
              <w:jc w:val="center"/>
            </w:pPr>
            <w:r w:rsidRPr="00966162">
              <w:rPr>
                <w:sz w:val="22"/>
                <w:szCs w:val="22"/>
              </w:rPr>
              <w:t>28.</w:t>
            </w:r>
          </w:p>
        </w:tc>
        <w:tc>
          <w:tcPr>
            <w:tcW w:w="448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Archiwizowane dane pacjenta, min.: imię i nazwisko, adres zamieszkania, wzrost, waga, wiek, przyjmowane leki</w:t>
            </w:r>
          </w:p>
        </w:tc>
        <w:tc>
          <w:tcPr>
            <w:tcW w:w="168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tabs>
                <w:tab w:val="left" w:pos="187"/>
              </w:tabs>
              <w:snapToGrid w:val="0"/>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87F4A">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pStyle w:val="Akapitzlist"/>
              <w:ind w:left="0"/>
              <w:jc w:val="center"/>
            </w:pPr>
            <w:r w:rsidRPr="00966162">
              <w:rPr>
                <w:sz w:val="22"/>
                <w:szCs w:val="22"/>
              </w:rPr>
              <w:t>29.</w:t>
            </w:r>
          </w:p>
        </w:tc>
        <w:tc>
          <w:tcPr>
            <w:tcW w:w="448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Archiwizacja badań dla każdego pacjenta, min.: dane pacjenta, pełny zapis co najmniej 2 odprowadzeń EKG, trend częstości akcji serca, trend obciążenia mocy dla roweru, trend ciśnienia tętniczego krwi, zapis znaczników arytmii na zapisanym przebiegu EKG, wartość pracy wykonanej w czasie treningu</w:t>
            </w:r>
          </w:p>
        </w:tc>
        <w:tc>
          <w:tcPr>
            <w:tcW w:w="168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tabs>
                <w:tab w:val="left" w:pos="187"/>
              </w:tabs>
              <w:snapToGrid w:val="0"/>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87F4A">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pStyle w:val="Akapitzlist"/>
              <w:ind w:left="0"/>
              <w:jc w:val="center"/>
            </w:pPr>
            <w:r w:rsidRPr="00966162">
              <w:rPr>
                <w:sz w:val="22"/>
                <w:szCs w:val="22"/>
              </w:rPr>
              <w:t>30.</w:t>
            </w:r>
          </w:p>
        </w:tc>
        <w:tc>
          <w:tcPr>
            <w:tcW w:w="448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Ocena treningu wg skali Borga</w:t>
            </w:r>
          </w:p>
        </w:tc>
        <w:tc>
          <w:tcPr>
            <w:tcW w:w="168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tabs>
                <w:tab w:val="left" w:pos="187"/>
              </w:tabs>
              <w:snapToGrid w:val="0"/>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87F4A">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pStyle w:val="Akapitzlist"/>
              <w:ind w:left="0"/>
              <w:jc w:val="center"/>
            </w:pPr>
            <w:r w:rsidRPr="00966162">
              <w:rPr>
                <w:sz w:val="22"/>
                <w:szCs w:val="22"/>
              </w:rPr>
              <w:t>31.</w:t>
            </w:r>
          </w:p>
        </w:tc>
        <w:tc>
          <w:tcPr>
            <w:tcW w:w="448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Wzmacniacz sygnału EKG 2-kanałowy, różnicowy, zabezpieczony przed defibrylacją, filtr izolinii oraz filtr zakłóceń sieciowych 50 Hz</w:t>
            </w:r>
          </w:p>
        </w:tc>
        <w:tc>
          <w:tcPr>
            <w:tcW w:w="168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tabs>
                <w:tab w:val="left" w:pos="187"/>
              </w:tabs>
              <w:snapToGrid w:val="0"/>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565B4">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pStyle w:val="Akapitzlist"/>
              <w:ind w:left="0"/>
              <w:jc w:val="center"/>
            </w:pPr>
            <w:r w:rsidRPr="00966162">
              <w:rPr>
                <w:sz w:val="22"/>
                <w:szCs w:val="22"/>
              </w:rPr>
              <w:t>32.</w:t>
            </w:r>
          </w:p>
        </w:tc>
        <w:tc>
          <w:tcPr>
            <w:tcW w:w="448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Bezprzewodowa współpraca z wielostanowiskowym systemem rehabilitacji kardiologicznej</w:t>
            </w:r>
          </w:p>
        </w:tc>
        <w:tc>
          <w:tcPr>
            <w:tcW w:w="168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tabs>
                <w:tab w:val="left" w:pos="187"/>
              </w:tabs>
              <w:snapToGrid w:val="0"/>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565B4">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pStyle w:val="Akapitzlist"/>
              <w:ind w:left="0"/>
              <w:jc w:val="center"/>
            </w:pPr>
            <w:r w:rsidRPr="00966162">
              <w:rPr>
                <w:sz w:val="22"/>
                <w:szCs w:val="22"/>
              </w:rPr>
              <w:t>33.</w:t>
            </w:r>
          </w:p>
        </w:tc>
        <w:tc>
          <w:tcPr>
            <w:tcW w:w="448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Cykloergometr wyposażony w miernik automatycznego pomiaru ciśnienia tętniczego krwi</w:t>
            </w:r>
          </w:p>
        </w:tc>
        <w:tc>
          <w:tcPr>
            <w:tcW w:w="168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tabs>
                <w:tab w:val="left" w:pos="187"/>
              </w:tabs>
              <w:snapToGrid w:val="0"/>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565B4">
        <w:trPr>
          <w:trHeight w:val="243"/>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pStyle w:val="Akapitzlist"/>
              <w:ind w:left="0"/>
              <w:jc w:val="center"/>
            </w:pPr>
            <w:r w:rsidRPr="00966162">
              <w:rPr>
                <w:sz w:val="22"/>
                <w:szCs w:val="22"/>
              </w:rPr>
              <w:t>34.</w:t>
            </w:r>
          </w:p>
        </w:tc>
        <w:tc>
          <w:tcPr>
            <w:tcW w:w="448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Automatyczne (programowalne) lub ręczne zadawanie obciążenia</w:t>
            </w:r>
          </w:p>
        </w:tc>
        <w:tc>
          <w:tcPr>
            <w:tcW w:w="168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tabs>
                <w:tab w:val="left" w:pos="187"/>
              </w:tabs>
              <w:snapToGrid w:val="0"/>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565B4">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pStyle w:val="Akapitzlist"/>
              <w:ind w:left="0"/>
              <w:jc w:val="center"/>
            </w:pPr>
            <w:r w:rsidRPr="00966162">
              <w:rPr>
                <w:sz w:val="22"/>
                <w:szCs w:val="22"/>
              </w:rPr>
              <w:t>35.</w:t>
            </w:r>
          </w:p>
        </w:tc>
        <w:tc>
          <w:tcPr>
            <w:tcW w:w="448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Moc cykloergometru w zakresie min. 10 – 950 W</w:t>
            </w:r>
          </w:p>
        </w:tc>
        <w:tc>
          <w:tcPr>
            <w:tcW w:w="168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tabs>
                <w:tab w:val="left" w:pos="187"/>
              </w:tabs>
              <w:snapToGrid w:val="0"/>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565B4">
        <w:trPr>
          <w:trHeight w:val="178"/>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pStyle w:val="Akapitzlist"/>
              <w:ind w:left="0"/>
              <w:jc w:val="center"/>
            </w:pPr>
            <w:r w:rsidRPr="00966162">
              <w:rPr>
                <w:sz w:val="22"/>
                <w:szCs w:val="22"/>
              </w:rPr>
              <w:t>36.</w:t>
            </w:r>
          </w:p>
        </w:tc>
        <w:tc>
          <w:tcPr>
            <w:tcW w:w="448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Elektromagnetyczny system hamowania</w:t>
            </w:r>
          </w:p>
        </w:tc>
        <w:tc>
          <w:tcPr>
            <w:tcW w:w="168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tabs>
                <w:tab w:val="left" w:pos="187"/>
              </w:tabs>
              <w:snapToGrid w:val="0"/>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565B4">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pStyle w:val="Akapitzlist"/>
              <w:ind w:left="0"/>
              <w:jc w:val="center"/>
            </w:pPr>
            <w:r w:rsidRPr="00966162">
              <w:rPr>
                <w:sz w:val="22"/>
                <w:szCs w:val="22"/>
              </w:rPr>
              <w:t>37.</w:t>
            </w:r>
          </w:p>
        </w:tc>
        <w:tc>
          <w:tcPr>
            <w:tcW w:w="448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Zakres obrotów w zakresie min. 30 – 160 obr./min.</w:t>
            </w:r>
          </w:p>
        </w:tc>
        <w:tc>
          <w:tcPr>
            <w:tcW w:w="168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tabs>
                <w:tab w:val="left" w:pos="187"/>
              </w:tabs>
              <w:snapToGrid w:val="0"/>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565B4">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pStyle w:val="Akapitzlist"/>
              <w:ind w:left="0"/>
              <w:jc w:val="center"/>
            </w:pPr>
            <w:r w:rsidRPr="00966162">
              <w:rPr>
                <w:sz w:val="22"/>
                <w:szCs w:val="22"/>
              </w:rPr>
              <w:t>38.</w:t>
            </w:r>
          </w:p>
        </w:tc>
        <w:tc>
          <w:tcPr>
            <w:tcW w:w="448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Obciążenie pacjenta niezależne od prędkości pedałowania w zakresie min. 30 – 160 obr./min.</w:t>
            </w:r>
          </w:p>
        </w:tc>
        <w:tc>
          <w:tcPr>
            <w:tcW w:w="168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tabs>
                <w:tab w:val="left" w:pos="187"/>
              </w:tabs>
              <w:snapToGrid w:val="0"/>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565B4">
        <w:trPr>
          <w:trHeight w:val="176"/>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pStyle w:val="Akapitzlist"/>
              <w:ind w:left="0"/>
              <w:jc w:val="center"/>
            </w:pPr>
            <w:r w:rsidRPr="00966162">
              <w:rPr>
                <w:sz w:val="22"/>
                <w:szCs w:val="22"/>
              </w:rPr>
              <w:t>39.</w:t>
            </w:r>
          </w:p>
        </w:tc>
        <w:tc>
          <w:tcPr>
            <w:tcW w:w="448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Masa roweru do 60 kg</w:t>
            </w:r>
          </w:p>
        </w:tc>
        <w:tc>
          <w:tcPr>
            <w:tcW w:w="168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tabs>
                <w:tab w:val="left" w:pos="187"/>
              </w:tabs>
              <w:snapToGrid w:val="0"/>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565B4">
        <w:trPr>
          <w:trHeight w:val="30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pStyle w:val="Akapitzlist"/>
              <w:ind w:left="0"/>
              <w:jc w:val="center"/>
            </w:pPr>
            <w:r w:rsidRPr="00966162">
              <w:rPr>
                <w:sz w:val="22"/>
                <w:szCs w:val="22"/>
              </w:rPr>
              <w:t>40.</w:t>
            </w:r>
          </w:p>
        </w:tc>
        <w:tc>
          <w:tcPr>
            <w:tcW w:w="448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Pionowa regulacja siodełka</w:t>
            </w:r>
          </w:p>
        </w:tc>
        <w:tc>
          <w:tcPr>
            <w:tcW w:w="168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tabs>
                <w:tab w:val="left" w:pos="187"/>
              </w:tabs>
              <w:snapToGrid w:val="0"/>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565B4">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41.</w:t>
            </w:r>
          </w:p>
        </w:tc>
        <w:tc>
          <w:tcPr>
            <w:tcW w:w="448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Pulpit sterujący z wyświetlaczem graficznym LCD</w:t>
            </w:r>
          </w:p>
        </w:tc>
        <w:tc>
          <w:tcPr>
            <w:tcW w:w="168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tabs>
                <w:tab w:val="left" w:pos="187"/>
              </w:tabs>
              <w:snapToGrid w:val="0"/>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565B4">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42.</w:t>
            </w:r>
          </w:p>
        </w:tc>
        <w:tc>
          <w:tcPr>
            <w:tcW w:w="448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r w:rsidRPr="00966162">
              <w:rPr>
                <w:sz w:val="22"/>
                <w:szCs w:val="22"/>
              </w:rPr>
              <w:t>Sygnalizacja graficzna komunikatów dla pacjenta: przyspiesz (za małe obroty), zwolnij (za duże obroty), właściwe obroty</w:t>
            </w:r>
          </w:p>
        </w:tc>
        <w:tc>
          <w:tcPr>
            <w:tcW w:w="168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tabs>
                <w:tab w:val="left" w:pos="187"/>
              </w:tabs>
              <w:snapToGrid w:val="0"/>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565B4">
        <w:trPr>
          <w:trHeight w:val="235"/>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43.</w:t>
            </w:r>
          </w:p>
        </w:tc>
        <w:tc>
          <w:tcPr>
            <w:tcW w:w="4488" w:type="dxa"/>
            <w:tcBorders>
              <w:top w:val="single" w:sz="4" w:space="0" w:color="auto"/>
              <w:left w:val="single" w:sz="4" w:space="0" w:color="auto"/>
              <w:bottom w:val="single" w:sz="4" w:space="0" w:color="auto"/>
              <w:right w:val="single" w:sz="4" w:space="0" w:color="auto"/>
            </w:tcBorders>
          </w:tcPr>
          <w:p w:rsidR="00701A09" w:rsidRPr="00966162" w:rsidRDefault="00701A09" w:rsidP="003374B1">
            <w:r w:rsidRPr="00966162">
              <w:rPr>
                <w:sz w:val="22"/>
                <w:szCs w:val="22"/>
              </w:rPr>
              <w:t>Dopuszczalna masa pacjenta do 150 kg</w:t>
            </w:r>
          </w:p>
        </w:tc>
        <w:tc>
          <w:tcPr>
            <w:tcW w:w="168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tabs>
                <w:tab w:val="left" w:pos="187"/>
              </w:tabs>
              <w:snapToGrid w:val="0"/>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565B4">
        <w:trPr>
          <w:trHeight w:val="14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44.</w:t>
            </w:r>
          </w:p>
        </w:tc>
        <w:tc>
          <w:tcPr>
            <w:tcW w:w="4488" w:type="dxa"/>
            <w:tcBorders>
              <w:top w:val="single" w:sz="4" w:space="0" w:color="auto"/>
              <w:left w:val="single" w:sz="4" w:space="0" w:color="auto"/>
              <w:bottom w:val="single" w:sz="4" w:space="0" w:color="auto"/>
              <w:right w:val="single" w:sz="4" w:space="0" w:color="auto"/>
            </w:tcBorders>
          </w:tcPr>
          <w:p w:rsidR="00701A09" w:rsidRPr="00966162" w:rsidRDefault="00701A09" w:rsidP="003374B1">
            <w:r w:rsidRPr="00966162">
              <w:rPr>
                <w:sz w:val="22"/>
                <w:szCs w:val="22"/>
              </w:rPr>
              <w:t>Automatyczna kalibracja systemu pomiarowego</w:t>
            </w:r>
          </w:p>
        </w:tc>
        <w:tc>
          <w:tcPr>
            <w:tcW w:w="168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tabs>
                <w:tab w:val="left" w:pos="187"/>
              </w:tabs>
              <w:snapToGrid w:val="0"/>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565B4">
        <w:trPr>
          <w:trHeight w:val="16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45.</w:t>
            </w:r>
          </w:p>
        </w:tc>
        <w:tc>
          <w:tcPr>
            <w:tcW w:w="4488" w:type="dxa"/>
            <w:tcBorders>
              <w:top w:val="single" w:sz="4" w:space="0" w:color="auto"/>
              <w:left w:val="single" w:sz="4" w:space="0" w:color="auto"/>
              <w:bottom w:val="single" w:sz="4" w:space="0" w:color="auto"/>
              <w:right w:val="single" w:sz="4" w:space="0" w:color="auto"/>
            </w:tcBorders>
          </w:tcPr>
          <w:p w:rsidR="00701A09" w:rsidRPr="00966162" w:rsidRDefault="00701A09" w:rsidP="003374B1">
            <w:r w:rsidRPr="00966162">
              <w:rPr>
                <w:sz w:val="22"/>
                <w:szCs w:val="22"/>
              </w:rPr>
              <w:t>Zasilanie 230 V, 50 Hz</w:t>
            </w:r>
          </w:p>
        </w:tc>
        <w:tc>
          <w:tcPr>
            <w:tcW w:w="168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tabs>
                <w:tab w:val="left" w:pos="187"/>
              </w:tabs>
              <w:snapToGrid w:val="0"/>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565B4">
        <w:trPr>
          <w:trHeight w:val="88"/>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46.</w:t>
            </w:r>
          </w:p>
        </w:tc>
        <w:tc>
          <w:tcPr>
            <w:tcW w:w="4488" w:type="dxa"/>
            <w:tcBorders>
              <w:top w:val="single" w:sz="4" w:space="0" w:color="auto"/>
              <w:left w:val="single" w:sz="4" w:space="0" w:color="auto"/>
              <w:bottom w:val="single" w:sz="4" w:space="0" w:color="auto"/>
              <w:right w:val="single" w:sz="4" w:space="0" w:color="auto"/>
            </w:tcBorders>
          </w:tcPr>
          <w:p w:rsidR="00701A09" w:rsidRPr="00966162" w:rsidRDefault="00701A09" w:rsidP="003374B1">
            <w:r w:rsidRPr="00966162">
              <w:rPr>
                <w:sz w:val="22"/>
                <w:szCs w:val="22"/>
              </w:rPr>
              <w:t>Program i instrukcja obsługi w języku polskim</w:t>
            </w:r>
          </w:p>
        </w:tc>
        <w:tc>
          <w:tcPr>
            <w:tcW w:w="1683"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711C49">
            <w:pPr>
              <w:tabs>
                <w:tab w:val="left" w:pos="187"/>
              </w:tabs>
              <w:snapToGrid w:val="0"/>
              <w:jc w:val="center"/>
            </w:pPr>
            <w:r w:rsidRPr="00966162">
              <w:rPr>
                <w:sz w:val="22"/>
                <w:szCs w:val="22"/>
              </w:rPr>
              <w:t>TAK</w:t>
            </w:r>
          </w:p>
        </w:tc>
        <w:tc>
          <w:tcPr>
            <w:tcW w:w="3367"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bl>
    <w:p w:rsidR="00701A09" w:rsidRPr="00966162" w:rsidRDefault="00701A09" w:rsidP="003374B1">
      <w:pPr>
        <w:tabs>
          <w:tab w:val="left" w:pos="187"/>
        </w:tabs>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965D19">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965D19">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965D19">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965D19">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ZADANIE NR 22 POZ. NR 1</w:t>
      </w:r>
    </w:p>
    <w:p w:rsidR="00701A09" w:rsidRPr="00966162" w:rsidRDefault="00701A09" w:rsidP="003374B1">
      <w:pPr>
        <w:tabs>
          <w:tab w:val="left" w:pos="187"/>
        </w:tabs>
        <w:rPr>
          <w:b/>
          <w:bCs/>
          <w:sz w:val="22"/>
          <w:szCs w:val="22"/>
        </w:rPr>
      </w:pPr>
    </w:p>
    <w:p w:rsidR="00701A09" w:rsidRPr="00966162" w:rsidRDefault="00701A09" w:rsidP="003374B1">
      <w:pPr>
        <w:rPr>
          <w:b/>
          <w:bCs/>
          <w:sz w:val="22"/>
          <w:szCs w:val="22"/>
          <w:u w:val="single"/>
        </w:rPr>
      </w:pPr>
      <w:r w:rsidRPr="00966162">
        <w:rPr>
          <w:b/>
          <w:sz w:val="22"/>
          <w:szCs w:val="22"/>
          <w:u w:val="single"/>
        </w:rPr>
        <w:t>Holter ciśnienia krwi</w:t>
      </w:r>
      <w:r w:rsidRPr="00966162">
        <w:rPr>
          <w:b/>
          <w:bCs/>
          <w:sz w:val="22"/>
          <w:szCs w:val="22"/>
          <w:u w:val="single"/>
        </w:rPr>
        <w:t xml:space="preserve"> – szt. 3</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snapToGrid w:val="0"/>
        <w:rPr>
          <w:sz w:val="22"/>
          <w:szCs w:val="22"/>
        </w:rPr>
      </w:pPr>
      <w:r w:rsidRPr="00966162">
        <w:rPr>
          <w:sz w:val="22"/>
          <w:szCs w:val="22"/>
        </w:rPr>
        <w:t>Kraj pochodzenia .........................................................</w:t>
      </w:r>
    </w:p>
    <w:p w:rsidR="00701A09" w:rsidRPr="00966162" w:rsidRDefault="00701A09" w:rsidP="003374B1">
      <w:pPr>
        <w:snapToGrid w:val="0"/>
        <w:rPr>
          <w:sz w:val="22"/>
          <w:szCs w:val="22"/>
        </w:rPr>
      </w:pPr>
      <w:r w:rsidRPr="00966162">
        <w:rPr>
          <w:sz w:val="22"/>
          <w:szCs w:val="22"/>
        </w:rPr>
        <w:t>Rok produkcji ………………………………………..</w:t>
      </w:r>
    </w:p>
    <w:p w:rsidR="00701A09" w:rsidRPr="00966162" w:rsidRDefault="00701A09" w:rsidP="003374B1">
      <w:pPr>
        <w:rPr>
          <w:sz w:val="22"/>
          <w:szCs w:val="22"/>
        </w:rPr>
      </w:pP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1"/>
        <w:gridCol w:w="4862"/>
        <w:gridCol w:w="1309"/>
        <w:gridCol w:w="3366"/>
      </w:tblGrid>
      <w:tr w:rsidR="00701A09" w:rsidRPr="00966162" w:rsidTr="00A266CD">
        <w:tc>
          <w:tcPr>
            <w:tcW w:w="631" w:type="dxa"/>
            <w:vAlign w:val="center"/>
          </w:tcPr>
          <w:p w:rsidR="00701A09" w:rsidRPr="00966162" w:rsidRDefault="00701A09" w:rsidP="00711C49">
            <w:pPr>
              <w:snapToGrid w:val="0"/>
              <w:jc w:val="center"/>
              <w:rPr>
                <w:b/>
              </w:rPr>
            </w:pPr>
            <w:r w:rsidRPr="00966162">
              <w:rPr>
                <w:b/>
                <w:sz w:val="22"/>
                <w:szCs w:val="22"/>
              </w:rPr>
              <w:t>Lp.</w:t>
            </w:r>
          </w:p>
        </w:tc>
        <w:tc>
          <w:tcPr>
            <w:tcW w:w="4862" w:type="dxa"/>
            <w:vAlign w:val="center"/>
          </w:tcPr>
          <w:p w:rsidR="00701A09" w:rsidRPr="00966162" w:rsidRDefault="00701A09" w:rsidP="00711C49">
            <w:pPr>
              <w:tabs>
                <w:tab w:val="left" w:pos="187"/>
                <w:tab w:val="left" w:pos="4606"/>
              </w:tabs>
              <w:snapToGrid w:val="0"/>
              <w:jc w:val="center"/>
              <w:rPr>
                <w:b/>
              </w:rPr>
            </w:pPr>
            <w:r w:rsidRPr="00966162">
              <w:rPr>
                <w:b/>
                <w:sz w:val="22"/>
                <w:szCs w:val="22"/>
              </w:rPr>
              <w:t>Wymagane parametry i funkcje</w:t>
            </w:r>
          </w:p>
        </w:tc>
        <w:tc>
          <w:tcPr>
            <w:tcW w:w="1309" w:type="dxa"/>
            <w:vAlign w:val="center"/>
          </w:tcPr>
          <w:p w:rsidR="00701A09" w:rsidRPr="00966162" w:rsidRDefault="00701A09" w:rsidP="00711C49">
            <w:pPr>
              <w:tabs>
                <w:tab w:val="left" w:pos="187"/>
              </w:tabs>
              <w:snapToGrid w:val="0"/>
              <w:jc w:val="center"/>
              <w:rPr>
                <w:b/>
              </w:rPr>
            </w:pPr>
            <w:r w:rsidRPr="00966162">
              <w:rPr>
                <w:b/>
                <w:sz w:val="22"/>
                <w:szCs w:val="22"/>
              </w:rPr>
              <w:t xml:space="preserve">Parametry wymagane, konieczne </w:t>
            </w:r>
          </w:p>
          <w:p w:rsidR="00701A09" w:rsidRPr="00966162" w:rsidRDefault="00701A09" w:rsidP="00711C49">
            <w:pPr>
              <w:tabs>
                <w:tab w:val="left" w:pos="187"/>
              </w:tabs>
              <w:snapToGrid w:val="0"/>
              <w:jc w:val="center"/>
              <w:rPr>
                <w:b/>
              </w:rPr>
            </w:pPr>
            <w:r w:rsidRPr="00966162">
              <w:rPr>
                <w:b/>
                <w:sz w:val="22"/>
                <w:szCs w:val="22"/>
              </w:rPr>
              <w:t>do spełnienia</w:t>
            </w:r>
          </w:p>
        </w:tc>
        <w:tc>
          <w:tcPr>
            <w:tcW w:w="3366" w:type="dxa"/>
            <w:vAlign w:val="center"/>
          </w:tcPr>
          <w:p w:rsidR="00701A09" w:rsidRPr="00966162" w:rsidRDefault="00701A09" w:rsidP="00711C49">
            <w:pPr>
              <w:tabs>
                <w:tab w:val="left" w:pos="187"/>
              </w:tabs>
              <w:jc w:val="center"/>
              <w:rPr>
                <w:b/>
              </w:rPr>
            </w:pPr>
            <w:r w:rsidRPr="00966162">
              <w:rPr>
                <w:b/>
                <w:sz w:val="22"/>
                <w:szCs w:val="22"/>
              </w:rPr>
              <w:t>PARAMETRY OFEROWANE</w:t>
            </w:r>
          </w:p>
          <w:p w:rsidR="00701A09" w:rsidRPr="00966162" w:rsidRDefault="00701A09" w:rsidP="00954E5D">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904D76">
        <w:tc>
          <w:tcPr>
            <w:tcW w:w="10168" w:type="dxa"/>
            <w:gridSpan w:val="4"/>
            <w:vAlign w:val="center"/>
          </w:tcPr>
          <w:p w:rsidR="00701A09" w:rsidRPr="00966162" w:rsidRDefault="00701A09" w:rsidP="003374B1">
            <w:pPr>
              <w:jc w:val="both"/>
            </w:pPr>
            <w:r w:rsidRPr="00966162">
              <w:rPr>
                <w:b/>
                <w:bCs/>
                <w:sz w:val="22"/>
                <w:szCs w:val="22"/>
              </w:rPr>
              <w:t>System do monitorowania ciśnienia krwi</w:t>
            </w:r>
          </w:p>
        </w:tc>
      </w:tr>
      <w:tr w:rsidR="00701A09" w:rsidRPr="00966162" w:rsidTr="00A266CD">
        <w:tc>
          <w:tcPr>
            <w:tcW w:w="631" w:type="dxa"/>
            <w:vAlign w:val="center"/>
          </w:tcPr>
          <w:p w:rsidR="00701A09" w:rsidRPr="00966162" w:rsidRDefault="00701A09" w:rsidP="00711C49">
            <w:pPr>
              <w:pStyle w:val="Akapitzlist"/>
              <w:ind w:left="0"/>
              <w:jc w:val="center"/>
            </w:pPr>
            <w:r w:rsidRPr="00966162">
              <w:rPr>
                <w:sz w:val="22"/>
                <w:szCs w:val="22"/>
              </w:rPr>
              <w:t>1.</w:t>
            </w:r>
          </w:p>
        </w:tc>
        <w:tc>
          <w:tcPr>
            <w:tcW w:w="4862" w:type="dxa"/>
          </w:tcPr>
          <w:p w:rsidR="00701A09" w:rsidRPr="00966162" w:rsidRDefault="00701A09" w:rsidP="003374B1">
            <w:pPr>
              <w:rPr>
                <w:iCs/>
              </w:rPr>
            </w:pPr>
            <w:r w:rsidRPr="00966162">
              <w:rPr>
                <w:iCs/>
                <w:sz w:val="22"/>
                <w:szCs w:val="22"/>
              </w:rPr>
              <w:t>Metoda pomiaru oscylometryczna</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Tak</w:t>
            </w:r>
          </w:p>
        </w:tc>
        <w:tc>
          <w:tcPr>
            <w:tcW w:w="3366" w:type="dxa"/>
          </w:tcPr>
          <w:p w:rsidR="00701A09" w:rsidRPr="00966162" w:rsidRDefault="00701A09" w:rsidP="003374B1">
            <w:pPr>
              <w:jc w:val="both"/>
            </w:pPr>
          </w:p>
        </w:tc>
      </w:tr>
      <w:tr w:rsidR="00701A09" w:rsidRPr="00966162" w:rsidTr="00A266CD">
        <w:tc>
          <w:tcPr>
            <w:tcW w:w="631" w:type="dxa"/>
            <w:vAlign w:val="center"/>
          </w:tcPr>
          <w:p w:rsidR="00701A09" w:rsidRPr="00966162" w:rsidRDefault="00701A09" w:rsidP="00711C49">
            <w:pPr>
              <w:pStyle w:val="Akapitzlist"/>
              <w:ind w:left="0"/>
              <w:jc w:val="center"/>
            </w:pPr>
            <w:r w:rsidRPr="00966162">
              <w:rPr>
                <w:sz w:val="22"/>
                <w:szCs w:val="22"/>
              </w:rPr>
              <w:t>2.</w:t>
            </w:r>
          </w:p>
        </w:tc>
        <w:tc>
          <w:tcPr>
            <w:tcW w:w="4862" w:type="dxa"/>
          </w:tcPr>
          <w:p w:rsidR="00701A09" w:rsidRPr="00966162" w:rsidRDefault="00701A09" w:rsidP="003374B1">
            <w:pPr>
              <w:rPr>
                <w:iCs/>
              </w:rPr>
            </w:pPr>
            <w:r w:rsidRPr="00966162">
              <w:rPr>
                <w:iCs/>
                <w:sz w:val="22"/>
                <w:szCs w:val="22"/>
              </w:rPr>
              <w:t>Pomiar ciśnienia skurczowego i rozkurczowego</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Tak</w:t>
            </w:r>
          </w:p>
        </w:tc>
        <w:tc>
          <w:tcPr>
            <w:tcW w:w="3366" w:type="dxa"/>
          </w:tcPr>
          <w:p w:rsidR="00701A09" w:rsidRPr="00966162" w:rsidRDefault="00701A09" w:rsidP="003374B1">
            <w:pPr>
              <w:jc w:val="both"/>
            </w:pPr>
          </w:p>
        </w:tc>
      </w:tr>
      <w:tr w:rsidR="00701A09" w:rsidRPr="00966162" w:rsidTr="00A266CD">
        <w:tc>
          <w:tcPr>
            <w:tcW w:w="631" w:type="dxa"/>
            <w:vAlign w:val="center"/>
          </w:tcPr>
          <w:p w:rsidR="00701A09" w:rsidRPr="00966162" w:rsidRDefault="00701A09" w:rsidP="00711C49">
            <w:pPr>
              <w:pStyle w:val="Akapitzlist"/>
              <w:ind w:left="0"/>
              <w:jc w:val="center"/>
            </w:pPr>
            <w:r w:rsidRPr="00966162">
              <w:rPr>
                <w:sz w:val="22"/>
                <w:szCs w:val="22"/>
              </w:rPr>
              <w:t>3.</w:t>
            </w:r>
          </w:p>
        </w:tc>
        <w:tc>
          <w:tcPr>
            <w:tcW w:w="4862" w:type="dxa"/>
          </w:tcPr>
          <w:p w:rsidR="00701A09" w:rsidRPr="00966162" w:rsidRDefault="00701A09" w:rsidP="003374B1">
            <w:pPr>
              <w:rPr>
                <w:iCs/>
              </w:rPr>
            </w:pPr>
            <w:r w:rsidRPr="00966162">
              <w:rPr>
                <w:iCs/>
                <w:sz w:val="22"/>
                <w:szCs w:val="22"/>
              </w:rPr>
              <w:t>Możliwość ustawienia czasu ciągłego zapisu: 24, 27, 48 oraz 51 godz.</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Tak</w:t>
            </w:r>
          </w:p>
        </w:tc>
        <w:tc>
          <w:tcPr>
            <w:tcW w:w="3366" w:type="dxa"/>
          </w:tcPr>
          <w:p w:rsidR="00701A09" w:rsidRPr="00966162" w:rsidRDefault="00701A09" w:rsidP="003374B1">
            <w:pPr>
              <w:jc w:val="both"/>
            </w:pPr>
          </w:p>
        </w:tc>
      </w:tr>
      <w:tr w:rsidR="00701A09" w:rsidRPr="00966162" w:rsidTr="00A266CD">
        <w:tc>
          <w:tcPr>
            <w:tcW w:w="631" w:type="dxa"/>
            <w:vAlign w:val="center"/>
          </w:tcPr>
          <w:p w:rsidR="00701A09" w:rsidRPr="00966162" w:rsidRDefault="00701A09" w:rsidP="00711C49">
            <w:pPr>
              <w:pStyle w:val="Akapitzlist"/>
              <w:ind w:left="0"/>
              <w:jc w:val="center"/>
            </w:pPr>
            <w:r w:rsidRPr="00966162">
              <w:rPr>
                <w:sz w:val="22"/>
                <w:szCs w:val="22"/>
              </w:rPr>
              <w:t>4.</w:t>
            </w:r>
          </w:p>
        </w:tc>
        <w:tc>
          <w:tcPr>
            <w:tcW w:w="4862" w:type="dxa"/>
          </w:tcPr>
          <w:p w:rsidR="00701A09" w:rsidRPr="00966162" w:rsidRDefault="00701A09" w:rsidP="003374B1">
            <w:pPr>
              <w:pStyle w:val="Akapitzlist"/>
              <w:ind w:left="0"/>
            </w:pPr>
            <w:r w:rsidRPr="00966162">
              <w:rPr>
                <w:iCs/>
                <w:sz w:val="22"/>
                <w:szCs w:val="22"/>
              </w:rPr>
              <w:t>Możliwość podziału okresu badań na podokresy i ich programowanie</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 xml:space="preserve">Tak </w:t>
            </w:r>
          </w:p>
        </w:tc>
        <w:tc>
          <w:tcPr>
            <w:tcW w:w="3366" w:type="dxa"/>
          </w:tcPr>
          <w:p w:rsidR="00701A09" w:rsidRPr="00966162" w:rsidRDefault="00701A09" w:rsidP="003374B1">
            <w:pPr>
              <w:jc w:val="both"/>
            </w:pPr>
          </w:p>
        </w:tc>
      </w:tr>
      <w:tr w:rsidR="00701A09" w:rsidRPr="00966162" w:rsidTr="00A266CD">
        <w:tc>
          <w:tcPr>
            <w:tcW w:w="631" w:type="dxa"/>
            <w:vAlign w:val="center"/>
          </w:tcPr>
          <w:p w:rsidR="00701A09" w:rsidRPr="00966162" w:rsidRDefault="00701A09" w:rsidP="00711C49">
            <w:pPr>
              <w:pStyle w:val="Akapitzlist"/>
              <w:ind w:left="0"/>
              <w:jc w:val="center"/>
            </w:pPr>
            <w:r w:rsidRPr="00966162">
              <w:rPr>
                <w:sz w:val="22"/>
                <w:szCs w:val="22"/>
              </w:rPr>
              <w:t>5.</w:t>
            </w:r>
          </w:p>
        </w:tc>
        <w:tc>
          <w:tcPr>
            <w:tcW w:w="4862" w:type="dxa"/>
          </w:tcPr>
          <w:p w:rsidR="00701A09" w:rsidRPr="00966162" w:rsidRDefault="00701A09" w:rsidP="003374B1">
            <w:pPr>
              <w:pStyle w:val="Akapitzlist"/>
              <w:ind w:left="0"/>
              <w:rPr>
                <w:iCs/>
              </w:rPr>
            </w:pPr>
            <w:r w:rsidRPr="00966162">
              <w:rPr>
                <w:iCs/>
                <w:sz w:val="22"/>
                <w:szCs w:val="22"/>
              </w:rPr>
              <w:t xml:space="preserve">Możliwość programowania czasu wykonania poszczególnych pomiarów (z dokładnością </w:t>
            </w:r>
          </w:p>
          <w:p w:rsidR="00701A09" w:rsidRPr="00966162" w:rsidRDefault="00701A09" w:rsidP="003374B1">
            <w:pPr>
              <w:pStyle w:val="Akapitzlist"/>
              <w:ind w:left="0"/>
              <w:rPr>
                <w:b/>
                <w:iCs/>
              </w:rPr>
            </w:pPr>
            <w:r w:rsidRPr="00966162">
              <w:rPr>
                <w:iCs/>
                <w:sz w:val="22"/>
                <w:szCs w:val="22"/>
              </w:rPr>
              <w:t>do 1 min).</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Tak</w:t>
            </w:r>
          </w:p>
        </w:tc>
        <w:tc>
          <w:tcPr>
            <w:tcW w:w="3366" w:type="dxa"/>
          </w:tcPr>
          <w:p w:rsidR="00701A09" w:rsidRPr="00966162" w:rsidRDefault="00701A09" w:rsidP="003374B1">
            <w:pPr>
              <w:tabs>
                <w:tab w:val="left" w:pos="496"/>
                <w:tab w:val="left" w:pos="4636"/>
                <w:tab w:val="left" w:pos="5741"/>
              </w:tabs>
              <w:jc w:val="both"/>
            </w:pPr>
          </w:p>
        </w:tc>
      </w:tr>
      <w:tr w:rsidR="00701A09" w:rsidRPr="00966162" w:rsidTr="00A266CD">
        <w:tc>
          <w:tcPr>
            <w:tcW w:w="631" w:type="dxa"/>
            <w:vAlign w:val="center"/>
          </w:tcPr>
          <w:p w:rsidR="00701A09" w:rsidRPr="00966162" w:rsidRDefault="00701A09" w:rsidP="00711C49">
            <w:pPr>
              <w:pStyle w:val="Akapitzlist"/>
              <w:ind w:left="0"/>
              <w:jc w:val="center"/>
            </w:pPr>
            <w:r w:rsidRPr="00966162">
              <w:rPr>
                <w:sz w:val="22"/>
                <w:szCs w:val="22"/>
              </w:rPr>
              <w:t>6.</w:t>
            </w:r>
          </w:p>
        </w:tc>
        <w:tc>
          <w:tcPr>
            <w:tcW w:w="4862" w:type="dxa"/>
          </w:tcPr>
          <w:p w:rsidR="00701A09" w:rsidRPr="00966162" w:rsidRDefault="00701A09" w:rsidP="003374B1">
            <w:pPr>
              <w:pStyle w:val="Akapitzlist"/>
              <w:ind w:left="0"/>
              <w:rPr>
                <w:iCs/>
              </w:rPr>
            </w:pPr>
            <w:r w:rsidRPr="00966162">
              <w:rPr>
                <w:iCs/>
                <w:sz w:val="22"/>
                <w:szCs w:val="22"/>
              </w:rPr>
              <w:t>Wyliczenie takich wartości jak: ciśnienia maksymalne, średnie ważone ciśnienia i tętna, ładunku ciśnienia krwi dla całości badania jak</w:t>
            </w:r>
          </w:p>
          <w:p w:rsidR="00701A09" w:rsidRPr="00966162" w:rsidRDefault="00701A09" w:rsidP="003374B1">
            <w:pPr>
              <w:pStyle w:val="Akapitzlist"/>
              <w:ind w:left="0"/>
              <w:rPr>
                <w:b/>
                <w:iCs/>
              </w:rPr>
            </w:pPr>
            <w:r w:rsidRPr="00966162">
              <w:rPr>
                <w:iCs/>
                <w:sz w:val="22"/>
                <w:szCs w:val="22"/>
              </w:rPr>
              <w:t>i dla każdego podokresu oraz porannego wzrostu</w:t>
            </w:r>
          </w:p>
        </w:tc>
        <w:tc>
          <w:tcPr>
            <w:tcW w:w="1309" w:type="dxa"/>
            <w:tcBorders>
              <w:top w:val="single" w:sz="6" w:space="0" w:color="auto"/>
              <w:left w:val="single" w:sz="6" w:space="0" w:color="auto"/>
              <w:bottom w:val="single" w:sz="6" w:space="0" w:color="auto"/>
              <w:right w:val="single" w:sz="6" w:space="0" w:color="auto"/>
            </w:tcBorders>
            <w:shd w:val="clear" w:color="auto" w:fill="FFFFFF"/>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366" w:type="dxa"/>
          </w:tcPr>
          <w:p w:rsidR="00701A09" w:rsidRPr="00966162" w:rsidRDefault="00701A09" w:rsidP="003374B1">
            <w:pPr>
              <w:jc w:val="both"/>
            </w:pPr>
          </w:p>
        </w:tc>
      </w:tr>
      <w:tr w:rsidR="00701A09" w:rsidRPr="00966162" w:rsidTr="00A266CD">
        <w:tc>
          <w:tcPr>
            <w:tcW w:w="631" w:type="dxa"/>
            <w:vAlign w:val="center"/>
          </w:tcPr>
          <w:p w:rsidR="00701A09" w:rsidRPr="00966162" w:rsidRDefault="00701A09" w:rsidP="00711C49">
            <w:pPr>
              <w:pStyle w:val="Akapitzlist"/>
              <w:ind w:left="0"/>
              <w:jc w:val="center"/>
            </w:pPr>
            <w:r w:rsidRPr="00966162">
              <w:rPr>
                <w:sz w:val="22"/>
                <w:szCs w:val="22"/>
              </w:rPr>
              <w:t>7.</w:t>
            </w:r>
          </w:p>
        </w:tc>
        <w:tc>
          <w:tcPr>
            <w:tcW w:w="4862" w:type="dxa"/>
          </w:tcPr>
          <w:p w:rsidR="00701A09" w:rsidRPr="00966162" w:rsidRDefault="00701A09" w:rsidP="003374B1">
            <w:pPr>
              <w:rPr>
                <w:iCs/>
              </w:rPr>
            </w:pPr>
            <w:r w:rsidRPr="00966162">
              <w:rPr>
                <w:iCs/>
                <w:sz w:val="22"/>
                <w:szCs w:val="22"/>
              </w:rPr>
              <w:t>Tryby pracy administratora i użytkowników systemu</w:t>
            </w:r>
          </w:p>
        </w:tc>
        <w:tc>
          <w:tcPr>
            <w:tcW w:w="1309" w:type="dxa"/>
            <w:tcBorders>
              <w:top w:val="single" w:sz="6" w:space="0" w:color="auto"/>
              <w:left w:val="single" w:sz="6" w:space="0" w:color="auto"/>
              <w:bottom w:val="single" w:sz="6" w:space="0" w:color="auto"/>
              <w:right w:val="single" w:sz="6" w:space="0" w:color="auto"/>
            </w:tcBorders>
            <w:shd w:val="clear" w:color="auto" w:fill="FFFFFF"/>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366" w:type="dxa"/>
          </w:tcPr>
          <w:p w:rsidR="00701A09" w:rsidRPr="00966162" w:rsidRDefault="00701A09" w:rsidP="003374B1">
            <w:pPr>
              <w:jc w:val="both"/>
            </w:pPr>
          </w:p>
        </w:tc>
      </w:tr>
      <w:tr w:rsidR="00701A09" w:rsidRPr="00966162" w:rsidTr="00A266CD">
        <w:tc>
          <w:tcPr>
            <w:tcW w:w="631" w:type="dxa"/>
            <w:vAlign w:val="center"/>
          </w:tcPr>
          <w:p w:rsidR="00701A09" w:rsidRPr="00966162" w:rsidRDefault="00701A09" w:rsidP="00711C49">
            <w:pPr>
              <w:pStyle w:val="Akapitzlist"/>
              <w:ind w:left="0"/>
              <w:jc w:val="center"/>
            </w:pPr>
            <w:r w:rsidRPr="00966162">
              <w:rPr>
                <w:sz w:val="22"/>
                <w:szCs w:val="22"/>
              </w:rPr>
              <w:t>8.</w:t>
            </w:r>
          </w:p>
        </w:tc>
        <w:tc>
          <w:tcPr>
            <w:tcW w:w="4862" w:type="dxa"/>
          </w:tcPr>
          <w:p w:rsidR="00701A09" w:rsidRPr="00966162" w:rsidRDefault="00701A09" w:rsidP="003374B1">
            <w:pPr>
              <w:rPr>
                <w:iCs/>
              </w:rPr>
            </w:pPr>
            <w:r w:rsidRPr="00966162">
              <w:rPr>
                <w:iCs/>
                <w:sz w:val="22"/>
                <w:szCs w:val="22"/>
              </w:rPr>
              <w:t>Zabezpieczenie dostępu do oprogramowania hasłem</w:t>
            </w:r>
          </w:p>
        </w:tc>
        <w:tc>
          <w:tcPr>
            <w:tcW w:w="1309"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Tak</w:t>
            </w:r>
          </w:p>
        </w:tc>
        <w:tc>
          <w:tcPr>
            <w:tcW w:w="3366" w:type="dxa"/>
          </w:tcPr>
          <w:p w:rsidR="00701A09" w:rsidRPr="00966162" w:rsidRDefault="00701A09" w:rsidP="003374B1">
            <w:pPr>
              <w:jc w:val="both"/>
            </w:pPr>
          </w:p>
        </w:tc>
      </w:tr>
      <w:tr w:rsidR="00701A09" w:rsidRPr="00966162" w:rsidTr="00A266CD">
        <w:tc>
          <w:tcPr>
            <w:tcW w:w="631" w:type="dxa"/>
            <w:vAlign w:val="center"/>
          </w:tcPr>
          <w:p w:rsidR="00701A09" w:rsidRPr="00966162" w:rsidRDefault="00701A09" w:rsidP="003374B1">
            <w:pPr>
              <w:pStyle w:val="Akapitzlist"/>
              <w:numPr>
                <w:ilvl w:val="0"/>
                <w:numId w:val="8"/>
              </w:numPr>
              <w:ind w:left="0"/>
            </w:pPr>
          </w:p>
        </w:tc>
        <w:tc>
          <w:tcPr>
            <w:tcW w:w="4862" w:type="dxa"/>
          </w:tcPr>
          <w:p w:rsidR="00701A09" w:rsidRPr="00966162" w:rsidRDefault="00701A09" w:rsidP="003374B1">
            <w:pPr>
              <w:rPr>
                <w:iCs/>
              </w:rPr>
            </w:pPr>
            <w:r w:rsidRPr="00966162">
              <w:rPr>
                <w:iCs/>
                <w:sz w:val="22"/>
                <w:szCs w:val="22"/>
              </w:rPr>
              <w:t>Menu i raporty w języku polskim</w:t>
            </w:r>
          </w:p>
        </w:tc>
        <w:tc>
          <w:tcPr>
            <w:tcW w:w="1309" w:type="dxa"/>
          </w:tcPr>
          <w:p w:rsidR="00701A09" w:rsidRPr="00966162" w:rsidRDefault="00701A09" w:rsidP="003374B1">
            <w:pPr>
              <w:jc w:val="center"/>
            </w:pPr>
            <w:r w:rsidRPr="00966162">
              <w:rPr>
                <w:sz w:val="22"/>
                <w:szCs w:val="22"/>
              </w:rPr>
              <w:t>Tak</w:t>
            </w:r>
          </w:p>
        </w:tc>
        <w:tc>
          <w:tcPr>
            <w:tcW w:w="3366" w:type="dxa"/>
          </w:tcPr>
          <w:p w:rsidR="00701A09" w:rsidRPr="00966162" w:rsidRDefault="00701A09" w:rsidP="003374B1">
            <w:pPr>
              <w:jc w:val="both"/>
            </w:pPr>
          </w:p>
        </w:tc>
      </w:tr>
      <w:tr w:rsidR="00701A09" w:rsidRPr="00966162" w:rsidTr="00A266CD">
        <w:tc>
          <w:tcPr>
            <w:tcW w:w="631" w:type="dxa"/>
            <w:vAlign w:val="center"/>
          </w:tcPr>
          <w:p w:rsidR="00701A09" w:rsidRPr="00966162" w:rsidRDefault="00701A09" w:rsidP="003374B1">
            <w:pPr>
              <w:pStyle w:val="Akapitzlist"/>
              <w:numPr>
                <w:ilvl w:val="0"/>
                <w:numId w:val="8"/>
              </w:numPr>
              <w:ind w:left="0"/>
            </w:pPr>
          </w:p>
        </w:tc>
        <w:tc>
          <w:tcPr>
            <w:tcW w:w="4862" w:type="dxa"/>
          </w:tcPr>
          <w:p w:rsidR="00701A09" w:rsidRPr="00966162" w:rsidRDefault="00701A09" w:rsidP="003374B1">
            <w:pPr>
              <w:rPr>
                <w:iCs/>
              </w:rPr>
            </w:pPr>
            <w:r w:rsidRPr="00966162">
              <w:rPr>
                <w:iCs/>
                <w:sz w:val="22"/>
                <w:szCs w:val="22"/>
              </w:rPr>
              <w:t xml:space="preserve">Możliwość przeglądania wyników pomiarów </w:t>
            </w:r>
          </w:p>
          <w:p w:rsidR="00701A09" w:rsidRPr="00966162" w:rsidRDefault="00701A09" w:rsidP="003374B1">
            <w:pPr>
              <w:rPr>
                <w:iCs/>
              </w:rPr>
            </w:pPr>
            <w:r w:rsidRPr="00966162">
              <w:rPr>
                <w:iCs/>
                <w:sz w:val="22"/>
                <w:szCs w:val="22"/>
              </w:rPr>
              <w:t>w formie tabeli, wykresów i histogramów</w:t>
            </w:r>
          </w:p>
        </w:tc>
        <w:tc>
          <w:tcPr>
            <w:tcW w:w="1309" w:type="dxa"/>
            <w:vAlign w:val="center"/>
          </w:tcPr>
          <w:p w:rsidR="00701A09" w:rsidRPr="00966162" w:rsidRDefault="00701A09" w:rsidP="003374B1">
            <w:pPr>
              <w:jc w:val="center"/>
            </w:pPr>
            <w:r w:rsidRPr="00966162">
              <w:rPr>
                <w:sz w:val="22"/>
                <w:szCs w:val="22"/>
              </w:rPr>
              <w:t>Tak</w:t>
            </w:r>
          </w:p>
        </w:tc>
        <w:tc>
          <w:tcPr>
            <w:tcW w:w="3366" w:type="dxa"/>
          </w:tcPr>
          <w:p w:rsidR="00701A09" w:rsidRPr="00966162" w:rsidRDefault="00701A09" w:rsidP="003374B1">
            <w:pPr>
              <w:jc w:val="both"/>
            </w:pPr>
          </w:p>
        </w:tc>
      </w:tr>
      <w:tr w:rsidR="00701A09" w:rsidRPr="00966162" w:rsidTr="00A266CD">
        <w:tc>
          <w:tcPr>
            <w:tcW w:w="631" w:type="dxa"/>
            <w:vAlign w:val="center"/>
          </w:tcPr>
          <w:p w:rsidR="00701A09" w:rsidRPr="00966162" w:rsidRDefault="00701A09" w:rsidP="003374B1">
            <w:pPr>
              <w:pStyle w:val="Akapitzlist"/>
              <w:numPr>
                <w:ilvl w:val="0"/>
                <w:numId w:val="8"/>
              </w:numPr>
              <w:ind w:left="0"/>
            </w:pPr>
          </w:p>
        </w:tc>
        <w:tc>
          <w:tcPr>
            <w:tcW w:w="4862" w:type="dxa"/>
          </w:tcPr>
          <w:p w:rsidR="00701A09" w:rsidRPr="00966162" w:rsidRDefault="00701A09" w:rsidP="003374B1">
            <w:pPr>
              <w:rPr>
                <w:iCs/>
              </w:rPr>
            </w:pPr>
            <w:r w:rsidRPr="00966162">
              <w:rPr>
                <w:iCs/>
                <w:sz w:val="22"/>
                <w:szCs w:val="22"/>
              </w:rPr>
              <w:t>Możliwość wprowadzenia uwag do poszczególnych pomiarów</w:t>
            </w:r>
          </w:p>
        </w:tc>
        <w:tc>
          <w:tcPr>
            <w:tcW w:w="1309" w:type="dxa"/>
            <w:vAlign w:val="center"/>
          </w:tcPr>
          <w:p w:rsidR="00701A09" w:rsidRPr="00966162" w:rsidRDefault="00701A09" w:rsidP="003374B1">
            <w:pPr>
              <w:jc w:val="center"/>
            </w:pPr>
            <w:r w:rsidRPr="00966162">
              <w:rPr>
                <w:sz w:val="22"/>
                <w:szCs w:val="22"/>
              </w:rPr>
              <w:t>Tak</w:t>
            </w:r>
          </w:p>
        </w:tc>
        <w:tc>
          <w:tcPr>
            <w:tcW w:w="3366" w:type="dxa"/>
          </w:tcPr>
          <w:p w:rsidR="00701A09" w:rsidRPr="00966162" w:rsidRDefault="00701A09" w:rsidP="003374B1">
            <w:pPr>
              <w:jc w:val="both"/>
            </w:pPr>
          </w:p>
        </w:tc>
      </w:tr>
      <w:tr w:rsidR="00701A09" w:rsidRPr="00966162" w:rsidTr="00A266CD">
        <w:tc>
          <w:tcPr>
            <w:tcW w:w="631" w:type="dxa"/>
            <w:vAlign w:val="center"/>
          </w:tcPr>
          <w:p w:rsidR="00701A09" w:rsidRPr="00966162" w:rsidRDefault="00701A09" w:rsidP="003374B1">
            <w:pPr>
              <w:pStyle w:val="Akapitzlist"/>
              <w:numPr>
                <w:ilvl w:val="0"/>
                <w:numId w:val="8"/>
              </w:numPr>
              <w:ind w:left="0"/>
            </w:pPr>
          </w:p>
        </w:tc>
        <w:tc>
          <w:tcPr>
            <w:tcW w:w="4862" w:type="dxa"/>
          </w:tcPr>
          <w:p w:rsidR="00701A09" w:rsidRPr="00966162" w:rsidRDefault="00701A09" w:rsidP="003374B1">
            <w:pPr>
              <w:rPr>
                <w:iCs/>
              </w:rPr>
            </w:pPr>
            <w:r w:rsidRPr="00966162">
              <w:rPr>
                <w:iCs/>
                <w:sz w:val="22"/>
                <w:szCs w:val="22"/>
              </w:rPr>
              <w:t>Instrukcja obsługi w języku polskim</w:t>
            </w:r>
          </w:p>
        </w:tc>
        <w:tc>
          <w:tcPr>
            <w:tcW w:w="1309" w:type="dxa"/>
            <w:vAlign w:val="center"/>
          </w:tcPr>
          <w:p w:rsidR="00701A09" w:rsidRPr="00966162" w:rsidRDefault="00701A09" w:rsidP="003374B1">
            <w:pPr>
              <w:jc w:val="center"/>
            </w:pPr>
            <w:r w:rsidRPr="00966162">
              <w:rPr>
                <w:sz w:val="22"/>
                <w:szCs w:val="22"/>
              </w:rPr>
              <w:t>Tak</w:t>
            </w:r>
          </w:p>
        </w:tc>
        <w:tc>
          <w:tcPr>
            <w:tcW w:w="3366" w:type="dxa"/>
          </w:tcPr>
          <w:p w:rsidR="00701A09" w:rsidRPr="00966162" w:rsidRDefault="00701A09" w:rsidP="003374B1">
            <w:pPr>
              <w:jc w:val="both"/>
            </w:pPr>
          </w:p>
        </w:tc>
      </w:tr>
      <w:tr w:rsidR="00701A09" w:rsidRPr="00966162" w:rsidTr="00A266CD">
        <w:tc>
          <w:tcPr>
            <w:tcW w:w="631" w:type="dxa"/>
            <w:vAlign w:val="center"/>
          </w:tcPr>
          <w:p w:rsidR="00701A09" w:rsidRPr="00966162" w:rsidRDefault="00701A09" w:rsidP="003374B1">
            <w:pPr>
              <w:pStyle w:val="Akapitzlist"/>
              <w:numPr>
                <w:ilvl w:val="0"/>
                <w:numId w:val="8"/>
              </w:numPr>
              <w:ind w:left="0"/>
            </w:pPr>
          </w:p>
        </w:tc>
        <w:tc>
          <w:tcPr>
            <w:tcW w:w="4862" w:type="dxa"/>
          </w:tcPr>
          <w:p w:rsidR="00701A09" w:rsidRPr="00966162" w:rsidRDefault="00701A09" w:rsidP="003374B1">
            <w:pPr>
              <w:rPr>
                <w:iCs/>
              </w:rPr>
            </w:pPr>
            <w:r w:rsidRPr="00966162">
              <w:rPr>
                <w:iCs/>
                <w:sz w:val="22"/>
                <w:szCs w:val="22"/>
              </w:rPr>
              <w:t xml:space="preserve">Oprogramowanie stanowi jeden z modułów platformy medycznej (wspólna baza danych </w:t>
            </w:r>
          </w:p>
          <w:p w:rsidR="00701A09" w:rsidRPr="00966162" w:rsidRDefault="00701A09" w:rsidP="003374B1">
            <w:pPr>
              <w:rPr>
                <w:iCs/>
              </w:rPr>
            </w:pPr>
            <w:r w:rsidRPr="00966162">
              <w:rPr>
                <w:iCs/>
                <w:sz w:val="22"/>
                <w:szCs w:val="22"/>
              </w:rPr>
              <w:t xml:space="preserve">w jednej aplikacji komputerowej, bez dodatkowych programów integrujących), </w:t>
            </w:r>
          </w:p>
          <w:p w:rsidR="00701A09" w:rsidRPr="00966162" w:rsidRDefault="00701A09" w:rsidP="003374B1">
            <w:pPr>
              <w:rPr>
                <w:iCs/>
              </w:rPr>
            </w:pPr>
            <w:r w:rsidRPr="00966162">
              <w:rPr>
                <w:iCs/>
                <w:sz w:val="22"/>
                <w:szCs w:val="22"/>
              </w:rPr>
              <w:t>w której zbierane są dane medyczne z modułów komputerowego EKG, holtera EKG, holtera ABPM, próby wysiłkowej, komputerowej spirometrii oraz ergospirometrii.</w:t>
            </w:r>
          </w:p>
        </w:tc>
        <w:tc>
          <w:tcPr>
            <w:tcW w:w="1309" w:type="dxa"/>
            <w:vAlign w:val="center"/>
          </w:tcPr>
          <w:p w:rsidR="00701A09" w:rsidRPr="00966162" w:rsidRDefault="00701A09" w:rsidP="003374B1">
            <w:pPr>
              <w:jc w:val="center"/>
            </w:pPr>
            <w:r w:rsidRPr="00966162">
              <w:rPr>
                <w:sz w:val="22"/>
                <w:szCs w:val="22"/>
              </w:rPr>
              <w:t>Tak</w:t>
            </w:r>
          </w:p>
        </w:tc>
        <w:tc>
          <w:tcPr>
            <w:tcW w:w="3366" w:type="dxa"/>
          </w:tcPr>
          <w:p w:rsidR="00701A09" w:rsidRPr="00966162" w:rsidRDefault="00701A09" w:rsidP="003374B1">
            <w:pPr>
              <w:jc w:val="both"/>
            </w:pPr>
          </w:p>
        </w:tc>
      </w:tr>
      <w:tr w:rsidR="00701A09" w:rsidRPr="00966162" w:rsidTr="002E2306">
        <w:tc>
          <w:tcPr>
            <w:tcW w:w="10168" w:type="dxa"/>
            <w:gridSpan w:val="4"/>
            <w:vAlign w:val="center"/>
          </w:tcPr>
          <w:p w:rsidR="00701A09" w:rsidRPr="00966162" w:rsidRDefault="00701A09" w:rsidP="001E5392">
            <w:pPr>
              <w:pStyle w:val="Akapitzlist"/>
              <w:ind w:left="0"/>
              <w:rPr>
                <w:b/>
                <w:iCs/>
              </w:rPr>
            </w:pPr>
            <w:r w:rsidRPr="00966162">
              <w:rPr>
                <w:b/>
              </w:rPr>
              <w:t>Rejestratory ABPM</w:t>
            </w:r>
          </w:p>
        </w:tc>
      </w:tr>
      <w:tr w:rsidR="00701A09" w:rsidRPr="00966162" w:rsidTr="00A266CD">
        <w:tc>
          <w:tcPr>
            <w:tcW w:w="631" w:type="dxa"/>
            <w:vAlign w:val="center"/>
          </w:tcPr>
          <w:p w:rsidR="00701A09" w:rsidRPr="00966162" w:rsidRDefault="00701A09" w:rsidP="003374B1">
            <w:pPr>
              <w:pStyle w:val="Akapitzlist"/>
              <w:ind w:left="0"/>
            </w:pPr>
          </w:p>
        </w:tc>
        <w:tc>
          <w:tcPr>
            <w:tcW w:w="4862" w:type="dxa"/>
          </w:tcPr>
          <w:p w:rsidR="00701A09" w:rsidRPr="00966162" w:rsidRDefault="00701A09" w:rsidP="003374B1">
            <w:pPr>
              <w:pStyle w:val="Akapitzlist"/>
              <w:ind w:left="0"/>
              <w:rPr>
                <w:b/>
                <w:iCs/>
              </w:rPr>
            </w:pPr>
            <w:r w:rsidRPr="00966162">
              <w:rPr>
                <w:iCs/>
                <w:sz w:val="22"/>
                <w:szCs w:val="22"/>
              </w:rPr>
              <w:t>Komunikacja z komputerem poprzez kabel optyczny USB (światłowód o szybkości transmisji min. 115200bit/s)</w:t>
            </w:r>
          </w:p>
        </w:tc>
        <w:tc>
          <w:tcPr>
            <w:tcW w:w="1309" w:type="dxa"/>
            <w:vAlign w:val="center"/>
          </w:tcPr>
          <w:p w:rsidR="00701A09" w:rsidRPr="00966162" w:rsidRDefault="00701A09" w:rsidP="003374B1">
            <w:pPr>
              <w:jc w:val="center"/>
            </w:pPr>
            <w:r w:rsidRPr="00966162">
              <w:rPr>
                <w:sz w:val="22"/>
                <w:szCs w:val="22"/>
              </w:rPr>
              <w:t>Tak</w:t>
            </w:r>
          </w:p>
        </w:tc>
        <w:tc>
          <w:tcPr>
            <w:tcW w:w="3366" w:type="dxa"/>
          </w:tcPr>
          <w:p w:rsidR="00701A09" w:rsidRPr="00966162" w:rsidRDefault="00701A09" w:rsidP="003374B1">
            <w:pPr>
              <w:jc w:val="both"/>
            </w:pPr>
          </w:p>
        </w:tc>
      </w:tr>
      <w:tr w:rsidR="00701A09" w:rsidRPr="00966162" w:rsidTr="00A266CD">
        <w:tc>
          <w:tcPr>
            <w:tcW w:w="631" w:type="dxa"/>
            <w:vAlign w:val="center"/>
          </w:tcPr>
          <w:p w:rsidR="00701A09" w:rsidRPr="00966162" w:rsidRDefault="00701A09" w:rsidP="003374B1">
            <w:pPr>
              <w:pStyle w:val="Akapitzlist"/>
              <w:ind w:left="0"/>
            </w:pPr>
          </w:p>
        </w:tc>
        <w:tc>
          <w:tcPr>
            <w:tcW w:w="4862" w:type="dxa"/>
          </w:tcPr>
          <w:p w:rsidR="00701A09" w:rsidRPr="00966162" w:rsidRDefault="00701A09" w:rsidP="003374B1">
            <w:pPr>
              <w:rPr>
                <w:iCs/>
              </w:rPr>
            </w:pPr>
            <w:r w:rsidRPr="00966162">
              <w:rPr>
                <w:iCs/>
                <w:sz w:val="22"/>
                <w:szCs w:val="22"/>
              </w:rPr>
              <w:t>Pomiar na żądanie</w:t>
            </w:r>
          </w:p>
        </w:tc>
        <w:tc>
          <w:tcPr>
            <w:tcW w:w="1309" w:type="dxa"/>
            <w:vAlign w:val="center"/>
          </w:tcPr>
          <w:p w:rsidR="00701A09" w:rsidRPr="00966162" w:rsidRDefault="00701A09" w:rsidP="003374B1">
            <w:pPr>
              <w:jc w:val="center"/>
            </w:pPr>
            <w:r w:rsidRPr="00966162">
              <w:rPr>
                <w:sz w:val="22"/>
                <w:szCs w:val="22"/>
              </w:rPr>
              <w:t>Tak</w:t>
            </w:r>
          </w:p>
        </w:tc>
        <w:tc>
          <w:tcPr>
            <w:tcW w:w="3366" w:type="dxa"/>
          </w:tcPr>
          <w:p w:rsidR="00701A09" w:rsidRPr="00966162" w:rsidRDefault="00701A09" w:rsidP="003374B1">
            <w:pPr>
              <w:jc w:val="both"/>
            </w:pPr>
          </w:p>
        </w:tc>
      </w:tr>
      <w:tr w:rsidR="00701A09" w:rsidRPr="00966162" w:rsidTr="00A266CD">
        <w:tc>
          <w:tcPr>
            <w:tcW w:w="631" w:type="dxa"/>
            <w:vAlign w:val="center"/>
          </w:tcPr>
          <w:p w:rsidR="00701A09" w:rsidRPr="00966162" w:rsidRDefault="00701A09" w:rsidP="003374B1">
            <w:pPr>
              <w:pStyle w:val="Akapitzlist"/>
              <w:ind w:left="0"/>
            </w:pPr>
          </w:p>
        </w:tc>
        <w:tc>
          <w:tcPr>
            <w:tcW w:w="4862" w:type="dxa"/>
          </w:tcPr>
          <w:p w:rsidR="00701A09" w:rsidRPr="00966162" w:rsidRDefault="00701A09" w:rsidP="003374B1">
            <w:pPr>
              <w:rPr>
                <w:iCs/>
              </w:rPr>
            </w:pPr>
            <w:r w:rsidRPr="00966162">
              <w:rPr>
                <w:iCs/>
                <w:sz w:val="22"/>
                <w:szCs w:val="22"/>
              </w:rPr>
              <w:t>Przycisk zmiany ręcznej pomiędzy dniem a nocą</w:t>
            </w:r>
          </w:p>
        </w:tc>
        <w:tc>
          <w:tcPr>
            <w:tcW w:w="1309" w:type="dxa"/>
            <w:vAlign w:val="center"/>
          </w:tcPr>
          <w:p w:rsidR="00701A09" w:rsidRPr="00966162" w:rsidRDefault="00701A09" w:rsidP="003374B1">
            <w:pPr>
              <w:jc w:val="center"/>
            </w:pPr>
            <w:r w:rsidRPr="00966162">
              <w:rPr>
                <w:sz w:val="22"/>
                <w:szCs w:val="22"/>
              </w:rPr>
              <w:t>Tak</w:t>
            </w:r>
          </w:p>
        </w:tc>
        <w:tc>
          <w:tcPr>
            <w:tcW w:w="3366" w:type="dxa"/>
          </w:tcPr>
          <w:p w:rsidR="00701A09" w:rsidRPr="00966162" w:rsidRDefault="00701A09" w:rsidP="003374B1">
            <w:pPr>
              <w:jc w:val="both"/>
            </w:pPr>
          </w:p>
        </w:tc>
      </w:tr>
      <w:tr w:rsidR="00701A09" w:rsidRPr="00966162" w:rsidTr="00A266CD">
        <w:tc>
          <w:tcPr>
            <w:tcW w:w="631" w:type="dxa"/>
            <w:vAlign w:val="center"/>
          </w:tcPr>
          <w:p w:rsidR="00701A09" w:rsidRPr="00966162" w:rsidRDefault="00701A09" w:rsidP="003374B1">
            <w:pPr>
              <w:pStyle w:val="Akapitzlist"/>
              <w:ind w:left="0"/>
            </w:pPr>
          </w:p>
        </w:tc>
        <w:tc>
          <w:tcPr>
            <w:tcW w:w="4862" w:type="dxa"/>
          </w:tcPr>
          <w:p w:rsidR="00701A09" w:rsidRPr="00966162" w:rsidRDefault="00701A09" w:rsidP="003374B1">
            <w:pPr>
              <w:rPr>
                <w:iCs/>
              </w:rPr>
            </w:pPr>
            <w:r w:rsidRPr="00966162">
              <w:rPr>
                <w:iCs/>
                <w:sz w:val="22"/>
                <w:szCs w:val="22"/>
              </w:rPr>
              <w:t>Przycisk informacji o pobraniu leku</w:t>
            </w:r>
          </w:p>
        </w:tc>
        <w:tc>
          <w:tcPr>
            <w:tcW w:w="1309" w:type="dxa"/>
            <w:vAlign w:val="center"/>
          </w:tcPr>
          <w:p w:rsidR="00701A09" w:rsidRPr="00966162" w:rsidRDefault="00701A09" w:rsidP="003374B1">
            <w:pPr>
              <w:jc w:val="center"/>
            </w:pPr>
            <w:r w:rsidRPr="00966162">
              <w:rPr>
                <w:sz w:val="22"/>
                <w:szCs w:val="22"/>
              </w:rPr>
              <w:t>Tak</w:t>
            </w:r>
          </w:p>
        </w:tc>
        <w:tc>
          <w:tcPr>
            <w:tcW w:w="3366" w:type="dxa"/>
          </w:tcPr>
          <w:p w:rsidR="00701A09" w:rsidRPr="00966162" w:rsidRDefault="00701A09" w:rsidP="003374B1">
            <w:pPr>
              <w:jc w:val="both"/>
            </w:pPr>
          </w:p>
        </w:tc>
      </w:tr>
      <w:tr w:rsidR="00701A09" w:rsidRPr="00966162" w:rsidTr="00A266CD">
        <w:tc>
          <w:tcPr>
            <w:tcW w:w="631" w:type="dxa"/>
            <w:vAlign w:val="center"/>
          </w:tcPr>
          <w:p w:rsidR="00701A09" w:rsidRPr="00966162" w:rsidRDefault="00701A09" w:rsidP="003374B1">
            <w:pPr>
              <w:pStyle w:val="Akapitzlist"/>
              <w:ind w:left="0"/>
            </w:pPr>
          </w:p>
        </w:tc>
        <w:tc>
          <w:tcPr>
            <w:tcW w:w="4862" w:type="dxa"/>
          </w:tcPr>
          <w:p w:rsidR="00701A09" w:rsidRPr="00966162" w:rsidRDefault="00701A09" w:rsidP="003374B1">
            <w:pPr>
              <w:rPr>
                <w:iCs/>
              </w:rPr>
            </w:pPr>
            <w:r w:rsidRPr="00966162">
              <w:rPr>
                <w:iCs/>
                <w:sz w:val="22"/>
                <w:szCs w:val="22"/>
              </w:rPr>
              <w:t>Automatyczny dobór ciśnienia w rękawie pacjenta</w:t>
            </w:r>
          </w:p>
        </w:tc>
        <w:tc>
          <w:tcPr>
            <w:tcW w:w="1309" w:type="dxa"/>
            <w:vAlign w:val="center"/>
          </w:tcPr>
          <w:p w:rsidR="00701A09" w:rsidRPr="00966162" w:rsidRDefault="00701A09" w:rsidP="003374B1">
            <w:pPr>
              <w:jc w:val="center"/>
            </w:pPr>
            <w:r w:rsidRPr="00966162">
              <w:rPr>
                <w:sz w:val="22"/>
                <w:szCs w:val="22"/>
              </w:rPr>
              <w:t>Tak</w:t>
            </w:r>
          </w:p>
        </w:tc>
        <w:tc>
          <w:tcPr>
            <w:tcW w:w="3366" w:type="dxa"/>
          </w:tcPr>
          <w:p w:rsidR="00701A09" w:rsidRPr="00966162" w:rsidRDefault="00701A09" w:rsidP="003374B1">
            <w:pPr>
              <w:jc w:val="both"/>
            </w:pPr>
          </w:p>
        </w:tc>
      </w:tr>
      <w:tr w:rsidR="00701A09" w:rsidRPr="00966162" w:rsidTr="00A266CD">
        <w:tc>
          <w:tcPr>
            <w:tcW w:w="631" w:type="dxa"/>
            <w:vAlign w:val="center"/>
          </w:tcPr>
          <w:p w:rsidR="00701A09" w:rsidRPr="00966162" w:rsidRDefault="00701A09" w:rsidP="003374B1">
            <w:pPr>
              <w:pStyle w:val="Akapitzlist"/>
              <w:ind w:left="0"/>
            </w:pPr>
          </w:p>
        </w:tc>
        <w:tc>
          <w:tcPr>
            <w:tcW w:w="4862" w:type="dxa"/>
          </w:tcPr>
          <w:p w:rsidR="00701A09" w:rsidRPr="00966162" w:rsidRDefault="00701A09" w:rsidP="003374B1">
            <w:pPr>
              <w:rPr>
                <w:iCs/>
              </w:rPr>
            </w:pPr>
            <w:r w:rsidRPr="00966162">
              <w:rPr>
                <w:iCs/>
                <w:sz w:val="22"/>
                <w:szCs w:val="22"/>
              </w:rPr>
              <w:t>Różne średnice rękawów min. 3 rodzaje (mały, standardowy, duży)</w:t>
            </w:r>
          </w:p>
        </w:tc>
        <w:tc>
          <w:tcPr>
            <w:tcW w:w="1309" w:type="dxa"/>
            <w:vAlign w:val="center"/>
          </w:tcPr>
          <w:p w:rsidR="00701A09" w:rsidRPr="00966162" w:rsidRDefault="00701A09" w:rsidP="003374B1">
            <w:pPr>
              <w:jc w:val="center"/>
            </w:pPr>
            <w:r w:rsidRPr="00966162">
              <w:rPr>
                <w:sz w:val="22"/>
                <w:szCs w:val="22"/>
              </w:rPr>
              <w:t>Tak</w:t>
            </w:r>
          </w:p>
        </w:tc>
        <w:tc>
          <w:tcPr>
            <w:tcW w:w="3366" w:type="dxa"/>
          </w:tcPr>
          <w:p w:rsidR="00701A09" w:rsidRPr="00966162" w:rsidRDefault="00701A09" w:rsidP="003374B1">
            <w:pPr>
              <w:jc w:val="both"/>
            </w:pPr>
          </w:p>
        </w:tc>
      </w:tr>
      <w:tr w:rsidR="00701A09" w:rsidRPr="00966162" w:rsidTr="00A266CD">
        <w:tc>
          <w:tcPr>
            <w:tcW w:w="631" w:type="dxa"/>
            <w:vAlign w:val="center"/>
          </w:tcPr>
          <w:p w:rsidR="00701A09" w:rsidRPr="00966162" w:rsidRDefault="00701A09" w:rsidP="003374B1">
            <w:pPr>
              <w:pStyle w:val="Akapitzlist"/>
              <w:ind w:left="0"/>
            </w:pPr>
          </w:p>
        </w:tc>
        <w:tc>
          <w:tcPr>
            <w:tcW w:w="4862" w:type="dxa"/>
          </w:tcPr>
          <w:p w:rsidR="00701A09" w:rsidRPr="00966162" w:rsidRDefault="00701A09" w:rsidP="003374B1">
            <w:pPr>
              <w:rPr>
                <w:iCs/>
              </w:rPr>
            </w:pPr>
            <w:r w:rsidRPr="00966162">
              <w:rPr>
                <w:iCs/>
                <w:sz w:val="22"/>
                <w:szCs w:val="22"/>
              </w:rPr>
              <w:t>Wyświetlacz LCD w rejestratorze</w:t>
            </w:r>
          </w:p>
        </w:tc>
        <w:tc>
          <w:tcPr>
            <w:tcW w:w="1309" w:type="dxa"/>
            <w:vAlign w:val="center"/>
          </w:tcPr>
          <w:p w:rsidR="00701A09" w:rsidRPr="00966162" w:rsidRDefault="00701A09" w:rsidP="003374B1">
            <w:pPr>
              <w:jc w:val="center"/>
            </w:pPr>
            <w:r w:rsidRPr="00966162">
              <w:rPr>
                <w:sz w:val="22"/>
                <w:szCs w:val="22"/>
              </w:rPr>
              <w:t>Tak</w:t>
            </w:r>
          </w:p>
        </w:tc>
        <w:tc>
          <w:tcPr>
            <w:tcW w:w="3366" w:type="dxa"/>
          </w:tcPr>
          <w:p w:rsidR="00701A09" w:rsidRPr="00966162" w:rsidRDefault="00701A09" w:rsidP="003374B1">
            <w:pPr>
              <w:jc w:val="both"/>
            </w:pPr>
          </w:p>
        </w:tc>
      </w:tr>
      <w:tr w:rsidR="00701A09" w:rsidRPr="00966162" w:rsidTr="00A266CD">
        <w:tc>
          <w:tcPr>
            <w:tcW w:w="631" w:type="dxa"/>
            <w:vAlign w:val="center"/>
          </w:tcPr>
          <w:p w:rsidR="00701A09" w:rsidRPr="00966162" w:rsidRDefault="00701A09" w:rsidP="003374B1">
            <w:pPr>
              <w:pStyle w:val="Akapitzlist"/>
              <w:ind w:left="0"/>
            </w:pPr>
          </w:p>
        </w:tc>
        <w:tc>
          <w:tcPr>
            <w:tcW w:w="4862" w:type="dxa"/>
          </w:tcPr>
          <w:p w:rsidR="00701A09" w:rsidRPr="00966162" w:rsidRDefault="00701A09" w:rsidP="003374B1">
            <w:pPr>
              <w:rPr>
                <w:iCs/>
              </w:rPr>
            </w:pPr>
            <w:r w:rsidRPr="00966162">
              <w:rPr>
                <w:iCs/>
                <w:sz w:val="22"/>
                <w:szCs w:val="22"/>
              </w:rPr>
              <w:t>Wyświetlenie napięcia baterii i ich stanu naładowania</w:t>
            </w:r>
          </w:p>
        </w:tc>
        <w:tc>
          <w:tcPr>
            <w:tcW w:w="1309" w:type="dxa"/>
            <w:vAlign w:val="center"/>
          </w:tcPr>
          <w:p w:rsidR="00701A09" w:rsidRPr="00966162" w:rsidRDefault="00701A09" w:rsidP="003374B1">
            <w:pPr>
              <w:jc w:val="center"/>
            </w:pPr>
            <w:r w:rsidRPr="00966162">
              <w:rPr>
                <w:sz w:val="22"/>
                <w:szCs w:val="22"/>
              </w:rPr>
              <w:t>Tak</w:t>
            </w:r>
          </w:p>
        </w:tc>
        <w:tc>
          <w:tcPr>
            <w:tcW w:w="3366" w:type="dxa"/>
          </w:tcPr>
          <w:p w:rsidR="00701A09" w:rsidRPr="00966162" w:rsidRDefault="00701A09" w:rsidP="003374B1">
            <w:pPr>
              <w:jc w:val="both"/>
            </w:pPr>
          </w:p>
        </w:tc>
      </w:tr>
      <w:tr w:rsidR="00701A09" w:rsidRPr="00966162" w:rsidTr="00A266CD">
        <w:tc>
          <w:tcPr>
            <w:tcW w:w="631" w:type="dxa"/>
            <w:vAlign w:val="center"/>
          </w:tcPr>
          <w:p w:rsidR="00701A09" w:rsidRPr="00966162" w:rsidRDefault="00701A09" w:rsidP="003374B1">
            <w:pPr>
              <w:pStyle w:val="Akapitzlist"/>
              <w:ind w:left="0"/>
            </w:pPr>
          </w:p>
        </w:tc>
        <w:tc>
          <w:tcPr>
            <w:tcW w:w="4862" w:type="dxa"/>
          </w:tcPr>
          <w:p w:rsidR="00701A09" w:rsidRPr="00966162" w:rsidRDefault="00701A09" w:rsidP="003374B1">
            <w:pPr>
              <w:rPr>
                <w:iCs/>
              </w:rPr>
            </w:pPr>
            <w:r w:rsidRPr="00966162">
              <w:rPr>
                <w:iCs/>
                <w:sz w:val="22"/>
                <w:szCs w:val="22"/>
              </w:rPr>
              <w:t>Zasilanie z max. 2 baterii lub akumulatorów AA</w:t>
            </w:r>
          </w:p>
        </w:tc>
        <w:tc>
          <w:tcPr>
            <w:tcW w:w="1309" w:type="dxa"/>
            <w:vAlign w:val="center"/>
          </w:tcPr>
          <w:p w:rsidR="00701A09" w:rsidRPr="00966162" w:rsidRDefault="00701A09" w:rsidP="003374B1">
            <w:pPr>
              <w:jc w:val="center"/>
            </w:pPr>
            <w:r w:rsidRPr="00966162">
              <w:rPr>
                <w:sz w:val="22"/>
                <w:szCs w:val="22"/>
              </w:rPr>
              <w:t>Tak</w:t>
            </w:r>
          </w:p>
        </w:tc>
        <w:tc>
          <w:tcPr>
            <w:tcW w:w="3366" w:type="dxa"/>
          </w:tcPr>
          <w:p w:rsidR="00701A09" w:rsidRPr="00966162" w:rsidRDefault="00701A09" w:rsidP="003374B1">
            <w:pPr>
              <w:jc w:val="both"/>
            </w:pPr>
          </w:p>
        </w:tc>
      </w:tr>
      <w:tr w:rsidR="00701A09" w:rsidRPr="00966162" w:rsidTr="00A266CD">
        <w:tc>
          <w:tcPr>
            <w:tcW w:w="631" w:type="dxa"/>
            <w:vAlign w:val="center"/>
          </w:tcPr>
          <w:p w:rsidR="00701A09" w:rsidRPr="00966162" w:rsidRDefault="00701A09" w:rsidP="003374B1">
            <w:pPr>
              <w:pStyle w:val="Akapitzlist"/>
              <w:ind w:left="0"/>
            </w:pPr>
          </w:p>
        </w:tc>
        <w:tc>
          <w:tcPr>
            <w:tcW w:w="4862" w:type="dxa"/>
          </w:tcPr>
          <w:p w:rsidR="00701A09" w:rsidRPr="00966162" w:rsidRDefault="00701A09" w:rsidP="003374B1">
            <w:pPr>
              <w:rPr>
                <w:iCs/>
              </w:rPr>
            </w:pPr>
            <w:r w:rsidRPr="00966162">
              <w:rPr>
                <w:iCs/>
                <w:sz w:val="22"/>
                <w:szCs w:val="22"/>
              </w:rPr>
              <w:t>Waga bez akumulatorów max. 190g</w:t>
            </w:r>
          </w:p>
        </w:tc>
        <w:tc>
          <w:tcPr>
            <w:tcW w:w="1309" w:type="dxa"/>
            <w:vAlign w:val="center"/>
          </w:tcPr>
          <w:p w:rsidR="00701A09" w:rsidRPr="00966162" w:rsidRDefault="00701A09" w:rsidP="003374B1">
            <w:pPr>
              <w:jc w:val="center"/>
            </w:pPr>
            <w:r w:rsidRPr="00966162">
              <w:rPr>
                <w:sz w:val="22"/>
                <w:szCs w:val="22"/>
              </w:rPr>
              <w:t>Tak</w:t>
            </w:r>
          </w:p>
        </w:tc>
        <w:tc>
          <w:tcPr>
            <w:tcW w:w="3366" w:type="dxa"/>
          </w:tcPr>
          <w:p w:rsidR="00701A09" w:rsidRPr="00966162" w:rsidRDefault="00701A09" w:rsidP="003374B1">
            <w:pPr>
              <w:jc w:val="both"/>
            </w:pPr>
          </w:p>
        </w:tc>
      </w:tr>
      <w:tr w:rsidR="00701A09" w:rsidRPr="00966162" w:rsidTr="00A266CD">
        <w:tc>
          <w:tcPr>
            <w:tcW w:w="631" w:type="dxa"/>
            <w:vAlign w:val="center"/>
          </w:tcPr>
          <w:p w:rsidR="00701A09" w:rsidRPr="00966162" w:rsidRDefault="00701A09" w:rsidP="003374B1">
            <w:pPr>
              <w:pStyle w:val="Akapitzlist"/>
              <w:ind w:left="0"/>
            </w:pPr>
          </w:p>
        </w:tc>
        <w:tc>
          <w:tcPr>
            <w:tcW w:w="4862" w:type="dxa"/>
          </w:tcPr>
          <w:p w:rsidR="00701A09" w:rsidRPr="00966162" w:rsidRDefault="00701A09" w:rsidP="003374B1">
            <w:pPr>
              <w:rPr>
                <w:iCs/>
              </w:rPr>
            </w:pPr>
            <w:r w:rsidRPr="00966162">
              <w:rPr>
                <w:iCs/>
                <w:sz w:val="22"/>
                <w:szCs w:val="22"/>
              </w:rPr>
              <w:t xml:space="preserve">Maksymalne rozmiary rejestratora: </w:t>
            </w:r>
          </w:p>
          <w:p w:rsidR="00701A09" w:rsidRPr="00966162" w:rsidRDefault="00701A09" w:rsidP="003374B1">
            <w:pPr>
              <w:rPr>
                <w:iCs/>
              </w:rPr>
            </w:pPr>
            <w:r w:rsidRPr="00966162">
              <w:rPr>
                <w:iCs/>
                <w:sz w:val="22"/>
                <w:szCs w:val="22"/>
              </w:rPr>
              <w:t>98 x 69 x 29 mm</w:t>
            </w:r>
          </w:p>
        </w:tc>
        <w:tc>
          <w:tcPr>
            <w:tcW w:w="1309" w:type="dxa"/>
            <w:vAlign w:val="center"/>
          </w:tcPr>
          <w:p w:rsidR="00701A09" w:rsidRPr="00966162" w:rsidRDefault="00701A09" w:rsidP="003374B1">
            <w:pPr>
              <w:jc w:val="center"/>
            </w:pPr>
            <w:r w:rsidRPr="00966162">
              <w:rPr>
                <w:sz w:val="22"/>
                <w:szCs w:val="22"/>
              </w:rPr>
              <w:t>Tak</w:t>
            </w:r>
          </w:p>
        </w:tc>
        <w:tc>
          <w:tcPr>
            <w:tcW w:w="3366" w:type="dxa"/>
          </w:tcPr>
          <w:p w:rsidR="00701A09" w:rsidRPr="00966162" w:rsidRDefault="00701A09" w:rsidP="003374B1">
            <w:pPr>
              <w:jc w:val="both"/>
            </w:pPr>
          </w:p>
        </w:tc>
      </w:tr>
      <w:tr w:rsidR="00701A09" w:rsidRPr="00966162" w:rsidTr="00A266CD">
        <w:tc>
          <w:tcPr>
            <w:tcW w:w="631" w:type="dxa"/>
            <w:vAlign w:val="center"/>
          </w:tcPr>
          <w:p w:rsidR="00701A09" w:rsidRPr="00966162" w:rsidRDefault="00701A09" w:rsidP="003374B1">
            <w:pPr>
              <w:pStyle w:val="Akapitzlist"/>
              <w:ind w:left="0"/>
            </w:pPr>
          </w:p>
        </w:tc>
        <w:tc>
          <w:tcPr>
            <w:tcW w:w="4862" w:type="dxa"/>
          </w:tcPr>
          <w:p w:rsidR="00701A09" w:rsidRPr="00966162" w:rsidRDefault="00701A09" w:rsidP="003374B1">
            <w:pPr>
              <w:rPr>
                <w:iCs/>
              </w:rPr>
            </w:pPr>
            <w:r w:rsidRPr="00966162">
              <w:rPr>
                <w:iCs/>
                <w:sz w:val="22"/>
                <w:szCs w:val="22"/>
              </w:rPr>
              <w:t>W zestawie z rejestratorem futerał z paskiem, mankiet standardowy, osiem akumulatorów, ładowarka akumulatorów, walizka</w:t>
            </w:r>
          </w:p>
        </w:tc>
        <w:tc>
          <w:tcPr>
            <w:tcW w:w="1309" w:type="dxa"/>
            <w:vAlign w:val="center"/>
          </w:tcPr>
          <w:p w:rsidR="00701A09" w:rsidRPr="00966162" w:rsidRDefault="00701A09" w:rsidP="003374B1">
            <w:pPr>
              <w:jc w:val="center"/>
            </w:pPr>
            <w:r w:rsidRPr="00966162">
              <w:rPr>
                <w:sz w:val="22"/>
                <w:szCs w:val="22"/>
              </w:rPr>
              <w:t>Tak</w:t>
            </w:r>
          </w:p>
        </w:tc>
        <w:tc>
          <w:tcPr>
            <w:tcW w:w="3366" w:type="dxa"/>
          </w:tcPr>
          <w:p w:rsidR="00701A09" w:rsidRPr="00966162" w:rsidRDefault="00701A09" w:rsidP="003374B1">
            <w:pPr>
              <w:jc w:val="both"/>
            </w:pPr>
          </w:p>
        </w:tc>
      </w:tr>
    </w:tbl>
    <w:p w:rsidR="00701A09" w:rsidRPr="00966162" w:rsidRDefault="00701A09" w:rsidP="003374B1">
      <w:pPr>
        <w:tabs>
          <w:tab w:val="left" w:pos="187"/>
        </w:tabs>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DB0477">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DB0477">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DB0477">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DB0477">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ZADANIE NR 22 POZ. NR 2</w:t>
      </w:r>
    </w:p>
    <w:p w:rsidR="00701A09" w:rsidRPr="00966162" w:rsidRDefault="00701A09" w:rsidP="003374B1">
      <w:pPr>
        <w:tabs>
          <w:tab w:val="left" w:pos="187"/>
        </w:tabs>
        <w:rPr>
          <w:b/>
          <w:bCs/>
          <w:sz w:val="6"/>
          <w:szCs w:val="6"/>
        </w:rPr>
      </w:pPr>
    </w:p>
    <w:p w:rsidR="00701A09" w:rsidRPr="00966162" w:rsidRDefault="00701A09" w:rsidP="003374B1">
      <w:pPr>
        <w:rPr>
          <w:b/>
          <w:bCs/>
          <w:sz w:val="22"/>
          <w:szCs w:val="22"/>
          <w:u w:val="single"/>
        </w:rPr>
      </w:pPr>
      <w:r w:rsidRPr="00966162">
        <w:rPr>
          <w:b/>
          <w:sz w:val="22"/>
          <w:szCs w:val="22"/>
          <w:u w:val="single"/>
        </w:rPr>
        <w:t>Oprogramowanie holtera EKG</w:t>
      </w:r>
      <w:r w:rsidRPr="00966162">
        <w:rPr>
          <w:b/>
          <w:bCs/>
          <w:sz w:val="22"/>
          <w:szCs w:val="22"/>
          <w:u w:val="single"/>
        </w:rPr>
        <w:t>– szt. 2</w:t>
      </w:r>
    </w:p>
    <w:p w:rsidR="00701A09" w:rsidRPr="00966162" w:rsidRDefault="00701A09" w:rsidP="003374B1">
      <w:pPr>
        <w:rPr>
          <w:sz w:val="6"/>
          <w:szCs w:val="6"/>
        </w:rPr>
      </w:pPr>
      <w:r w:rsidRPr="00966162">
        <w:rPr>
          <w:sz w:val="6"/>
          <w:szCs w:val="6"/>
        </w:rPr>
        <w:tab/>
      </w:r>
      <w:r w:rsidRPr="00966162">
        <w:rPr>
          <w:sz w:val="6"/>
          <w:szCs w:val="6"/>
        </w:rPr>
        <w:tab/>
      </w:r>
      <w:r w:rsidRPr="00966162">
        <w:rPr>
          <w:sz w:val="6"/>
          <w:szCs w:val="6"/>
        </w:rPr>
        <w:tab/>
      </w:r>
      <w:r w:rsidRPr="00966162">
        <w:rPr>
          <w:sz w:val="6"/>
          <w:szCs w:val="6"/>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rPr>
          <w:sz w:val="6"/>
          <w:szCs w:val="6"/>
        </w:rPr>
      </w:pPr>
    </w:p>
    <w:tbl>
      <w:tblPr>
        <w:tblW w:w="100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4142"/>
        <w:gridCol w:w="1496"/>
        <w:gridCol w:w="3740"/>
      </w:tblGrid>
      <w:tr w:rsidR="00701A09" w:rsidRPr="00966162" w:rsidTr="00043FB5">
        <w:tc>
          <w:tcPr>
            <w:tcW w:w="720" w:type="dxa"/>
            <w:vAlign w:val="center"/>
          </w:tcPr>
          <w:p w:rsidR="00701A09" w:rsidRPr="00966162" w:rsidRDefault="00701A09" w:rsidP="00711C49">
            <w:pPr>
              <w:snapToGrid w:val="0"/>
              <w:jc w:val="center"/>
              <w:rPr>
                <w:b/>
              </w:rPr>
            </w:pPr>
            <w:r w:rsidRPr="00966162">
              <w:rPr>
                <w:b/>
                <w:sz w:val="22"/>
                <w:szCs w:val="22"/>
              </w:rPr>
              <w:t>Lp.</w:t>
            </w:r>
          </w:p>
        </w:tc>
        <w:tc>
          <w:tcPr>
            <w:tcW w:w="4142" w:type="dxa"/>
            <w:vAlign w:val="center"/>
          </w:tcPr>
          <w:p w:rsidR="00701A09" w:rsidRPr="00966162" w:rsidRDefault="00701A09" w:rsidP="00711C49">
            <w:pPr>
              <w:tabs>
                <w:tab w:val="left" w:pos="187"/>
                <w:tab w:val="left" w:pos="4606"/>
              </w:tabs>
              <w:snapToGrid w:val="0"/>
              <w:jc w:val="center"/>
              <w:rPr>
                <w:b/>
              </w:rPr>
            </w:pPr>
            <w:r w:rsidRPr="00966162">
              <w:rPr>
                <w:b/>
                <w:sz w:val="22"/>
                <w:szCs w:val="22"/>
              </w:rPr>
              <w:t>Wymagane parametry i funkcje</w:t>
            </w:r>
          </w:p>
        </w:tc>
        <w:tc>
          <w:tcPr>
            <w:tcW w:w="1496" w:type="dxa"/>
            <w:vAlign w:val="center"/>
          </w:tcPr>
          <w:p w:rsidR="00701A09" w:rsidRPr="00966162" w:rsidRDefault="00701A09" w:rsidP="00711C49">
            <w:pPr>
              <w:tabs>
                <w:tab w:val="left" w:pos="187"/>
              </w:tabs>
              <w:snapToGrid w:val="0"/>
              <w:jc w:val="center"/>
              <w:rPr>
                <w:b/>
              </w:rPr>
            </w:pPr>
            <w:r w:rsidRPr="00966162">
              <w:rPr>
                <w:b/>
                <w:sz w:val="22"/>
                <w:szCs w:val="22"/>
              </w:rPr>
              <w:t xml:space="preserve">Parametry wymagane, konieczne </w:t>
            </w:r>
          </w:p>
          <w:p w:rsidR="00701A09" w:rsidRPr="00966162" w:rsidRDefault="00701A09" w:rsidP="00711C49">
            <w:pPr>
              <w:tabs>
                <w:tab w:val="left" w:pos="187"/>
              </w:tabs>
              <w:snapToGrid w:val="0"/>
              <w:jc w:val="center"/>
              <w:rPr>
                <w:b/>
              </w:rPr>
            </w:pPr>
            <w:r w:rsidRPr="00966162">
              <w:rPr>
                <w:b/>
                <w:sz w:val="22"/>
                <w:szCs w:val="22"/>
              </w:rPr>
              <w:t>do spełnienia</w:t>
            </w:r>
          </w:p>
        </w:tc>
        <w:tc>
          <w:tcPr>
            <w:tcW w:w="3740" w:type="dxa"/>
            <w:vAlign w:val="center"/>
          </w:tcPr>
          <w:p w:rsidR="00701A09" w:rsidRPr="00966162" w:rsidRDefault="00701A09" w:rsidP="002416A0">
            <w:pPr>
              <w:tabs>
                <w:tab w:val="left" w:pos="187"/>
              </w:tabs>
              <w:jc w:val="center"/>
              <w:rPr>
                <w:b/>
              </w:rPr>
            </w:pPr>
            <w:r w:rsidRPr="00966162">
              <w:rPr>
                <w:b/>
                <w:sz w:val="22"/>
                <w:szCs w:val="22"/>
              </w:rPr>
              <w:t xml:space="preserve">PARAMETRY OFEROWANE, </w:t>
            </w:r>
          </w:p>
          <w:p w:rsidR="00701A09" w:rsidRPr="00966162" w:rsidRDefault="00701A09" w:rsidP="002416A0">
            <w:pPr>
              <w:tabs>
                <w:tab w:val="left" w:pos="187"/>
              </w:tabs>
              <w:jc w:val="center"/>
              <w:rPr>
                <w:i/>
              </w:rPr>
            </w:pPr>
            <w:r w:rsidRPr="00966162">
              <w:rPr>
                <w:b/>
                <w:sz w:val="22"/>
                <w:szCs w:val="22"/>
              </w:rPr>
              <w:t>w tym nazwa-model/typ, numer katalogowy urządzenia</w:t>
            </w:r>
            <w:r w:rsidRPr="00966162">
              <w:rPr>
                <w:sz w:val="22"/>
                <w:szCs w:val="22"/>
              </w:rPr>
              <w:t xml:space="preserve"> </w:t>
            </w:r>
            <w:r w:rsidRPr="00966162">
              <w:rPr>
                <w:i/>
                <w:sz w:val="22"/>
                <w:szCs w:val="22"/>
              </w:rPr>
              <w:t xml:space="preserve">[– jeśli dotyczy </w:t>
            </w:r>
          </w:p>
          <w:p w:rsidR="00701A09" w:rsidRPr="00966162" w:rsidRDefault="00701A09" w:rsidP="002416A0">
            <w:pPr>
              <w:tabs>
                <w:tab w:val="left" w:pos="187"/>
              </w:tabs>
              <w:jc w:val="center"/>
              <w:rPr>
                <w:b/>
              </w:rPr>
            </w:pPr>
            <w:r w:rsidRPr="00966162">
              <w:rPr>
                <w:i/>
                <w:sz w:val="22"/>
                <w:szCs w:val="22"/>
              </w:rPr>
              <w:t>i możliwe jest podanie]</w:t>
            </w:r>
          </w:p>
          <w:p w:rsidR="00701A09" w:rsidRPr="00966162" w:rsidRDefault="00701A09" w:rsidP="002416A0">
            <w:pPr>
              <w:tabs>
                <w:tab w:val="left" w:pos="187"/>
              </w:tabs>
              <w:snapToGrid w:val="0"/>
              <w:jc w:val="center"/>
              <w:rPr>
                <w:b/>
                <w:bCs/>
              </w:rPr>
            </w:pPr>
            <w:r w:rsidRPr="00966162">
              <w:rPr>
                <w:b/>
                <w:bCs/>
                <w:sz w:val="22"/>
                <w:szCs w:val="22"/>
              </w:rPr>
              <w:t xml:space="preserve"> (podać i potwierdzić zaznaczeniem </w:t>
            </w:r>
          </w:p>
          <w:p w:rsidR="00701A09" w:rsidRPr="00966162" w:rsidRDefault="00701A09" w:rsidP="002416A0">
            <w:pPr>
              <w:tabs>
                <w:tab w:val="left" w:pos="187"/>
              </w:tabs>
              <w:snapToGrid w:val="0"/>
              <w:jc w:val="center"/>
              <w:rPr>
                <w:b/>
                <w:bCs/>
              </w:rPr>
            </w:pPr>
            <w:r w:rsidRPr="00966162">
              <w:rPr>
                <w:b/>
                <w:bCs/>
                <w:sz w:val="22"/>
                <w:szCs w:val="22"/>
              </w:rPr>
              <w:t>w katalogu)</w:t>
            </w:r>
          </w:p>
        </w:tc>
      </w:tr>
      <w:tr w:rsidR="00701A09" w:rsidRPr="00966162" w:rsidTr="00043FB5">
        <w:tc>
          <w:tcPr>
            <w:tcW w:w="720" w:type="dxa"/>
            <w:vAlign w:val="center"/>
          </w:tcPr>
          <w:p w:rsidR="00701A09" w:rsidRPr="00966162" w:rsidRDefault="00701A09" w:rsidP="00093FCF">
            <w:pPr>
              <w:pStyle w:val="Akapitzlist"/>
              <w:ind w:left="360"/>
              <w:jc w:val="right"/>
            </w:pPr>
          </w:p>
        </w:tc>
        <w:tc>
          <w:tcPr>
            <w:tcW w:w="4142" w:type="dxa"/>
          </w:tcPr>
          <w:p w:rsidR="00701A09" w:rsidRPr="00966162" w:rsidRDefault="00701A09" w:rsidP="003374B1">
            <w:pPr>
              <w:rPr>
                <w:iCs/>
              </w:rPr>
            </w:pPr>
            <w:r w:rsidRPr="00966162">
              <w:rPr>
                <w:iCs/>
                <w:sz w:val="22"/>
                <w:szCs w:val="22"/>
              </w:rPr>
              <w:t xml:space="preserve">Współpraca z rejestratorami </w:t>
            </w:r>
          </w:p>
          <w:p w:rsidR="00701A09" w:rsidRPr="00966162" w:rsidRDefault="00701A09" w:rsidP="003374B1">
            <w:pPr>
              <w:rPr>
                <w:iCs/>
              </w:rPr>
            </w:pPr>
            <w:r w:rsidRPr="00966162">
              <w:rPr>
                <w:iCs/>
                <w:sz w:val="22"/>
                <w:szCs w:val="22"/>
              </w:rPr>
              <w:t>7-kanałowymi, 12-kanałowymi</w:t>
            </w:r>
          </w:p>
          <w:p w:rsidR="00701A09" w:rsidRPr="00966162" w:rsidRDefault="00701A09" w:rsidP="003374B1">
            <w:pPr>
              <w:rPr>
                <w:iCs/>
              </w:rPr>
            </w:pPr>
            <w:r w:rsidRPr="00966162">
              <w:rPr>
                <w:iCs/>
                <w:sz w:val="22"/>
                <w:szCs w:val="22"/>
              </w:rPr>
              <w:t>i 3 kanałowymi</w:t>
            </w: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043FB5">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Wielopoziomowa klasyfikacja pobudzeń.</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043FB5">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Narzędzie graficzne do ręcznego rozdzielenia morfologii</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043FB5">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Umożliwienie przeprowadzenie następujących analiz:</w:t>
            </w:r>
            <w:r w:rsidRPr="00966162">
              <w:rPr>
                <w:iCs/>
                <w:sz w:val="22"/>
                <w:szCs w:val="22"/>
              </w:rPr>
              <w:br/>
              <w:t>- Analiza HRV wraz z trendami HRV</w:t>
            </w:r>
            <w:r w:rsidRPr="00966162">
              <w:rPr>
                <w:iCs/>
                <w:sz w:val="22"/>
                <w:szCs w:val="22"/>
              </w:rPr>
              <w:br/>
              <w:t>- Analiza obniżenia i nachylenia odcinka ST</w:t>
            </w:r>
            <w:r w:rsidRPr="00966162">
              <w:rPr>
                <w:iCs/>
                <w:sz w:val="22"/>
                <w:szCs w:val="22"/>
              </w:rPr>
              <w:br/>
              <w:t>- Analiza QT i QTc</w:t>
            </w:r>
            <w:r w:rsidRPr="00966162">
              <w:rPr>
                <w:iCs/>
                <w:sz w:val="22"/>
                <w:szCs w:val="22"/>
              </w:rPr>
              <w:br/>
              <w:t>- Analiza PQ</w:t>
            </w:r>
            <w:r w:rsidRPr="00966162">
              <w:rPr>
                <w:iCs/>
                <w:sz w:val="22"/>
                <w:szCs w:val="22"/>
              </w:rPr>
              <w:br/>
              <w:t>- Analiza fizycznej aktywności fizycznej pacjenta</w:t>
            </w:r>
          </w:p>
          <w:p w:rsidR="00701A09" w:rsidRPr="00966162" w:rsidRDefault="00701A09" w:rsidP="003374B1">
            <w:pPr>
              <w:rPr>
                <w:iCs/>
              </w:rPr>
            </w:pPr>
            <w:r w:rsidRPr="00966162">
              <w:rPr>
                <w:iCs/>
                <w:sz w:val="22"/>
                <w:szCs w:val="22"/>
              </w:rPr>
              <w:t>- Analiza Poincare</w:t>
            </w:r>
            <w:r w:rsidRPr="00966162">
              <w:rPr>
                <w:iCs/>
                <w:sz w:val="22"/>
                <w:szCs w:val="22"/>
              </w:rPr>
              <w:br/>
              <w:t>- Detekcja i zaawansowana analiza kardiostymulatorów</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043FB5">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Wyświetlanie sygnału EKG w postaci wstęg i stronicowym</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 xml:space="preserve">Tak </w:t>
            </w:r>
          </w:p>
        </w:tc>
        <w:tc>
          <w:tcPr>
            <w:tcW w:w="3740" w:type="dxa"/>
          </w:tcPr>
          <w:p w:rsidR="00701A09" w:rsidRPr="00966162" w:rsidRDefault="00701A09" w:rsidP="003374B1">
            <w:pPr>
              <w:jc w:val="both"/>
            </w:pPr>
          </w:p>
        </w:tc>
      </w:tr>
      <w:tr w:rsidR="00701A09" w:rsidRPr="00966162" w:rsidTr="00043FB5">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Wyświetlenie sygnału EKG na bieżąco</w:t>
            </w:r>
          </w:p>
          <w:p w:rsidR="00701A09" w:rsidRPr="00966162" w:rsidRDefault="00701A09" w:rsidP="003374B1">
            <w:pPr>
              <w:rPr>
                <w:iCs/>
              </w:rPr>
            </w:pPr>
            <w:r w:rsidRPr="00966162">
              <w:rPr>
                <w:iCs/>
                <w:sz w:val="22"/>
                <w:szCs w:val="22"/>
              </w:rPr>
              <w:t>na monitorze komputera podczas przygotowania pacjenta.</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Tak</w:t>
            </w:r>
          </w:p>
        </w:tc>
        <w:tc>
          <w:tcPr>
            <w:tcW w:w="3740" w:type="dxa"/>
          </w:tcPr>
          <w:p w:rsidR="00701A09" w:rsidRPr="00966162" w:rsidRDefault="00701A09" w:rsidP="003374B1">
            <w:pPr>
              <w:tabs>
                <w:tab w:val="left" w:pos="496"/>
                <w:tab w:val="left" w:pos="4636"/>
                <w:tab w:val="left" w:pos="5741"/>
              </w:tabs>
              <w:jc w:val="both"/>
            </w:pPr>
          </w:p>
        </w:tc>
      </w:tr>
      <w:tr w:rsidR="00701A09" w:rsidRPr="00966162" w:rsidTr="00043FB5">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Komunikacja z komputerem poprzez kabel miniUSB, karty SD i bezprzewodowa</w:t>
            </w:r>
          </w:p>
        </w:tc>
        <w:tc>
          <w:tcPr>
            <w:tcW w:w="1496" w:type="dxa"/>
            <w:tcBorders>
              <w:top w:val="single" w:sz="6" w:space="0" w:color="auto"/>
              <w:left w:val="single" w:sz="6" w:space="0" w:color="auto"/>
              <w:bottom w:val="single" w:sz="6" w:space="0" w:color="auto"/>
              <w:right w:val="single" w:sz="6" w:space="0" w:color="auto"/>
            </w:tcBorders>
            <w:shd w:val="clear" w:color="auto" w:fill="FFFFFF"/>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043FB5">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Menu programu i raporty w języku polskim</w:t>
            </w:r>
          </w:p>
        </w:tc>
        <w:tc>
          <w:tcPr>
            <w:tcW w:w="1496" w:type="dxa"/>
            <w:tcBorders>
              <w:top w:val="single" w:sz="6" w:space="0" w:color="auto"/>
              <w:left w:val="single" w:sz="6" w:space="0" w:color="auto"/>
              <w:bottom w:val="single" w:sz="6" w:space="0" w:color="auto"/>
              <w:right w:val="single" w:sz="6" w:space="0" w:color="auto"/>
            </w:tcBorders>
            <w:shd w:val="clear" w:color="auto" w:fill="FFFFFF"/>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043FB5">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 xml:space="preserve">Tworzenie raportów w formacie PDF </w:t>
            </w:r>
          </w:p>
          <w:p w:rsidR="00701A09" w:rsidRPr="00966162" w:rsidRDefault="00701A09" w:rsidP="003374B1">
            <w:pPr>
              <w:rPr>
                <w:iCs/>
              </w:rPr>
            </w:pPr>
            <w:r w:rsidRPr="00966162">
              <w:rPr>
                <w:iCs/>
                <w:sz w:val="22"/>
                <w:szCs w:val="22"/>
              </w:rPr>
              <w:t>z poziomu programu</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043FB5">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Zabezpieczenie dostępu do programu kluczem sprzętowym i hasłem</w:t>
            </w:r>
          </w:p>
        </w:tc>
        <w:tc>
          <w:tcPr>
            <w:tcW w:w="1496" w:type="dxa"/>
          </w:tcPr>
          <w:p w:rsidR="00701A09" w:rsidRPr="00966162" w:rsidRDefault="00701A09" w:rsidP="003374B1">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043FB5">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 xml:space="preserve">Możliwość rozbudowy systemu holterowskiego o dodatkowe stanowisko pielęgniarskie pracujące w sieci lokalnej </w:t>
            </w:r>
          </w:p>
          <w:p w:rsidR="00701A09" w:rsidRPr="00966162" w:rsidRDefault="00701A09" w:rsidP="003374B1">
            <w:pPr>
              <w:rPr>
                <w:iCs/>
              </w:rPr>
            </w:pPr>
            <w:r w:rsidRPr="00966162">
              <w:rPr>
                <w:iCs/>
                <w:sz w:val="22"/>
                <w:szCs w:val="22"/>
              </w:rPr>
              <w:t>z ograniczonymi prawami analizy badania</w:t>
            </w:r>
          </w:p>
        </w:tc>
        <w:tc>
          <w:tcPr>
            <w:tcW w:w="1496" w:type="dxa"/>
            <w:vAlign w:val="center"/>
          </w:tcPr>
          <w:p w:rsidR="00701A09" w:rsidRPr="00966162" w:rsidRDefault="00701A09" w:rsidP="003374B1">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043FB5">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Wyświetlenie trendów HR, RR oraz mierzonych wartości granicznych</w:t>
            </w:r>
          </w:p>
        </w:tc>
        <w:tc>
          <w:tcPr>
            <w:tcW w:w="1496" w:type="dxa"/>
            <w:vAlign w:val="center"/>
          </w:tcPr>
          <w:p w:rsidR="00701A09" w:rsidRPr="00966162" w:rsidRDefault="00701A09" w:rsidP="003374B1">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043FB5">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Analiza czasowa podstawowych wartości badania względem godzin/dni/łącznie lub sen/aktywność</w:t>
            </w:r>
          </w:p>
        </w:tc>
        <w:tc>
          <w:tcPr>
            <w:tcW w:w="1496" w:type="dxa"/>
            <w:vAlign w:val="center"/>
          </w:tcPr>
          <w:p w:rsidR="00701A09" w:rsidRPr="00966162" w:rsidRDefault="00701A09" w:rsidP="003374B1">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043FB5">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 xml:space="preserve">Możliwość zmiany szaty graficznej </w:t>
            </w:r>
          </w:p>
          <w:p w:rsidR="00701A09" w:rsidRPr="00966162" w:rsidRDefault="00701A09" w:rsidP="003374B1">
            <w:pPr>
              <w:rPr>
                <w:iCs/>
              </w:rPr>
            </w:pPr>
            <w:r w:rsidRPr="00966162">
              <w:rPr>
                <w:iCs/>
                <w:sz w:val="22"/>
                <w:szCs w:val="22"/>
              </w:rPr>
              <w:t>w programie</w:t>
            </w:r>
          </w:p>
        </w:tc>
        <w:tc>
          <w:tcPr>
            <w:tcW w:w="1496" w:type="dxa"/>
            <w:vAlign w:val="center"/>
          </w:tcPr>
          <w:p w:rsidR="00701A09" w:rsidRPr="00966162" w:rsidRDefault="00701A09" w:rsidP="003374B1">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043FB5">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 xml:space="preserve">Możliwość zmiany ilości, rozmiaru </w:t>
            </w:r>
          </w:p>
          <w:p w:rsidR="00701A09" w:rsidRPr="00966162" w:rsidRDefault="00701A09" w:rsidP="003374B1">
            <w:pPr>
              <w:rPr>
                <w:iCs/>
              </w:rPr>
            </w:pPr>
            <w:r w:rsidRPr="00966162">
              <w:rPr>
                <w:iCs/>
                <w:sz w:val="22"/>
                <w:szCs w:val="22"/>
              </w:rPr>
              <w:t xml:space="preserve">i położenia wyświetlanych okien </w:t>
            </w:r>
          </w:p>
          <w:p w:rsidR="00701A09" w:rsidRPr="00966162" w:rsidRDefault="00701A09" w:rsidP="003374B1">
            <w:pPr>
              <w:rPr>
                <w:iCs/>
              </w:rPr>
            </w:pPr>
            <w:r w:rsidRPr="00966162">
              <w:rPr>
                <w:iCs/>
                <w:sz w:val="22"/>
                <w:szCs w:val="22"/>
              </w:rPr>
              <w:t>w programie</w:t>
            </w:r>
          </w:p>
        </w:tc>
        <w:tc>
          <w:tcPr>
            <w:tcW w:w="1496" w:type="dxa"/>
            <w:vAlign w:val="center"/>
          </w:tcPr>
          <w:p w:rsidR="00701A09" w:rsidRPr="00966162" w:rsidRDefault="00701A09" w:rsidP="003374B1">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043FB5">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 xml:space="preserve">Tabela arytmii uporządkowana względem ważności. </w:t>
            </w:r>
          </w:p>
        </w:tc>
        <w:tc>
          <w:tcPr>
            <w:tcW w:w="1496" w:type="dxa"/>
            <w:vAlign w:val="center"/>
          </w:tcPr>
          <w:p w:rsidR="00701A09" w:rsidRPr="00966162" w:rsidRDefault="00701A09" w:rsidP="003374B1">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043FB5">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 xml:space="preserve">Interaktywny histogram odstępów RR </w:t>
            </w:r>
          </w:p>
          <w:p w:rsidR="00701A09" w:rsidRPr="00966162" w:rsidRDefault="00701A09" w:rsidP="003374B1">
            <w:pPr>
              <w:rPr>
                <w:iCs/>
              </w:rPr>
            </w:pPr>
            <w:r w:rsidRPr="00966162">
              <w:rPr>
                <w:iCs/>
                <w:sz w:val="22"/>
                <w:szCs w:val="22"/>
              </w:rPr>
              <w:t>z możliwością usunięcia artefaktów.</w:t>
            </w:r>
          </w:p>
        </w:tc>
        <w:tc>
          <w:tcPr>
            <w:tcW w:w="1496" w:type="dxa"/>
            <w:vAlign w:val="center"/>
          </w:tcPr>
          <w:p w:rsidR="00701A09" w:rsidRPr="00966162" w:rsidRDefault="00701A09" w:rsidP="003374B1">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043FB5">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Interaktywny histogram różnic pomiędzy dwoma sąsiednimi pobudzeniami. Widok akceleracji/deceleracji pomiędzy pobudzeniami.</w:t>
            </w:r>
          </w:p>
        </w:tc>
        <w:tc>
          <w:tcPr>
            <w:tcW w:w="1496" w:type="dxa"/>
            <w:vAlign w:val="center"/>
          </w:tcPr>
          <w:p w:rsidR="00701A09" w:rsidRPr="00966162" w:rsidRDefault="00701A09" w:rsidP="003374B1">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043FB5">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Trendy oraz podział czasowy rytmu podstawowego i wzorów arytmii.</w:t>
            </w:r>
          </w:p>
        </w:tc>
        <w:tc>
          <w:tcPr>
            <w:tcW w:w="1496" w:type="dxa"/>
            <w:vAlign w:val="center"/>
          </w:tcPr>
          <w:p w:rsidR="00701A09" w:rsidRPr="00966162" w:rsidRDefault="00701A09" w:rsidP="003374B1">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043FB5">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Analiza fizycznej aktywności pacjenta przy pomocy czujnika w rejestratorze</w:t>
            </w:r>
          </w:p>
        </w:tc>
        <w:tc>
          <w:tcPr>
            <w:tcW w:w="1496" w:type="dxa"/>
            <w:vAlign w:val="center"/>
          </w:tcPr>
          <w:p w:rsidR="00701A09" w:rsidRPr="00966162" w:rsidRDefault="00701A09" w:rsidP="003374B1">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043FB5">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 xml:space="preserve">Analiza czasowa statystyk aktywności pacjenta w podziale godzin/dni/łącznie lub sen/aktywność </w:t>
            </w:r>
          </w:p>
        </w:tc>
        <w:tc>
          <w:tcPr>
            <w:tcW w:w="1496" w:type="dxa"/>
            <w:vAlign w:val="center"/>
          </w:tcPr>
          <w:p w:rsidR="00701A09" w:rsidRPr="00966162" w:rsidRDefault="00701A09" w:rsidP="00711C49">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043FB5">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Trend aktywności pacjenta</w:t>
            </w:r>
          </w:p>
        </w:tc>
        <w:tc>
          <w:tcPr>
            <w:tcW w:w="1496" w:type="dxa"/>
            <w:vAlign w:val="center"/>
          </w:tcPr>
          <w:p w:rsidR="00701A09" w:rsidRPr="00966162" w:rsidRDefault="00701A09" w:rsidP="00711C49">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043FB5">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Podgląd wartości granicznych PQ.</w:t>
            </w:r>
          </w:p>
        </w:tc>
        <w:tc>
          <w:tcPr>
            <w:tcW w:w="1496" w:type="dxa"/>
            <w:vAlign w:val="center"/>
          </w:tcPr>
          <w:p w:rsidR="00701A09" w:rsidRPr="00966162" w:rsidRDefault="00701A09" w:rsidP="00711C49">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043FB5">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 xml:space="preserve">Analiza czasowa wartości PQ w podziale </w:t>
            </w:r>
          </w:p>
          <w:p w:rsidR="00701A09" w:rsidRPr="00966162" w:rsidRDefault="00701A09" w:rsidP="003374B1">
            <w:pPr>
              <w:rPr>
                <w:iCs/>
              </w:rPr>
            </w:pPr>
            <w:r w:rsidRPr="00966162">
              <w:rPr>
                <w:iCs/>
                <w:sz w:val="22"/>
                <w:szCs w:val="22"/>
              </w:rPr>
              <w:t>na godziny/dni/łącznie lub sen/aktywność pacjenta.</w:t>
            </w:r>
          </w:p>
        </w:tc>
        <w:tc>
          <w:tcPr>
            <w:tcW w:w="1496" w:type="dxa"/>
            <w:vAlign w:val="center"/>
          </w:tcPr>
          <w:p w:rsidR="00701A09" w:rsidRPr="00966162" w:rsidRDefault="00701A09" w:rsidP="00711C49">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043FB5">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Podział czasu na zdarzenia PQ i alarmy.</w:t>
            </w:r>
          </w:p>
        </w:tc>
        <w:tc>
          <w:tcPr>
            <w:tcW w:w="1496" w:type="dxa"/>
            <w:vAlign w:val="center"/>
          </w:tcPr>
          <w:p w:rsidR="00701A09" w:rsidRPr="00966162" w:rsidRDefault="00701A09" w:rsidP="00711C49">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043FB5">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Obrazowanie zespołów QRS w formie Relief i Waterfall</w:t>
            </w:r>
          </w:p>
        </w:tc>
        <w:tc>
          <w:tcPr>
            <w:tcW w:w="1496" w:type="dxa"/>
            <w:vAlign w:val="center"/>
          </w:tcPr>
          <w:p w:rsidR="00701A09" w:rsidRPr="00966162" w:rsidRDefault="00701A09" w:rsidP="00711C49">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043FB5">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Obrazowanie Poincare w analizie HRV</w:t>
            </w:r>
          </w:p>
        </w:tc>
        <w:tc>
          <w:tcPr>
            <w:tcW w:w="1496" w:type="dxa"/>
            <w:vAlign w:val="center"/>
          </w:tcPr>
          <w:p w:rsidR="00701A09" w:rsidRPr="00966162" w:rsidRDefault="00701A09" w:rsidP="00711C49">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043FB5">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Detekcja impulsów stymulatora. Rozróżnienie pomiędzy stymulację przedsionkową, komorową, dwujamową, pobudzeń zsumowanych i rzekomo zsumowanych.</w:t>
            </w:r>
          </w:p>
        </w:tc>
        <w:tc>
          <w:tcPr>
            <w:tcW w:w="1496" w:type="dxa"/>
            <w:vAlign w:val="center"/>
          </w:tcPr>
          <w:p w:rsidR="00701A09" w:rsidRPr="00966162" w:rsidRDefault="00701A09" w:rsidP="00711C49">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043FB5">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Histogram odstępów pomiędzy impulsów stymulatora do najbliższego pobudzenia. Badanie ilości impulsów przedsionkowych</w:t>
            </w:r>
          </w:p>
          <w:p w:rsidR="00701A09" w:rsidRPr="00966162" w:rsidRDefault="00701A09" w:rsidP="003374B1">
            <w:pPr>
              <w:rPr>
                <w:iCs/>
              </w:rPr>
            </w:pPr>
            <w:r w:rsidRPr="00966162">
              <w:rPr>
                <w:iCs/>
                <w:sz w:val="22"/>
                <w:szCs w:val="22"/>
              </w:rPr>
              <w:t xml:space="preserve">i komorowych. Badanie czasu aktywacji komór po impulsie. Możliwość przeglądu pobudzeń w wybranymi odstępami i-R </w:t>
            </w:r>
          </w:p>
        </w:tc>
        <w:tc>
          <w:tcPr>
            <w:tcW w:w="1496" w:type="dxa"/>
            <w:vAlign w:val="center"/>
          </w:tcPr>
          <w:p w:rsidR="00701A09" w:rsidRPr="00966162" w:rsidRDefault="00701A09" w:rsidP="00711C49">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043FB5">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Histogram odstępów pomiędzy pobudzeniem a impulsem stymulatora. Badanie bazowego rytmu stymulatora. Możliwość przeglądu pobudzeń w wybranymi odstępami R-i.</w:t>
            </w:r>
          </w:p>
        </w:tc>
        <w:tc>
          <w:tcPr>
            <w:tcW w:w="1496" w:type="dxa"/>
            <w:vAlign w:val="center"/>
          </w:tcPr>
          <w:p w:rsidR="00701A09" w:rsidRPr="00966162" w:rsidRDefault="00701A09" w:rsidP="00711C49">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043FB5">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Histogram odstępów pomiędzy impulsami stymulatora.</w:t>
            </w:r>
          </w:p>
        </w:tc>
        <w:tc>
          <w:tcPr>
            <w:tcW w:w="1496" w:type="dxa"/>
            <w:vAlign w:val="center"/>
          </w:tcPr>
          <w:p w:rsidR="00701A09" w:rsidRPr="00966162" w:rsidRDefault="00701A09" w:rsidP="00711C49">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043FB5">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 xml:space="preserve">Czas trwania zdarzeń PCM oraz alarmów </w:t>
            </w:r>
          </w:p>
          <w:p w:rsidR="00701A09" w:rsidRPr="00966162" w:rsidRDefault="00701A09" w:rsidP="003374B1">
            <w:pPr>
              <w:rPr>
                <w:iCs/>
              </w:rPr>
            </w:pPr>
            <w:r w:rsidRPr="00966162">
              <w:rPr>
                <w:iCs/>
                <w:sz w:val="22"/>
                <w:szCs w:val="22"/>
              </w:rPr>
              <w:t xml:space="preserve">w podziale na godziny/dni/łącznie lub sen/aktywność. </w:t>
            </w:r>
          </w:p>
        </w:tc>
        <w:tc>
          <w:tcPr>
            <w:tcW w:w="1496" w:type="dxa"/>
            <w:vAlign w:val="center"/>
          </w:tcPr>
          <w:p w:rsidR="00701A09" w:rsidRPr="00966162" w:rsidRDefault="00701A09" w:rsidP="00711C49">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043FB5">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Trendy oraz podział czasu na zdarzenia PCM oraz alarmy.</w:t>
            </w:r>
          </w:p>
        </w:tc>
        <w:tc>
          <w:tcPr>
            <w:tcW w:w="1496" w:type="dxa"/>
            <w:vAlign w:val="center"/>
          </w:tcPr>
          <w:p w:rsidR="00701A09" w:rsidRPr="00966162" w:rsidRDefault="00701A09" w:rsidP="00711C49">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043FB5">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Histogram odstępów pomiędzy pobudzeniami w analizie HRV</w:t>
            </w:r>
          </w:p>
        </w:tc>
        <w:tc>
          <w:tcPr>
            <w:tcW w:w="1496" w:type="dxa"/>
            <w:vAlign w:val="center"/>
          </w:tcPr>
          <w:p w:rsidR="00701A09" w:rsidRPr="00966162" w:rsidRDefault="00701A09" w:rsidP="00711C49">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043FB5">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Analiza czasowa wartości HRV w podziale na godziny/dni/łącznie lub sen/czuwanie pacjenta.</w:t>
            </w:r>
          </w:p>
        </w:tc>
        <w:tc>
          <w:tcPr>
            <w:tcW w:w="1496" w:type="dxa"/>
            <w:vAlign w:val="center"/>
          </w:tcPr>
          <w:p w:rsidR="00701A09" w:rsidRPr="00966162" w:rsidRDefault="00701A09" w:rsidP="00711C49">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043FB5">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Trendy wartości HRV</w:t>
            </w:r>
          </w:p>
        </w:tc>
        <w:tc>
          <w:tcPr>
            <w:tcW w:w="1496" w:type="dxa"/>
            <w:vAlign w:val="center"/>
          </w:tcPr>
          <w:p w:rsidR="00701A09" w:rsidRPr="00966162" w:rsidRDefault="00701A09" w:rsidP="00711C49">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043FB5">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Podgląd i nawigacja do wartości granicznych ST</w:t>
            </w:r>
          </w:p>
        </w:tc>
        <w:tc>
          <w:tcPr>
            <w:tcW w:w="1496" w:type="dxa"/>
            <w:vAlign w:val="center"/>
          </w:tcPr>
          <w:p w:rsidR="00701A09" w:rsidRPr="00966162" w:rsidRDefault="00701A09" w:rsidP="00711C49">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043FB5">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Łączny czas trwania odcinka ST ponad, poniżej i w limicie dla każdego odprowadzenia EKG.</w:t>
            </w:r>
          </w:p>
        </w:tc>
        <w:tc>
          <w:tcPr>
            <w:tcW w:w="1496" w:type="dxa"/>
            <w:vAlign w:val="center"/>
          </w:tcPr>
          <w:p w:rsidR="00701A09" w:rsidRPr="00966162" w:rsidRDefault="00701A09" w:rsidP="00711C49">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043FB5">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Analiza czasowa wartości ST w podziale na godziny/dni/łącznie lub sen/czuwanie pacjenta.</w:t>
            </w:r>
          </w:p>
        </w:tc>
        <w:tc>
          <w:tcPr>
            <w:tcW w:w="1496" w:type="dxa"/>
            <w:vAlign w:val="center"/>
          </w:tcPr>
          <w:p w:rsidR="00701A09" w:rsidRPr="00966162" w:rsidRDefault="00701A09" w:rsidP="00711C49">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043FB5">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Wykres oraz podział czasu na podstawowe wartości badania/zdarzenia.</w:t>
            </w:r>
          </w:p>
        </w:tc>
        <w:tc>
          <w:tcPr>
            <w:tcW w:w="1496" w:type="dxa"/>
            <w:vAlign w:val="center"/>
          </w:tcPr>
          <w:p w:rsidR="00701A09" w:rsidRPr="00966162" w:rsidRDefault="00701A09" w:rsidP="00711C49">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043FB5">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Analiza czasowa wartości nachylenia ST</w:t>
            </w:r>
          </w:p>
          <w:p w:rsidR="00701A09" w:rsidRPr="00966162" w:rsidRDefault="00701A09" w:rsidP="003374B1">
            <w:pPr>
              <w:rPr>
                <w:iCs/>
              </w:rPr>
            </w:pPr>
            <w:r w:rsidRPr="00966162">
              <w:rPr>
                <w:iCs/>
                <w:sz w:val="22"/>
                <w:szCs w:val="22"/>
              </w:rPr>
              <w:t>w podziale na godziny/dni/łącznie lub sen/czuwanie pacjenta.</w:t>
            </w:r>
          </w:p>
        </w:tc>
        <w:tc>
          <w:tcPr>
            <w:tcW w:w="1496" w:type="dxa"/>
            <w:vAlign w:val="center"/>
          </w:tcPr>
          <w:p w:rsidR="00701A09" w:rsidRPr="00966162" w:rsidRDefault="00701A09" w:rsidP="00711C49">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043FB5">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Trendy i podział czasu nachylenia ST.</w:t>
            </w:r>
          </w:p>
        </w:tc>
        <w:tc>
          <w:tcPr>
            <w:tcW w:w="1496" w:type="dxa"/>
            <w:vAlign w:val="center"/>
          </w:tcPr>
          <w:p w:rsidR="00701A09" w:rsidRPr="00966162" w:rsidRDefault="00701A09" w:rsidP="00711C49">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043FB5">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Podgląd i nawigacja do wartości granicznych QT.</w:t>
            </w:r>
          </w:p>
        </w:tc>
        <w:tc>
          <w:tcPr>
            <w:tcW w:w="1496" w:type="dxa"/>
            <w:vAlign w:val="center"/>
          </w:tcPr>
          <w:p w:rsidR="00701A09" w:rsidRPr="00966162" w:rsidRDefault="00701A09" w:rsidP="00711C49">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043FB5">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Interaktywny histogram odstępów QT.</w:t>
            </w:r>
          </w:p>
        </w:tc>
        <w:tc>
          <w:tcPr>
            <w:tcW w:w="1496" w:type="dxa"/>
            <w:vAlign w:val="center"/>
          </w:tcPr>
          <w:p w:rsidR="00701A09" w:rsidRPr="00966162" w:rsidRDefault="00701A09" w:rsidP="00711C49">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043FB5">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Interaktywny histogram skorygowanych odstępów QTc.</w:t>
            </w:r>
          </w:p>
        </w:tc>
        <w:tc>
          <w:tcPr>
            <w:tcW w:w="1496" w:type="dxa"/>
            <w:vAlign w:val="center"/>
          </w:tcPr>
          <w:p w:rsidR="00701A09" w:rsidRPr="00966162" w:rsidRDefault="00701A09" w:rsidP="00711C49">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043FB5">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 xml:space="preserve">Analiza czasowa wartości QT/QTc </w:t>
            </w:r>
          </w:p>
          <w:p w:rsidR="00701A09" w:rsidRPr="00966162" w:rsidRDefault="00701A09" w:rsidP="003374B1">
            <w:pPr>
              <w:rPr>
                <w:iCs/>
              </w:rPr>
            </w:pPr>
            <w:r w:rsidRPr="00966162">
              <w:rPr>
                <w:iCs/>
                <w:sz w:val="22"/>
                <w:szCs w:val="22"/>
              </w:rPr>
              <w:t>w podziale na godziny/dni/łącznie lub sen/aktywność pacjenta.</w:t>
            </w:r>
          </w:p>
        </w:tc>
        <w:tc>
          <w:tcPr>
            <w:tcW w:w="1496" w:type="dxa"/>
            <w:vAlign w:val="center"/>
          </w:tcPr>
          <w:p w:rsidR="00701A09" w:rsidRPr="00966162" w:rsidRDefault="00701A09" w:rsidP="00711C49">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043FB5">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Wykres wartości/zdarzeń QT/QTc.</w:t>
            </w:r>
          </w:p>
        </w:tc>
        <w:tc>
          <w:tcPr>
            <w:tcW w:w="1496" w:type="dxa"/>
            <w:vAlign w:val="center"/>
          </w:tcPr>
          <w:p w:rsidR="00701A09" w:rsidRPr="00966162" w:rsidRDefault="00701A09" w:rsidP="00711C49">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043FB5">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 xml:space="preserve">Oprogramowanie stanowi jeden z modułów platformy medycznej (wspólna baza danych w jednej aplikacji komputerowej, bez dodatkowych programów integrujących), </w:t>
            </w:r>
          </w:p>
          <w:p w:rsidR="00701A09" w:rsidRPr="00966162" w:rsidRDefault="00701A09" w:rsidP="003374B1">
            <w:pPr>
              <w:rPr>
                <w:iCs/>
              </w:rPr>
            </w:pPr>
            <w:r w:rsidRPr="00966162">
              <w:rPr>
                <w:iCs/>
                <w:sz w:val="22"/>
                <w:szCs w:val="22"/>
              </w:rPr>
              <w:t xml:space="preserve">w której zbierane są dane medyczne </w:t>
            </w:r>
          </w:p>
          <w:p w:rsidR="00701A09" w:rsidRPr="00966162" w:rsidRDefault="00701A09" w:rsidP="003374B1">
            <w:pPr>
              <w:rPr>
                <w:iCs/>
              </w:rPr>
            </w:pPr>
            <w:r w:rsidRPr="00966162">
              <w:rPr>
                <w:iCs/>
                <w:sz w:val="22"/>
                <w:szCs w:val="22"/>
              </w:rPr>
              <w:t>z modułów komputerowego EKG, holtera EKG, holtera ABPM, próby wysiłkowej, komputerowej spirometrii oraz ergospirometrii.</w:t>
            </w:r>
          </w:p>
        </w:tc>
        <w:tc>
          <w:tcPr>
            <w:tcW w:w="1496" w:type="dxa"/>
            <w:vAlign w:val="center"/>
          </w:tcPr>
          <w:p w:rsidR="00701A09" w:rsidRPr="00966162" w:rsidRDefault="00701A09" w:rsidP="00711C49">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7A785A">
        <w:tc>
          <w:tcPr>
            <w:tcW w:w="10098" w:type="dxa"/>
            <w:gridSpan w:val="4"/>
            <w:vAlign w:val="center"/>
          </w:tcPr>
          <w:p w:rsidR="00701A09" w:rsidRPr="00966162" w:rsidRDefault="00701A09" w:rsidP="003374B1">
            <w:pPr>
              <w:jc w:val="both"/>
            </w:pPr>
            <w:r w:rsidRPr="00966162">
              <w:rPr>
                <w:b/>
                <w:bCs/>
                <w:iCs/>
                <w:sz w:val="22"/>
                <w:szCs w:val="22"/>
              </w:rPr>
              <w:t>Zestaw komputerowy</w:t>
            </w:r>
          </w:p>
        </w:tc>
      </w:tr>
      <w:tr w:rsidR="00701A09" w:rsidRPr="00966162" w:rsidTr="00043FB5">
        <w:tc>
          <w:tcPr>
            <w:tcW w:w="720" w:type="dxa"/>
            <w:vAlign w:val="center"/>
          </w:tcPr>
          <w:p w:rsidR="00701A09" w:rsidRPr="00966162" w:rsidRDefault="00701A09" w:rsidP="003374B1">
            <w:pPr>
              <w:pStyle w:val="Akapitzlist"/>
              <w:ind w:left="0"/>
            </w:pPr>
          </w:p>
        </w:tc>
        <w:tc>
          <w:tcPr>
            <w:tcW w:w="4142" w:type="dxa"/>
          </w:tcPr>
          <w:p w:rsidR="00701A09" w:rsidRPr="00966162" w:rsidRDefault="00701A09" w:rsidP="003374B1">
            <w:pPr>
              <w:rPr>
                <w:iCs/>
              </w:rPr>
            </w:pPr>
            <w:r w:rsidRPr="00966162">
              <w:rPr>
                <w:iCs/>
                <w:sz w:val="22"/>
                <w:szCs w:val="22"/>
              </w:rPr>
              <w:t>Minimalne parametry komputera: Procesor min. I3, Pamięć RAM: 8GB, Dysk HDD: 500GB, Nagrywarka DVD, Czytnik kart SD, System operacyjny Windows 7 lub wyższy</w:t>
            </w:r>
          </w:p>
        </w:tc>
        <w:tc>
          <w:tcPr>
            <w:tcW w:w="1496" w:type="dxa"/>
            <w:vAlign w:val="center"/>
          </w:tcPr>
          <w:p w:rsidR="00701A09" w:rsidRPr="00966162" w:rsidRDefault="00701A09" w:rsidP="00711C49">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043FB5">
        <w:tc>
          <w:tcPr>
            <w:tcW w:w="720" w:type="dxa"/>
            <w:vAlign w:val="center"/>
          </w:tcPr>
          <w:p w:rsidR="00701A09" w:rsidRPr="00966162" w:rsidRDefault="00701A09" w:rsidP="003374B1">
            <w:pPr>
              <w:pStyle w:val="Akapitzlist"/>
              <w:ind w:left="0"/>
            </w:pPr>
          </w:p>
        </w:tc>
        <w:tc>
          <w:tcPr>
            <w:tcW w:w="4142" w:type="dxa"/>
          </w:tcPr>
          <w:p w:rsidR="00701A09" w:rsidRPr="00966162" w:rsidRDefault="00701A09" w:rsidP="003374B1">
            <w:pPr>
              <w:rPr>
                <w:iCs/>
              </w:rPr>
            </w:pPr>
            <w:r w:rsidRPr="00966162">
              <w:rPr>
                <w:iCs/>
                <w:sz w:val="22"/>
                <w:szCs w:val="22"/>
              </w:rPr>
              <w:t>Monitor co najmniej 21"</w:t>
            </w:r>
          </w:p>
        </w:tc>
        <w:tc>
          <w:tcPr>
            <w:tcW w:w="1496" w:type="dxa"/>
            <w:vAlign w:val="center"/>
          </w:tcPr>
          <w:p w:rsidR="00701A09" w:rsidRPr="00966162" w:rsidRDefault="00701A09" w:rsidP="00711C49">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043FB5">
        <w:tc>
          <w:tcPr>
            <w:tcW w:w="720" w:type="dxa"/>
            <w:vAlign w:val="center"/>
          </w:tcPr>
          <w:p w:rsidR="00701A09" w:rsidRPr="00966162" w:rsidRDefault="00701A09" w:rsidP="003374B1">
            <w:pPr>
              <w:pStyle w:val="Akapitzlist"/>
              <w:ind w:left="0"/>
            </w:pPr>
          </w:p>
        </w:tc>
        <w:tc>
          <w:tcPr>
            <w:tcW w:w="4142" w:type="dxa"/>
          </w:tcPr>
          <w:p w:rsidR="00701A09" w:rsidRPr="00966162" w:rsidRDefault="00701A09" w:rsidP="003374B1">
            <w:pPr>
              <w:rPr>
                <w:iCs/>
              </w:rPr>
            </w:pPr>
            <w:r w:rsidRPr="00966162">
              <w:rPr>
                <w:iCs/>
                <w:sz w:val="22"/>
                <w:szCs w:val="22"/>
              </w:rPr>
              <w:t>Drukarka laserowa czarno-biała</w:t>
            </w:r>
          </w:p>
        </w:tc>
        <w:tc>
          <w:tcPr>
            <w:tcW w:w="1496" w:type="dxa"/>
            <w:vAlign w:val="center"/>
          </w:tcPr>
          <w:p w:rsidR="00701A09" w:rsidRPr="00966162" w:rsidRDefault="00701A09" w:rsidP="00711C49">
            <w:pPr>
              <w:jc w:val="center"/>
            </w:pPr>
            <w:r w:rsidRPr="00966162">
              <w:rPr>
                <w:sz w:val="22"/>
                <w:szCs w:val="22"/>
              </w:rPr>
              <w:t>Tak</w:t>
            </w:r>
          </w:p>
        </w:tc>
        <w:tc>
          <w:tcPr>
            <w:tcW w:w="3740" w:type="dxa"/>
          </w:tcPr>
          <w:p w:rsidR="00701A09" w:rsidRPr="00966162" w:rsidRDefault="00701A09" w:rsidP="003374B1">
            <w:pPr>
              <w:jc w:val="both"/>
            </w:pPr>
          </w:p>
        </w:tc>
      </w:tr>
    </w:tbl>
    <w:p w:rsidR="00701A09" w:rsidRPr="00966162" w:rsidRDefault="00701A09" w:rsidP="003374B1">
      <w:pPr>
        <w:tabs>
          <w:tab w:val="left" w:pos="187"/>
        </w:tabs>
        <w:rPr>
          <w:sz w:val="6"/>
          <w:szCs w:val="6"/>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6"/>
          <w:szCs w:val="6"/>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DB0477">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DB0477">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DB0477">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DB0477">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ZADANIE NR 22 POZ. NR 3</w:t>
      </w:r>
    </w:p>
    <w:p w:rsidR="00701A09" w:rsidRPr="00966162" w:rsidRDefault="00701A09" w:rsidP="003374B1">
      <w:pPr>
        <w:rPr>
          <w:b/>
          <w:sz w:val="22"/>
          <w:szCs w:val="22"/>
        </w:rPr>
      </w:pPr>
    </w:p>
    <w:p w:rsidR="00701A09" w:rsidRPr="00966162" w:rsidRDefault="00701A09" w:rsidP="003374B1">
      <w:pPr>
        <w:rPr>
          <w:b/>
          <w:sz w:val="22"/>
          <w:szCs w:val="22"/>
        </w:rPr>
      </w:pPr>
      <w:r w:rsidRPr="00966162">
        <w:rPr>
          <w:b/>
          <w:sz w:val="22"/>
          <w:szCs w:val="22"/>
          <w:u w:val="single"/>
        </w:rPr>
        <w:t>Holter EKG rejestrator 3 kanałowy</w:t>
      </w:r>
      <w:r w:rsidRPr="00966162">
        <w:rPr>
          <w:b/>
          <w:bCs/>
          <w:sz w:val="22"/>
          <w:szCs w:val="22"/>
          <w:u w:val="single"/>
        </w:rPr>
        <w:t xml:space="preserve"> – szt. 3</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snapToGrid w:val="0"/>
        <w:rPr>
          <w:sz w:val="22"/>
          <w:szCs w:val="22"/>
        </w:rPr>
      </w:pPr>
      <w:r w:rsidRPr="00966162">
        <w:rPr>
          <w:sz w:val="22"/>
          <w:szCs w:val="22"/>
        </w:rPr>
        <w:t>Kraj pochodzenia .........................................................</w:t>
      </w:r>
    </w:p>
    <w:p w:rsidR="00701A09" w:rsidRPr="00966162" w:rsidRDefault="00701A09" w:rsidP="003374B1">
      <w:pPr>
        <w:snapToGrid w:val="0"/>
        <w:rPr>
          <w:sz w:val="22"/>
          <w:szCs w:val="22"/>
        </w:rPr>
      </w:pPr>
      <w:r w:rsidRPr="00966162">
        <w:rPr>
          <w:sz w:val="22"/>
          <w:szCs w:val="22"/>
        </w:rPr>
        <w:t>Rok produkcji ………………………………………..</w:t>
      </w:r>
    </w:p>
    <w:p w:rsidR="00701A09" w:rsidRPr="00966162" w:rsidRDefault="00701A09" w:rsidP="003374B1">
      <w:pPr>
        <w:rPr>
          <w:sz w:val="22"/>
          <w:szCs w:val="22"/>
        </w:rPr>
      </w:pPr>
    </w:p>
    <w:tbl>
      <w:tblPr>
        <w:tblW w:w="100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4142"/>
        <w:gridCol w:w="1496"/>
        <w:gridCol w:w="3740"/>
      </w:tblGrid>
      <w:tr w:rsidR="00701A09" w:rsidRPr="00966162" w:rsidTr="00CB67A6">
        <w:tc>
          <w:tcPr>
            <w:tcW w:w="720" w:type="dxa"/>
            <w:vAlign w:val="center"/>
          </w:tcPr>
          <w:p w:rsidR="00701A09" w:rsidRPr="00966162" w:rsidRDefault="00701A09" w:rsidP="00711C49">
            <w:pPr>
              <w:snapToGrid w:val="0"/>
              <w:jc w:val="center"/>
              <w:rPr>
                <w:b/>
              </w:rPr>
            </w:pPr>
            <w:r w:rsidRPr="00966162">
              <w:rPr>
                <w:b/>
                <w:sz w:val="22"/>
                <w:szCs w:val="22"/>
              </w:rPr>
              <w:t>Lp.</w:t>
            </w:r>
          </w:p>
        </w:tc>
        <w:tc>
          <w:tcPr>
            <w:tcW w:w="4142" w:type="dxa"/>
            <w:vAlign w:val="center"/>
          </w:tcPr>
          <w:p w:rsidR="00701A09" w:rsidRPr="00966162" w:rsidRDefault="00701A09" w:rsidP="00711C49">
            <w:pPr>
              <w:tabs>
                <w:tab w:val="left" w:pos="187"/>
                <w:tab w:val="left" w:pos="4606"/>
              </w:tabs>
              <w:snapToGrid w:val="0"/>
              <w:jc w:val="center"/>
              <w:rPr>
                <w:b/>
              </w:rPr>
            </w:pPr>
            <w:r w:rsidRPr="00966162">
              <w:rPr>
                <w:b/>
                <w:sz w:val="22"/>
                <w:szCs w:val="22"/>
              </w:rPr>
              <w:t>Wymagane parametry i funkcje</w:t>
            </w:r>
          </w:p>
        </w:tc>
        <w:tc>
          <w:tcPr>
            <w:tcW w:w="1496" w:type="dxa"/>
            <w:vAlign w:val="center"/>
          </w:tcPr>
          <w:p w:rsidR="00701A09" w:rsidRPr="00966162" w:rsidRDefault="00701A09" w:rsidP="00711C49">
            <w:pPr>
              <w:tabs>
                <w:tab w:val="left" w:pos="187"/>
              </w:tabs>
              <w:snapToGrid w:val="0"/>
              <w:jc w:val="center"/>
              <w:rPr>
                <w:b/>
              </w:rPr>
            </w:pPr>
            <w:r w:rsidRPr="00966162">
              <w:rPr>
                <w:b/>
                <w:sz w:val="22"/>
                <w:szCs w:val="22"/>
              </w:rPr>
              <w:t xml:space="preserve">Parametry wymagane, konieczne </w:t>
            </w:r>
          </w:p>
          <w:p w:rsidR="00701A09" w:rsidRPr="00966162" w:rsidRDefault="00701A09" w:rsidP="00711C49">
            <w:pPr>
              <w:tabs>
                <w:tab w:val="left" w:pos="187"/>
              </w:tabs>
              <w:snapToGrid w:val="0"/>
              <w:jc w:val="center"/>
              <w:rPr>
                <w:b/>
              </w:rPr>
            </w:pPr>
            <w:r w:rsidRPr="00966162">
              <w:rPr>
                <w:b/>
                <w:sz w:val="22"/>
                <w:szCs w:val="22"/>
              </w:rPr>
              <w:t>do spełnienia</w:t>
            </w:r>
          </w:p>
        </w:tc>
        <w:tc>
          <w:tcPr>
            <w:tcW w:w="3740" w:type="dxa"/>
            <w:vAlign w:val="center"/>
          </w:tcPr>
          <w:p w:rsidR="00701A09" w:rsidRPr="00966162" w:rsidRDefault="00701A09" w:rsidP="00711C49">
            <w:pPr>
              <w:tabs>
                <w:tab w:val="left" w:pos="187"/>
              </w:tabs>
              <w:jc w:val="center"/>
              <w:rPr>
                <w:b/>
              </w:rPr>
            </w:pPr>
            <w:r w:rsidRPr="00966162">
              <w:rPr>
                <w:b/>
                <w:sz w:val="22"/>
                <w:szCs w:val="22"/>
              </w:rPr>
              <w:t>PARAMETRY OFEROWANE</w:t>
            </w:r>
          </w:p>
          <w:p w:rsidR="00701A09" w:rsidRPr="00966162" w:rsidRDefault="00701A09" w:rsidP="00711C49">
            <w:pPr>
              <w:tabs>
                <w:tab w:val="left" w:pos="187"/>
              </w:tabs>
              <w:snapToGrid w:val="0"/>
              <w:jc w:val="center"/>
              <w:rPr>
                <w:b/>
                <w:bCs/>
              </w:rPr>
            </w:pPr>
            <w:r w:rsidRPr="00966162">
              <w:rPr>
                <w:b/>
                <w:bCs/>
                <w:sz w:val="22"/>
                <w:szCs w:val="22"/>
              </w:rPr>
              <w:t xml:space="preserve"> (podać i potwierdzić zaznaczeniem </w:t>
            </w:r>
          </w:p>
          <w:p w:rsidR="00701A09" w:rsidRPr="00966162" w:rsidRDefault="00701A09" w:rsidP="00711C49">
            <w:pPr>
              <w:tabs>
                <w:tab w:val="left" w:pos="187"/>
              </w:tabs>
              <w:snapToGrid w:val="0"/>
              <w:jc w:val="center"/>
              <w:rPr>
                <w:b/>
                <w:bCs/>
              </w:rPr>
            </w:pPr>
            <w:r w:rsidRPr="00966162">
              <w:rPr>
                <w:b/>
                <w:bCs/>
                <w:sz w:val="22"/>
                <w:szCs w:val="22"/>
              </w:rPr>
              <w:t>w katalogu)</w:t>
            </w:r>
          </w:p>
        </w:tc>
      </w:tr>
      <w:tr w:rsidR="00701A09" w:rsidRPr="00966162" w:rsidTr="00CB67A6">
        <w:tc>
          <w:tcPr>
            <w:tcW w:w="720" w:type="dxa"/>
            <w:vAlign w:val="center"/>
          </w:tcPr>
          <w:p w:rsidR="00701A09" w:rsidRPr="00966162" w:rsidRDefault="00701A09" w:rsidP="00D165B1">
            <w:pPr>
              <w:pStyle w:val="Akapitzlist"/>
              <w:ind w:left="360"/>
              <w:jc w:val="right"/>
            </w:pPr>
          </w:p>
        </w:tc>
        <w:tc>
          <w:tcPr>
            <w:tcW w:w="4142" w:type="dxa"/>
          </w:tcPr>
          <w:p w:rsidR="00701A09" w:rsidRPr="00966162" w:rsidRDefault="00701A09" w:rsidP="003374B1">
            <w:pPr>
              <w:rPr>
                <w:iCs/>
              </w:rPr>
            </w:pPr>
            <w:r w:rsidRPr="00966162">
              <w:rPr>
                <w:iCs/>
                <w:sz w:val="22"/>
                <w:szCs w:val="22"/>
              </w:rPr>
              <w:t>Rejestrator 3-kanałowy</w:t>
            </w:r>
          </w:p>
          <w:p w:rsidR="00701A09" w:rsidRPr="00966162" w:rsidRDefault="00701A09" w:rsidP="003374B1">
            <w:pPr>
              <w:rPr>
                <w:iCs/>
              </w:rPr>
            </w:pPr>
          </w:p>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CB67A6">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Zapis danych w trybie 3-kanałowym z 5 odprowadzeń.</w:t>
            </w:r>
          </w:p>
          <w:p w:rsidR="00701A09" w:rsidRPr="00966162" w:rsidRDefault="00701A09" w:rsidP="003374B1">
            <w:pPr>
              <w:rPr>
                <w:iCs/>
              </w:rPr>
            </w:pP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CB67A6">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Czujnik aktywności fizycznej pacjenta</w:t>
            </w:r>
          </w:p>
          <w:p w:rsidR="00701A09" w:rsidRPr="00966162" w:rsidRDefault="00701A09" w:rsidP="003374B1">
            <w:pPr>
              <w:rPr>
                <w:iCs/>
              </w:rPr>
            </w:pP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CB67A6">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Możliwość uruchomienia badania z wpisaniem danych pacjenta i parametrów badania bezpośrednio w rejestratorze bez udziału komputera</w:t>
            </w:r>
          </w:p>
          <w:p w:rsidR="00701A09" w:rsidRPr="00966162" w:rsidRDefault="00701A09" w:rsidP="003374B1">
            <w:pPr>
              <w:rPr>
                <w:iCs/>
              </w:rPr>
            </w:pP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CB67A6">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Automatyczne włączenie rejestratora po 20 min. od włożenia baterii bez wprowadzania danych pacjenta</w:t>
            </w:r>
          </w:p>
          <w:p w:rsidR="00701A09" w:rsidRPr="00966162" w:rsidRDefault="00701A09" w:rsidP="003374B1">
            <w:pPr>
              <w:rPr>
                <w:iCs/>
              </w:rPr>
            </w:pP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 xml:space="preserve">Tak </w:t>
            </w:r>
          </w:p>
        </w:tc>
        <w:tc>
          <w:tcPr>
            <w:tcW w:w="3740" w:type="dxa"/>
          </w:tcPr>
          <w:p w:rsidR="00701A09" w:rsidRPr="00966162" w:rsidRDefault="00701A09" w:rsidP="003374B1">
            <w:pPr>
              <w:jc w:val="both"/>
            </w:pPr>
          </w:p>
        </w:tc>
      </w:tr>
      <w:tr w:rsidR="00701A09" w:rsidRPr="00966162" w:rsidTr="00CB67A6">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Częstotliwość próbkowania min. 2000 Hz przy rozdzielczości zapisu min. 24 bity.</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Tak</w:t>
            </w:r>
          </w:p>
        </w:tc>
        <w:tc>
          <w:tcPr>
            <w:tcW w:w="3740" w:type="dxa"/>
          </w:tcPr>
          <w:p w:rsidR="00701A09" w:rsidRPr="00966162" w:rsidRDefault="00701A09" w:rsidP="003374B1">
            <w:pPr>
              <w:tabs>
                <w:tab w:val="left" w:pos="496"/>
                <w:tab w:val="left" w:pos="4636"/>
                <w:tab w:val="left" w:pos="5741"/>
              </w:tabs>
              <w:jc w:val="both"/>
            </w:pPr>
          </w:p>
        </w:tc>
      </w:tr>
      <w:tr w:rsidR="00701A09" w:rsidRPr="00966162" w:rsidTr="00CB67A6">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Funkcja wykrywania rozrusznika 100us przy próbkowaniu min. 40000 Hz</w:t>
            </w:r>
          </w:p>
          <w:p w:rsidR="00701A09" w:rsidRPr="00966162" w:rsidRDefault="00701A09" w:rsidP="003374B1">
            <w:pPr>
              <w:rPr>
                <w:iCs/>
              </w:rPr>
            </w:pPr>
          </w:p>
        </w:tc>
        <w:tc>
          <w:tcPr>
            <w:tcW w:w="1496" w:type="dxa"/>
            <w:tcBorders>
              <w:top w:val="single" w:sz="6" w:space="0" w:color="auto"/>
              <w:left w:val="single" w:sz="6" w:space="0" w:color="auto"/>
              <w:bottom w:val="single" w:sz="6" w:space="0" w:color="auto"/>
              <w:right w:val="single" w:sz="6" w:space="0" w:color="auto"/>
            </w:tcBorders>
            <w:shd w:val="clear" w:color="auto" w:fill="FFFFFF"/>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CB67A6">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Czas ciągłego zapisu min. do 2 dni</w:t>
            </w:r>
          </w:p>
          <w:p w:rsidR="00701A09" w:rsidRPr="00966162" w:rsidRDefault="00701A09" w:rsidP="003374B1">
            <w:pPr>
              <w:rPr>
                <w:iCs/>
              </w:rPr>
            </w:pPr>
          </w:p>
        </w:tc>
        <w:tc>
          <w:tcPr>
            <w:tcW w:w="1496" w:type="dxa"/>
            <w:tcBorders>
              <w:top w:val="single" w:sz="6" w:space="0" w:color="auto"/>
              <w:left w:val="single" w:sz="6" w:space="0" w:color="auto"/>
              <w:bottom w:val="single" w:sz="6" w:space="0" w:color="auto"/>
              <w:right w:val="single" w:sz="6" w:space="0" w:color="auto"/>
            </w:tcBorders>
            <w:shd w:val="clear" w:color="auto" w:fill="FFFFFF"/>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CB67A6">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Zapis danych na karcie pamięci typu SD</w:t>
            </w:r>
          </w:p>
          <w:p w:rsidR="00701A09" w:rsidRPr="00966162" w:rsidRDefault="00701A09" w:rsidP="003374B1">
            <w:pPr>
              <w:rPr>
                <w:iCs/>
              </w:rPr>
            </w:pP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CB67A6">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991FB7">
            <w:pPr>
              <w:tabs>
                <w:tab w:val="right" w:pos="4002"/>
              </w:tabs>
              <w:rPr>
                <w:iCs/>
              </w:rPr>
            </w:pPr>
            <w:r w:rsidRPr="00966162">
              <w:rPr>
                <w:iCs/>
                <w:sz w:val="22"/>
                <w:szCs w:val="22"/>
              </w:rPr>
              <w:t>Detekcja pracy stymulatora</w:t>
            </w:r>
            <w:r w:rsidRPr="00966162">
              <w:rPr>
                <w:iCs/>
                <w:sz w:val="22"/>
                <w:szCs w:val="22"/>
              </w:rPr>
              <w:tab/>
            </w:r>
          </w:p>
          <w:p w:rsidR="00701A09" w:rsidRPr="00966162" w:rsidRDefault="00701A09" w:rsidP="00991FB7">
            <w:pPr>
              <w:tabs>
                <w:tab w:val="right" w:pos="4002"/>
              </w:tabs>
              <w:rPr>
                <w:iCs/>
              </w:rPr>
            </w:pPr>
          </w:p>
        </w:tc>
        <w:tc>
          <w:tcPr>
            <w:tcW w:w="1496" w:type="dxa"/>
          </w:tcPr>
          <w:p w:rsidR="00701A09" w:rsidRPr="00966162" w:rsidRDefault="00701A09" w:rsidP="003374B1">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CB67A6">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Wyświetlacz LCD w rejestratorze z podglądem sygnału EKG</w:t>
            </w:r>
          </w:p>
          <w:p w:rsidR="00701A09" w:rsidRPr="00966162" w:rsidRDefault="00701A09" w:rsidP="003374B1">
            <w:pPr>
              <w:rPr>
                <w:iCs/>
              </w:rPr>
            </w:pPr>
          </w:p>
        </w:tc>
        <w:tc>
          <w:tcPr>
            <w:tcW w:w="1496" w:type="dxa"/>
            <w:vAlign w:val="center"/>
          </w:tcPr>
          <w:p w:rsidR="00701A09" w:rsidRPr="00966162" w:rsidRDefault="00701A09" w:rsidP="003374B1">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CB67A6">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Komunikacja z komputerem poprzez kabel miniUSB, karty SD</w:t>
            </w:r>
          </w:p>
          <w:p w:rsidR="00701A09" w:rsidRPr="00966162" w:rsidRDefault="00701A09" w:rsidP="003374B1">
            <w:pPr>
              <w:rPr>
                <w:iCs/>
              </w:rPr>
            </w:pPr>
          </w:p>
        </w:tc>
        <w:tc>
          <w:tcPr>
            <w:tcW w:w="1496" w:type="dxa"/>
            <w:vAlign w:val="center"/>
          </w:tcPr>
          <w:p w:rsidR="00701A09" w:rsidRPr="00966162" w:rsidRDefault="00701A09" w:rsidP="003374B1">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CB67A6">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Przycisk zdarzeń pacjenta wraz z zapisem głosowym (wbudowany mikrofon)</w:t>
            </w:r>
          </w:p>
          <w:p w:rsidR="00701A09" w:rsidRPr="00966162" w:rsidRDefault="00701A09" w:rsidP="003374B1">
            <w:pPr>
              <w:rPr>
                <w:iCs/>
              </w:rPr>
            </w:pPr>
          </w:p>
        </w:tc>
        <w:tc>
          <w:tcPr>
            <w:tcW w:w="1496" w:type="dxa"/>
            <w:vAlign w:val="center"/>
          </w:tcPr>
          <w:p w:rsidR="00701A09" w:rsidRPr="00966162" w:rsidRDefault="00701A09" w:rsidP="003374B1">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CB67A6">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Zasilanie z max. 2 baterii lub akumulatorów AA</w:t>
            </w:r>
          </w:p>
        </w:tc>
        <w:tc>
          <w:tcPr>
            <w:tcW w:w="1496" w:type="dxa"/>
            <w:vAlign w:val="center"/>
          </w:tcPr>
          <w:p w:rsidR="00701A09" w:rsidRPr="00966162" w:rsidRDefault="00701A09" w:rsidP="003374B1">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CB67A6">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Waga rejestratora z bateriami max. 138 g</w:t>
            </w:r>
          </w:p>
          <w:p w:rsidR="00701A09" w:rsidRPr="00966162" w:rsidRDefault="00701A09" w:rsidP="003374B1">
            <w:pPr>
              <w:rPr>
                <w:iCs/>
              </w:rPr>
            </w:pPr>
          </w:p>
        </w:tc>
        <w:tc>
          <w:tcPr>
            <w:tcW w:w="1496" w:type="dxa"/>
            <w:vAlign w:val="center"/>
          </w:tcPr>
          <w:p w:rsidR="00701A09" w:rsidRPr="00966162" w:rsidRDefault="00701A09" w:rsidP="003374B1">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CB67A6">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 xml:space="preserve">Maksymalne rozmiary rejestratora: 102 x 62 x 24 mm </w:t>
            </w:r>
          </w:p>
          <w:p w:rsidR="00701A09" w:rsidRPr="00966162" w:rsidRDefault="00701A09" w:rsidP="003374B1">
            <w:pPr>
              <w:rPr>
                <w:iCs/>
              </w:rPr>
            </w:pPr>
          </w:p>
        </w:tc>
        <w:tc>
          <w:tcPr>
            <w:tcW w:w="1496" w:type="dxa"/>
            <w:vAlign w:val="center"/>
          </w:tcPr>
          <w:p w:rsidR="00701A09" w:rsidRPr="00966162" w:rsidRDefault="00701A09" w:rsidP="003374B1">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CB67A6">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W zestawie z rejestratorem instrukcja obsługi w języku polskim, kabel pacjenta, dwie karty pamięci, cztery akumulatory AA, futerał z trzema paskami dla pacjenta</w:t>
            </w:r>
          </w:p>
          <w:p w:rsidR="00701A09" w:rsidRPr="00966162" w:rsidRDefault="00701A09" w:rsidP="003374B1">
            <w:pPr>
              <w:rPr>
                <w:iCs/>
              </w:rPr>
            </w:pPr>
          </w:p>
        </w:tc>
        <w:tc>
          <w:tcPr>
            <w:tcW w:w="1496" w:type="dxa"/>
            <w:vAlign w:val="center"/>
          </w:tcPr>
          <w:p w:rsidR="00701A09" w:rsidRPr="00966162" w:rsidRDefault="00701A09" w:rsidP="003374B1">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CB67A6">
        <w:tc>
          <w:tcPr>
            <w:tcW w:w="720" w:type="dxa"/>
            <w:vAlign w:val="center"/>
          </w:tcPr>
          <w:p w:rsidR="00701A09" w:rsidRPr="00966162" w:rsidRDefault="00701A09" w:rsidP="003374B1">
            <w:pPr>
              <w:pStyle w:val="Akapitzlist"/>
              <w:numPr>
                <w:ilvl w:val="0"/>
                <w:numId w:val="8"/>
              </w:numPr>
              <w:ind w:left="0"/>
            </w:pPr>
          </w:p>
        </w:tc>
        <w:tc>
          <w:tcPr>
            <w:tcW w:w="4142" w:type="dxa"/>
          </w:tcPr>
          <w:p w:rsidR="00701A09" w:rsidRPr="00966162" w:rsidRDefault="00701A09" w:rsidP="003374B1">
            <w:pPr>
              <w:rPr>
                <w:iCs/>
              </w:rPr>
            </w:pPr>
            <w:r w:rsidRPr="00966162">
              <w:rPr>
                <w:iCs/>
                <w:sz w:val="22"/>
                <w:szCs w:val="22"/>
              </w:rPr>
              <w:t>Autoryzacja producenta na sprzedaż i serwis aparatów w Polsce</w:t>
            </w:r>
          </w:p>
          <w:p w:rsidR="00701A09" w:rsidRPr="00966162" w:rsidRDefault="00701A09" w:rsidP="003374B1">
            <w:pPr>
              <w:rPr>
                <w:iCs/>
              </w:rPr>
            </w:pPr>
          </w:p>
        </w:tc>
        <w:tc>
          <w:tcPr>
            <w:tcW w:w="1496" w:type="dxa"/>
            <w:vAlign w:val="center"/>
          </w:tcPr>
          <w:p w:rsidR="00701A09" w:rsidRPr="00966162" w:rsidRDefault="00701A09" w:rsidP="003374B1">
            <w:pPr>
              <w:jc w:val="center"/>
            </w:pPr>
            <w:r w:rsidRPr="00966162">
              <w:rPr>
                <w:sz w:val="22"/>
                <w:szCs w:val="22"/>
              </w:rPr>
              <w:t>Tak</w:t>
            </w:r>
          </w:p>
        </w:tc>
        <w:tc>
          <w:tcPr>
            <w:tcW w:w="3740" w:type="dxa"/>
          </w:tcPr>
          <w:p w:rsidR="00701A09" w:rsidRPr="00966162" w:rsidRDefault="00701A09" w:rsidP="003374B1">
            <w:pPr>
              <w:jc w:val="both"/>
            </w:pPr>
          </w:p>
        </w:tc>
      </w:tr>
    </w:tbl>
    <w:p w:rsidR="00701A09" w:rsidRPr="00966162" w:rsidRDefault="00701A09" w:rsidP="003374B1">
      <w:pPr>
        <w:tabs>
          <w:tab w:val="left" w:pos="187"/>
        </w:tabs>
        <w:rPr>
          <w:sz w:val="22"/>
          <w:szCs w:val="22"/>
        </w:rPr>
      </w:pPr>
    </w:p>
    <w:p w:rsidR="00701A09" w:rsidRPr="00966162" w:rsidRDefault="00701A09" w:rsidP="003374B1">
      <w:pPr>
        <w:tabs>
          <w:tab w:val="left" w:pos="187"/>
        </w:tabs>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DB0477">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DB0477">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DB0477">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DB0477">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ZADANIE NR 22 POZ. NR 4</w:t>
      </w:r>
    </w:p>
    <w:p w:rsidR="00701A09" w:rsidRPr="00966162" w:rsidRDefault="00701A09" w:rsidP="003374B1">
      <w:pPr>
        <w:rPr>
          <w:b/>
          <w:sz w:val="22"/>
          <w:szCs w:val="22"/>
        </w:rPr>
      </w:pPr>
    </w:p>
    <w:p w:rsidR="00701A09" w:rsidRPr="00966162" w:rsidRDefault="00701A09" w:rsidP="003374B1">
      <w:pPr>
        <w:rPr>
          <w:b/>
          <w:sz w:val="22"/>
          <w:szCs w:val="22"/>
        </w:rPr>
      </w:pPr>
      <w:r w:rsidRPr="00966162">
        <w:rPr>
          <w:b/>
          <w:sz w:val="22"/>
          <w:szCs w:val="22"/>
        </w:rPr>
        <w:t>Holter EKG rejestrator 12 kanałowy</w:t>
      </w:r>
      <w:r w:rsidRPr="00966162">
        <w:rPr>
          <w:b/>
          <w:bCs/>
          <w:sz w:val="22"/>
          <w:szCs w:val="22"/>
          <w:u w:val="single"/>
        </w:rPr>
        <w:t xml:space="preserve"> – szt. 1</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snapToGrid w:val="0"/>
        <w:rPr>
          <w:sz w:val="22"/>
          <w:szCs w:val="22"/>
        </w:rPr>
      </w:pPr>
      <w:r w:rsidRPr="00966162">
        <w:rPr>
          <w:sz w:val="22"/>
          <w:szCs w:val="22"/>
        </w:rPr>
        <w:t>Kraj pochodzenia .........................................................</w:t>
      </w:r>
    </w:p>
    <w:p w:rsidR="00701A09" w:rsidRPr="00966162" w:rsidRDefault="00701A09" w:rsidP="003374B1">
      <w:pPr>
        <w:snapToGrid w:val="0"/>
        <w:rPr>
          <w:sz w:val="22"/>
          <w:szCs w:val="22"/>
        </w:rPr>
      </w:pPr>
      <w:r w:rsidRPr="00966162">
        <w:rPr>
          <w:sz w:val="22"/>
          <w:szCs w:val="22"/>
        </w:rPr>
        <w:t>Rok produkcji ………………………………………..</w:t>
      </w:r>
    </w:p>
    <w:p w:rsidR="00701A09" w:rsidRPr="00966162" w:rsidRDefault="00701A09" w:rsidP="003374B1">
      <w:pPr>
        <w:rPr>
          <w:sz w:val="22"/>
          <w:szCs w:val="22"/>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3681"/>
        <w:gridCol w:w="1418"/>
        <w:gridCol w:w="3802"/>
      </w:tblGrid>
      <w:tr w:rsidR="00701A09" w:rsidRPr="00966162" w:rsidTr="00991FB7">
        <w:tc>
          <w:tcPr>
            <w:tcW w:w="790" w:type="dxa"/>
            <w:vAlign w:val="center"/>
          </w:tcPr>
          <w:p w:rsidR="00701A09" w:rsidRPr="00966162" w:rsidRDefault="00701A09" w:rsidP="007B47E1">
            <w:pPr>
              <w:snapToGrid w:val="0"/>
              <w:jc w:val="center"/>
              <w:rPr>
                <w:b/>
              </w:rPr>
            </w:pPr>
            <w:r w:rsidRPr="00966162">
              <w:rPr>
                <w:b/>
                <w:sz w:val="22"/>
                <w:szCs w:val="22"/>
              </w:rPr>
              <w:t>Lp.</w:t>
            </w:r>
          </w:p>
        </w:tc>
        <w:tc>
          <w:tcPr>
            <w:tcW w:w="3681" w:type="dxa"/>
            <w:vAlign w:val="center"/>
          </w:tcPr>
          <w:p w:rsidR="00701A09" w:rsidRPr="00966162" w:rsidRDefault="00701A09" w:rsidP="007B47E1">
            <w:pPr>
              <w:tabs>
                <w:tab w:val="left" w:pos="187"/>
                <w:tab w:val="left" w:pos="4606"/>
              </w:tabs>
              <w:snapToGrid w:val="0"/>
              <w:jc w:val="center"/>
              <w:rPr>
                <w:b/>
              </w:rPr>
            </w:pPr>
            <w:r w:rsidRPr="00966162">
              <w:rPr>
                <w:b/>
                <w:sz w:val="22"/>
                <w:szCs w:val="22"/>
              </w:rPr>
              <w:t>Wymagane parametry i funkcje</w:t>
            </w:r>
          </w:p>
        </w:tc>
        <w:tc>
          <w:tcPr>
            <w:tcW w:w="1418" w:type="dxa"/>
            <w:vAlign w:val="center"/>
          </w:tcPr>
          <w:p w:rsidR="00701A09" w:rsidRPr="00966162" w:rsidRDefault="00701A09" w:rsidP="007B47E1">
            <w:pPr>
              <w:tabs>
                <w:tab w:val="left" w:pos="187"/>
              </w:tabs>
              <w:snapToGrid w:val="0"/>
              <w:jc w:val="center"/>
              <w:rPr>
                <w:b/>
              </w:rPr>
            </w:pPr>
            <w:r w:rsidRPr="00966162">
              <w:rPr>
                <w:b/>
                <w:sz w:val="22"/>
                <w:szCs w:val="22"/>
              </w:rPr>
              <w:t xml:space="preserve">Parametry wymagane, konieczne </w:t>
            </w:r>
          </w:p>
          <w:p w:rsidR="00701A09" w:rsidRPr="00966162" w:rsidRDefault="00701A09" w:rsidP="007B47E1">
            <w:pPr>
              <w:tabs>
                <w:tab w:val="left" w:pos="187"/>
              </w:tabs>
              <w:snapToGrid w:val="0"/>
              <w:jc w:val="center"/>
              <w:rPr>
                <w:b/>
              </w:rPr>
            </w:pPr>
            <w:r w:rsidRPr="00966162">
              <w:rPr>
                <w:b/>
                <w:sz w:val="22"/>
                <w:szCs w:val="22"/>
              </w:rPr>
              <w:t>do spełnienia</w:t>
            </w:r>
          </w:p>
        </w:tc>
        <w:tc>
          <w:tcPr>
            <w:tcW w:w="3802" w:type="dxa"/>
            <w:vAlign w:val="center"/>
          </w:tcPr>
          <w:p w:rsidR="00701A09" w:rsidRPr="00966162" w:rsidRDefault="00701A09" w:rsidP="007B47E1">
            <w:pPr>
              <w:tabs>
                <w:tab w:val="left" w:pos="187"/>
              </w:tabs>
              <w:jc w:val="center"/>
              <w:rPr>
                <w:b/>
              </w:rPr>
            </w:pPr>
            <w:r w:rsidRPr="00966162">
              <w:rPr>
                <w:b/>
                <w:sz w:val="22"/>
                <w:szCs w:val="22"/>
              </w:rPr>
              <w:t>PARAMETRY OFEROWANE</w:t>
            </w:r>
          </w:p>
          <w:p w:rsidR="00701A09" w:rsidRPr="00966162" w:rsidRDefault="00701A09" w:rsidP="007B47E1">
            <w:pPr>
              <w:tabs>
                <w:tab w:val="left" w:pos="187"/>
              </w:tabs>
              <w:snapToGrid w:val="0"/>
              <w:jc w:val="center"/>
              <w:rPr>
                <w:b/>
                <w:bCs/>
              </w:rPr>
            </w:pPr>
            <w:r w:rsidRPr="00966162">
              <w:rPr>
                <w:b/>
                <w:bCs/>
                <w:sz w:val="22"/>
                <w:szCs w:val="22"/>
              </w:rPr>
              <w:t xml:space="preserve"> (podać i potwierdzić zaznaczeniem </w:t>
            </w:r>
          </w:p>
          <w:p w:rsidR="00701A09" w:rsidRPr="00966162" w:rsidRDefault="00701A09" w:rsidP="007B47E1">
            <w:pPr>
              <w:tabs>
                <w:tab w:val="left" w:pos="187"/>
              </w:tabs>
              <w:snapToGrid w:val="0"/>
              <w:jc w:val="center"/>
              <w:rPr>
                <w:b/>
                <w:bCs/>
              </w:rPr>
            </w:pPr>
            <w:r w:rsidRPr="00966162">
              <w:rPr>
                <w:b/>
                <w:bCs/>
                <w:sz w:val="22"/>
                <w:szCs w:val="22"/>
              </w:rPr>
              <w:t>w katalogu)</w:t>
            </w:r>
          </w:p>
        </w:tc>
      </w:tr>
      <w:tr w:rsidR="00701A09" w:rsidRPr="00966162" w:rsidTr="00965D19">
        <w:tc>
          <w:tcPr>
            <w:tcW w:w="790" w:type="dxa"/>
            <w:vAlign w:val="center"/>
          </w:tcPr>
          <w:p w:rsidR="00701A09" w:rsidRPr="00966162" w:rsidRDefault="00701A09" w:rsidP="003374B1">
            <w:pPr>
              <w:pStyle w:val="Akapitzlist"/>
              <w:numPr>
                <w:ilvl w:val="0"/>
                <w:numId w:val="8"/>
              </w:numPr>
              <w:ind w:left="0"/>
              <w:jc w:val="right"/>
            </w:pPr>
          </w:p>
        </w:tc>
        <w:tc>
          <w:tcPr>
            <w:tcW w:w="3681" w:type="dxa"/>
          </w:tcPr>
          <w:p w:rsidR="00701A09" w:rsidRPr="00966162" w:rsidRDefault="00701A09" w:rsidP="003374B1">
            <w:pPr>
              <w:rPr>
                <w:iCs/>
              </w:rPr>
            </w:pPr>
            <w:r w:rsidRPr="00966162">
              <w:rPr>
                <w:iCs/>
                <w:sz w:val="22"/>
                <w:szCs w:val="22"/>
              </w:rPr>
              <w:t>Rejestrator 12-,7- i 3-kanałowy</w:t>
            </w:r>
          </w:p>
        </w:tc>
        <w:tc>
          <w:tcPr>
            <w:tcW w:w="1418"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802" w:type="dxa"/>
          </w:tcPr>
          <w:p w:rsidR="00701A09" w:rsidRPr="00966162" w:rsidRDefault="00701A09" w:rsidP="003374B1">
            <w:pPr>
              <w:jc w:val="both"/>
            </w:pPr>
          </w:p>
        </w:tc>
      </w:tr>
      <w:tr w:rsidR="00701A09" w:rsidRPr="00966162" w:rsidTr="00965D19">
        <w:tc>
          <w:tcPr>
            <w:tcW w:w="790" w:type="dxa"/>
            <w:vAlign w:val="center"/>
          </w:tcPr>
          <w:p w:rsidR="00701A09" w:rsidRPr="00966162" w:rsidRDefault="00701A09" w:rsidP="003374B1">
            <w:pPr>
              <w:pStyle w:val="Akapitzlist"/>
              <w:numPr>
                <w:ilvl w:val="0"/>
                <w:numId w:val="8"/>
              </w:numPr>
              <w:ind w:left="0"/>
            </w:pPr>
          </w:p>
        </w:tc>
        <w:tc>
          <w:tcPr>
            <w:tcW w:w="3681" w:type="dxa"/>
          </w:tcPr>
          <w:p w:rsidR="00701A09" w:rsidRPr="00966162" w:rsidRDefault="00701A09" w:rsidP="003374B1">
            <w:pPr>
              <w:rPr>
                <w:iCs/>
              </w:rPr>
            </w:pPr>
            <w:r w:rsidRPr="00966162">
              <w:rPr>
                <w:iCs/>
                <w:sz w:val="22"/>
                <w:szCs w:val="22"/>
              </w:rPr>
              <w:t>Zapis danych w trybie 12-kanałowym z 10 odprowadzeń.</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Tak</w:t>
            </w:r>
          </w:p>
        </w:tc>
        <w:tc>
          <w:tcPr>
            <w:tcW w:w="3802" w:type="dxa"/>
          </w:tcPr>
          <w:p w:rsidR="00701A09" w:rsidRPr="00966162" w:rsidRDefault="00701A09" w:rsidP="003374B1">
            <w:pPr>
              <w:jc w:val="both"/>
            </w:pPr>
          </w:p>
        </w:tc>
      </w:tr>
      <w:tr w:rsidR="00701A09" w:rsidRPr="00966162" w:rsidTr="00965D19">
        <w:tc>
          <w:tcPr>
            <w:tcW w:w="790" w:type="dxa"/>
            <w:vAlign w:val="center"/>
          </w:tcPr>
          <w:p w:rsidR="00701A09" w:rsidRPr="00966162" w:rsidRDefault="00701A09" w:rsidP="003374B1">
            <w:pPr>
              <w:pStyle w:val="Akapitzlist"/>
              <w:numPr>
                <w:ilvl w:val="0"/>
                <w:numId w:val="8"/>
              </w:numPr>
              <w:ind w:left="0"/>
            </w:pPr>
          </w:p>
        </w:tc>
        <w:tc>
          <w:tcPr>
            <w:tcW w:w="3681" w:type="dxa"/>
          </w:tcPr>
          <w:p w:rsidR="00701A09" w:rsidRPr="00966162" w:rsidRDefault="00701A09" w:rsidP="003374B1">
            <w:pPr>
              <w:rPr>
                <w:iCs/>
              </w:rPr>
            </w:pPr>
            <w:r w:rsidRPr="00966162">
              <w:rPr>
                <w:iCs/>
                <w:sz w:val="22"/>
                <w:szCs w:val="22"/>
              </w:rPr>
              <w:t>Zapis danych w trybie 7- i 3-kanałowym z 5 odprowadzeń.</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Tak</w:t>
            </w:r>
          </w:p>
        </w:tc>
        <w:tc>
          <w:tcPr>
            <w:tcW w:w="3802" w:type="dxa"/>
          </w:tcPr>
          <w:p w:rsidR="00701A09" w:rsidRPr="00966162" w:rsidRDefault="00701A09" w:rsidP="003374B1">
            <w:pPr>
              <w:jc w:val="both"/>
            </w:pPr>
          </w:p>
        </w:tc>
      </w:tr>
      <w:tr w:rsidR="00701A09" w:rsidRPr="00966162" w:rsidTr="00965D19">
        <w:tc>
          <w:tcPr>
            <w:tcW w:w="790" w:type="dxa"/>
            <w:vAlign w:val="center"/>
          </w:tcPr>
          <w:p w:rsidR="00701A09" w:rsidRPr="00966162" w:rsidRDefault="00701A09" w:rsidP="003374B1">
            <w:pPr>
              <w:pStyle w:val="Akapitzlist"/>
              <w:numPr>
                <w:ilvl w:val="0"/>
                <w:numId w:val="8"/>
              </w:numPr>
              <w:ind w:left="0"/>
            </w:pPr>
          </w:p>
        </w:tc>
        <w:tc>
          <w:tcPr>
            <w:tcW w:w="3681" w:type="dxa"/>
          </w:tcPr>
          <w:p w:rsidR="00701A09" w:rsidRPr="00966162" w:rsidRDefault="00701A09" w:rsidP="003374B1">
            <w:pPr>
              <w:rPr>
                <w:iCs/>
              </w:rPr>
            </w:pPr>
            <w:r w:rsidRPr="00966162">
              <w:rPr>
                <w:iCs/>
                <w:sz w:val="22"/>
                <w:szCs w:val="22"/>
              </w:rPr>
              <w:t>Czujnik aktywności fizycznej pacjenta</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Tak</w:t>
            </w:r>
          </w:p>
        </w:tc>
        <w:tc>
          <w:tcPr>
            <w:tcW w:w="3802" w:type="dxa"/>
          </w:tcPr>
          <w:p w:rsidR="00701A09" w:rsidRPr="00966162" w:rsidRDefault="00701A09" w:rsidP="003374B1">
            <w:pPr>
              <w:jc w:val="both"/>
            </w:pPr>
          </w:p>
        </w:tc>
      </w:tr>
      <w:tr w:rsidR="00701A09" w:rsidRPr="00966162" w:rsidTr="00965D19">
        <w:tc>
          <w:tcPr>
            <w:tcW w:w="790" w:type="dxa"/>
            <w:vAlign w:val="center"/>
          </w:tcPr>
          <w:p w:rsidR="00701A09" w:rsidRPr="00966162" w:rsidRDefault="00701A09" w:rsidP="003374B1">
            <w:pPr>
              <w:pStyle w:val="Akapitzlist"/>
              <w:numPr>
                <w:ilvl w:val="0"/>
                <w:numId w:val="8"/>
              </w:numPr>
              <w:ind w:left="0"/>
            </w:pPr>
          </w:p>
        </w:tc>
        <w:tc>
          <w:tcPr>
            <w:tcW w:w="3681" w:type="dxa"/>
          </w:tcPr>
          <w:p w:rsidR="00701A09" w:rsidRPr="00966162" w:rsidRDefault="00701A09" w:rsidP="003374B1">
            <w:pPr>
              <w:rPr>
                <w:iCs/>
              </w:rPr>
            </w:pPr>
            <w:r w:rsidRPr="00966162">
              <w:rPr>
                <w:iCs/>
                <w:sz w:val="22"/>
                <w:szCs w:val="22"/>
              </w:rPr>
              <w:t>Możliwość uruchomienia badania z wpisaniem danych pacjenta i parametrów badania bezpośrednio w rejestratorze bez udziału komputera</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 xml:space="preserve">Tak </w:t>
            </w:r>
          </w:p>
        </w:tc>
        <w:tc>
          <w:tcPr>
            <w:tcW w:w="3802" w:type="dxa"/>
          </w:tcPr>
          <w:p w:rsidR="00701A09" w:rsidRPr="00966162" w:rsidRDefault="00701A09" w:rsidP="003374B1">
            <w:pPr>
              <w:jc w:val="both"/>
            </w:pPr>
          </w:p>
        </w:tc>
      </w:tr>
      <w:tr w:rsidR="00701A09" w:rsidRPr="00966162" w:rsidTr="00965D19">
        <w:tc>
          <w:tcPr>
            <w:tcW w:w="790" w:type="dxa"/>
            <w:vAlign w:val="center"/>
          </w:tcPr>
          <w:p w:rsidR="00701A09" w:rsidRPr="00966162" w:rsidRDefault="00701A09" w:rsidP="003374B1">
            <w:pPr>
              <w:pStyle w:val="Akapitzlist"/>
              <w:numPr>
                <w:ilvl w:val="0"/>
                <w:numId w:val="8"/>
              </w:numPr>
              <w:ind w:left="0"/>
            </w:pPr>
          </w:p>
        </w:tc>
        <w:tc>
          <w:tcPr>
            <w:tcW w:w="3681" w:type="dxa"/>
          </w:tcPr>
          <w:p w:rsidR="00701A09" w:rsidRPr="00966162" w:rsidRDefault="00701A09" w:rsidP="003374B1">
            <w:pPr>
              <w:rPr>
                <w:iCs/>
              </w:rPr>
            </w:pPr>
            <w:r w:rsidRPr="00966162">
              <w:rPr>
                <w:iCs/>
                <w:sz w:val="22"/>
                <w:szCs w:val="22"/>
              </w:rPr>
              <w:t>Automatyczne włączenie rejestratora po 20 min. od włożenia baterii bez wprowadzania danych pacjenta</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Tak</w:t>
            </w:r>
          </w:p>
        </w:tc>
        <w:tc>
          <w:tcPr>
            <w:tcW w:w="3802" w:type="dxa"/>
          </w:tcPr>
          <w:p w:rsidR="00701A09" w:rsidRPr="00966162" w:rsidRDefault="00701A09" w:rsidP="003374B1">
            <w:pPr>
              <w:tabs>
                <w:tab w:val="left" w:pos="496"/>
                <w:tab w:val="left" w:pos="4636"/>
                <w:tab w:val="left" w:pos="5741"/>
              </w:tabs>
              <w:jc w:val="both"/>
            </w:pPr>
          </w:p>
        </w:tc>
      </w:tr>
      <w:tr w:rsidR="00701A09" w:rsidRPr="00966162" w:rsidTr="00965D19">
        <w:tc>
          <w:tcPr>
            <w:tcW w:w="790" w:type="dxa"/>
            <w:vAlign w:val="center"/>
          </w:tcPr>
          <w:p w:rsidR="00701A09" w:rsidRPr="00966162" w:rsidRDefault="00701A09" w:rsidP="003374B1">
            <w:pPr>
              <w:pStyle w:val="Akapitzlist"/>
              <w:numPr>
                <w:ilvl w:val="0"/>
                <w:numId w:val="8"/>
              </w:numPr>
              <w:ind w:left="0"/>
            </w:pPr>
          </w:p>
        </w:tc>
        <w:tc>
          <w:tcPr>
            <w:tcW w:w="3681" w:type="dxa"/>
          </w:tcPr>
          <w:p w:rsidR="00701A09" w:rsidRPr="00966162" w:rsidRDefault="00701A09" w:rsidP="003374B1">
            <w:pPr>
              <w:rPr>
                <w:iCs/>
              </w:rPr>
            </w:pPr>
            <w:r w:rsidRPr="00966162">
              <w:rPr>
                <w:iCs/>
                <w:sz w:val="22"/>
                <w:szCs w:val="22"/>
              </w:rPr>
              <w:t>Częstotliwość próbkowania min. 2000Hz przy rozdzielczości zapisu min. 24 bity.</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802" w:type="dxa"/>
          </w:tcPr>
          <w:p w:rsidR="00701A09" w:rsidRPr="00966162" w:rsidRDefault="00701A09" w:rsidP="003374B1">
            <w:pPr>
              <w:jc w:val="both"/>
            </w:pPr>
          </w:p>
        </w:tc>
      </w:tr>
      <w:tr w:rsidR="00701A09" w:rsidRPr="00966162" w:rsidTr="00965D19">
        <w:tc>
          <w:tcPr>
            <w:tcW w:w="790" w:type="dxa"/>
            <w:vAlign w:val="center"/>
          </w:tcPr>
          <w:p w:rsidR="00701A09" w:rsidRPr="00966162" w:rsidRDefault="00701A09" w:rsidP="003374B1">
            <w:pPr>
              <w:pStyle w:val="Akapitzlist"/>
              <w:numPr>
                <w:ilvl w:val="0"/>
                <w:numId w:val="8"/>
              </w:numPr>
              <w:ind w:left="0"/>
            </w:pPr>
          </w:p>
        </w:tc>
        <w:tc>
          <w:tcPr>
            <w:tcW w:w="3681" w:type="dxa"/>
          </w:tcPr>
          <w:p w:rsidR="00701A09" w:rsidRPr="00966162" w:rsidRDefault="00701A09" w:rsidP="003374B1">
            <w:pPr>
              <w:rPr>
                <w:iCs/>
              </w:rPr>
            </w:pPr>
            <w:r w:rsidRPr="00966162">
              <w:rPr>
                <w:iCs/>
                <w:sz w:val="22"/>
                <w:szCs w:val="22"/>
              </w:rPr>
              <w:t>Funkcja wykrywania rozrusznika 100uS przy próbkowaniu min. 40000Hz</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802" w:type="dxa"/>
          </w:tcPr>
          <w:p w:rsidR="00701A09" w:rsidRPr="00966162" w:rsidRDefault="00701A09" w:rsidP="003374B1">
            <w:pPr>
              <w:jc w:val="both"/>
            </w:pPr>
          </w:p>
        </w:tc>
      </w:tr>
      <w:tr w:rsidR="00701A09" w:rsidRPr="00966162" w:rsidTr="00965D19">
        <w:tc>
          <w:tcPr>
            <w:tcW w:w="790" w:type="dxa"/>
            <w:vAlign w:val="center"/>
          </w:tcPr>
          <w:p w:rsidR="00701A09" w:rsidRPr="00966162" w:rsidRDefault="00701A09" w:rsidP="003374B1">
            <w:pPr>
              <w:pStyle w:val="Akapitzlist"/>
              <w:numPr>
                <w:ilvl w:val="0"/>
                <w:numId w:val="8"/>
              </w:numPr>
              <w:ind w:left="0"/>
            </w:pPr>
          </w:p>
        </w:tc>
        <w:tc>
          <w:tcPr>
            <w:tcW w:w="3681" w:type="dxa"/>
          </w:tcPr>
          <w:p w:rsidR="00701A09" w:rsidRPr="00966162" w:rsidRDefault="00701A09" w:rsidP="003374B1">
            <w:pPr>
              <w:rPr>
                <w:iCs/>
              </w:rPr>
            </w:pPr>
            <w:r w:rsidRPr="00966162">
              <w:rPr>
                <w:iCs/>
                <w:sz w:val="22"/>
                <w:szCs w:val="22"/>
              </w:rPr>
              <w:t>Czas ciągłego zapisu min. do 7 dni</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Tak</w:t>
            </w:r>
          </w:p>
        </w:tc>
        <w:tc>
          <w:tcPr>
            <w:tcW w:w="3802" w:type="dxa"/>
          </w:tcPr>
          <w:p w:rsidR="00701A09" w:rsidRPr="00966162" w:rsidRDefault="00701A09" w:rsidP="003374B1">
            <w:pPr>
              <w:jc w:val="both"/>
            </w:pPr>
          </w:p>
        </w:tc>
      </w:tr>
      <w:tr w:rsidR="00701A09" w:rsidRPr="00966162" w:rsidTr="00965D19">
        <w:tc>
          <w:tcPr>
            <w:tcW w:w="790" w:type="dxa"/>
            <w:vAlign w:val="center"/>
          </w:tcPr>
          <w:p w:rsidR="00701A09" w:rsidRPr="00966162" w:rsidRDefault="00701A09" w:rsidP="003374B1">
            <w:pPr>
              <w:pStyle w:val="Akapitzlist"/>
              <w:numPr>
                <w:ilvl w:val="0"/>
                <w:numId w:val="8"/>
              </w:numPr>
              <w:ind w:left="0"/>
            </w:pPr>
          </w:p>
        </w:tc>
        <w:tc>
          <w:tcPr>
            <w:tcW w:w="3681" w:type="dxa"/>
          </w:tcPr>
          <w:p w:rsidR="00701A09" w:rsidRPr="00966162" w:rsidRDefault="00701A09" w:rsidP="003374B1">
            <w:pPr>
              <w:rPr>
                <w:iCs/>
              </w:rPr>
            </w:pPr>
            <w:r w:rsidRPr="00966162">
              <w:rPr>
                <w:iCs/>
                <w:sz w:val="22"/>
                <w:szCs w:val="22"/>
              </w:rPr>
              <w:t>Zapis danych na karcie pamięci typu SD</w:t>
            </w:r>
          </w:p>
        </w:tc>
        <w:tc>
          <w:tcPr>
            <w:tcW w:w="1418" w:type="dxa"/>
          </w:tcPr>
          <w:p w:rsidR="00701A09" w:rsidRPr="00966162" w:rsidRDefault="00701A09" w:rsidP="003374B1">
            <w:pPr>
              <w:jc w:val="center"/>
            </w:pPr>
            <w:r w:rsidRPr="00966162">
              <w:rPr>
                <w:sz w:val="22"/>
                <w:szCs w:val="22"/>
              </w:rPr>
              <w:t>Tak</w:t>
            </w:r>
          </w:p>
        </w:tc>
        <w:tc>
          <w:tcPr>
            <w:tcW w:w="3802" w:type="dxa"/>
          </w:tcPr>
          <w:p w:rsidR="00701A09" w:rsidRPr="00966162" w:rsidRDefault="00701A09" w:rsidP="003374B1">
            <w:pPr>
              <w:jc w:val="both"/>
            </w:pPr>
          </w:p>
        </w:tc>
      </w:tr>
      <w:tr w:rsidR="00701A09" w:rsidRPr="00966162" w:rsidTr="00965D19">
        <w:tc>
          <w:tcPr>
            <w:tcW w:w="790" w:type="dxa"/>
            <w:vAlign w:val="center"/>
          </w:tcPr>
          <w:p w:rsidR="00701A09" w:rsidRPr="00966162" w:rsidRDefault="00701A09" w:rsidP="003374B1">
            <w:pPr>
              <w:pStyle w:val="Akapitzlist"/>
              <w:numPr>
                <w:ilvl w:val="0"/>
                <w:numId w:val="8"/>
              </w:numPr>
              <w:ind w:left="0"/>
            </w:pPr>
          </w:p>
        </w:tc>
        <w:tc>
          <w:tcPr>
            <w:tcW w:w="3681" w:type="dxa"/>
          </w:tcPr>
          <w:p w:rsidR="00701A09" w:rsidRPr="00966162" w:rsidRDefault="00701A09" w:rsidP="003374B1">
            <w:pPr>
              <w:rPr>
                <w:iCs/>
              </w:rPr>
            </w:pPr>
            <w:r w:rsidRPr="00966162">
              <w:rPr>
                <w:iCs/>
                <w:sz w:val="22"/>
                <w:szCs w:val="22"/>
              </w:rPr>
              <w:t>Detekcja pracy stymulatora</w:t>
            </w:r>
          </w:p>
        </w:tc>
        <w:tc>
          <w:tcPr>
            <w:tcW w:w="1418" w:type="dxa"/>
            <w:vAlign w:val="center"/>
          </w:tcPr>
          <w:p w:rsidR="00701A09" w:rsidRPr="00966162" w:rsidRDefault="00701A09" w:rsidP="003374B1">
            <w:pPr>
              <w:jc w:val="center"/>
            </w:pPr>
            <w:r w:rsidRPr="00966162">
              <w:rPr>
                <w:sz w:val="22"/>
                <w:szCs w:val="22"/>
              </w:rPr>
              <w:t>Tak</w:t>
            </w:r>
          </w:p>
        </w:tc>
        <w:tc>
          <w:tcPr>
            <w:tcW w:w="3802" w:type="dxa"/>
          </w:tcPr>
          <w:p w:rsidR="00701A09" w:rsidRPr="00966162" w:rsidRDefault="00701A09" w:rsidP="003374B1">
            <w:pPr>
              <w:jc w:val="both"/>
            </w:pPr>
          </w:p>
        </w:tc>
      </w:tr>
      <w:tr w:rsidR="00701A09" w:rsidRPr="00966162" w:rsidTr="00965D19">
        <w:tc>
          <w:tcPr>
            <w:tcW w:w="790" w:type="dxa"/>
            <w:vAlign w:val="center"/>
          </w:tcPr>
          <w:p w:rsidR="00701A09" w:rsidRPr="00966162" w:rsidRDefault="00701A09" w:rsidP="003374B1">
            <w:pPr>
              <w:pStyle w:val="Akapitzlist"/>
              <w:numPr>
                <w:ilvl w:val="0"/>
                <w:numId w:val="8"/>
              </w:numPr>
              <w:ind w:left="0"/>
            </w:pPr>
          </w:p>
        </w:tc>
        <w:tc>
          <w:tcPr>
            <w:tcW w:w="3681" w:type="dxa"/>
          </w:tcPr>
          <w:p w:rsidR="00701A09" w:rsidRPr="00966162" w:rsidRDefault="00701A09" w:rsidP="003374B1">
            <w:pPr>
              <w:rPr>
                <w:iCs/>
              </w:rPr>
            </w:pPr>
            <w:r w:rsidRPr="00966162">
              <w:rPr>
                <w:iCs/>
                <w:sz w:val="22"/>
                <w:szCs w:val="22"/>
              </w:rPr>
              <w:t>Wyświetlacz LCD w rejestratorze z podglądem sygnału EKG</w:t>
            </w:r>
          </w:p>
        </w:tc>
        <w:tc>
          <w:tcPr>
            <w:tcW w:w="1418" w:type="dxa"/>
            <w:vAlign w:val="center"/>
          </w:tcPr>
          <w:p w:rsidR="00701A09" w:rsidRPr="00966162" w:rsidRDefault="00701A09" w:rsidP="003374B1">
            <w:pPr>
              <w:jc w:val="center"/>
            </w:pPr>
            <w:r w:rsidRPr="00966162">
              <w:rPr>
                <w:sz w:val="22"/>
                <w:szCs w:val="22"/>
              </w:rPr>
              <w:t>Tak</w:t>
            </w:r>
          </w:p>
        </w:tc>
        <w:tc>
          <w:tcPr>
            <w:tcW w:w="3802" w:type="dxa"/>
          </w:tcPr>
          <w:p w:rsidR="00701A09" w:rsidRPr="00966162" w:rsidRDefault="00701A09" w:rsidP="003374B1">
            <w:pPr>
              <w:jc w:val="both"/>
            </w:pPr>
          </w:p>
        </w:tc>
      </w:tr>
      <w:tr w:rsidR="00701A09" w:rsidRPr="00966162" w:rsidTr="00965D19">
        <w:tc>
          <w:tcPr>
            <w:tcW w:w="790" w:type="dxa"/>
            <w:vAlign w:val="center"/>
          </w:tcPr>
          <w:p w:rsidR="00701A09" w:rsidRPr="00966162" w:rsidRDefault="00701A09" w:rsidP="003374B1">
            <w:pPr>
              <w:pStyle w:val="Akapitzlist"/>
              <w:numPr>
                <w:ilvl w:val="0"/>
                <w:numId w:val="8"/>
              </w:numPr>
              <w:ind w:left="0"/>
            </w:pPr>
          </w:p>
        </w:tc>
        <w:tc>
          <w:tcPr>
            <w:tcW w:w="3681" w:type="dxa"/>
          </w:tcPr>
          <w:p w:rsidR="00701A09" w:rsidRPr="00966162" w:rsidRDefault="00701A09" w:rsidP="003374B1">
            <w:pPr>
              <w:rPr>
                <w:iCs/>
              </w:rPr>
            </w:pPr>
            <w:r w:rsidRPr="00966162">
              <w:rPr>
                <w:iCs/>
                <w:sz w:val="22"/>
                <w:szCs w:val="22"/>
              </w:rPr>
              <w:t>Komunikacja z komputerem poprzez kabel miniUSB, karty SD i bezprzewodowa</w:t>
            </w:r>
          </w:p>
        </w:tc>
        <w:tc>
          <w:tcPr>
            <w:tcW w:w="1418" w:type="dxa"/>
            <w:vAlign w:val="center"/>
          </w:tcPr>
          <w:p w:rsidR="00701A09" w:rsidRPr="00966162" w:rsidRDefault="00701A09" w:rsidP="003374B1">
            <w:pPr>
              <w:jc w:val="center"/>
            </w:pPr>
            <w:r w:rsidRPr="00966162">
              <w:rPr>
                <w:sz w:val="22"/>
                <w:szCs w:val="22"/>
              </w:rPr>
              <w:t>Tak</w:t>
            </w:r>
          </w:p>
        </w:tc>
        <w:tc>
          <w:tcPr>
            <w:tcW w:w="3802" w:type="dxa"/>
          </w:tcPr>
          <w:p w:rsidR="00701A09" w:rsidRPr="00966162" w:rsidRDefault="00701A09" w:rsidP="003374B1">
            <w:pPr>
              <w:jc w:val="both"/>
            </w:pPr>
          </w:p>
        </w:tc>
      </w:tr>
      <w:tr w:rsidR="00701A09" w:rsidRPr="00966162" w:rsidTr="00965D19">
        <w:tc>
          <w:tcPr>
            <w:tcW w:w="790" w:type="dxa"/>
            <w:vAlign w:val="center"/>
          </w:tcPr>
          <w:p w:rsidR="00701A09" w:rsidRPr="00966162" w:rsidRDefault="00701A09" w:rsidP="003374B1">
            <w:pPr>
              <w:pStyle w:val="Akapitzlist"/>
              <w:numPr>
                <w:ilvl w:val="0"/>
                <w:numId w:val="8"/>
              </w:numPr>
              <w:ind w:left="0"/>
            </w:pPr>
          </w:p>
        </w:tc>
        <w:tc>
          <w:tcPr>
            <w:tcW w:w="3681" w:type="dxa"/>
          </w:tcPr>
          <w:p w:rsidR="00701A09" w:rsidRPr="00966162" w:rsidRDefault="00701A09" w:rsidP="003374B1">
            <w:pPr>
              <w:rPr>
                <w:iCs/>
              </w:rPr>
            </w:pPr>
            <w:r w:rsidRPr="00966162">
              <w:rPr>
                <w:iCs/>
                <w:sz w:val="22"/>
                <w:szCs w:val="22"/>
              </w:rPr>
              <w:t>Przycisk zdarzeń pacjenta wraz z zapisem głosowym (wbudowany mikrofon)</w:t>
            </w:r>
          </w:p>
        </w:tc>
        <w:tc>
          <w:tcPr>
            <w:tcW w:w="1418" w:type="dxa"/>
            <w:vAlign w:val="center"/>
          </w:tcPr>
          <w:p w:rsidR="00701A09" w:rsidRPr="00966162" w:rsidRDefault="00701A09" w:rsidP="003374B1">
            <w:pPr>
              <w:jc w:val="center"/>
            </w:pPr>
            <w:r w:rsidRPr="00966162">
              <w:rPr>
                <w:sz w:val="22"/>
                <w:szCs w:val="22"/>
              </w:rPr>
              <w:t>Tak</w:t>
            </w:r>
          </w:p>
        </w:tc>
        <w:tc>
          <w:tcPr>
            <w:tcW w:w="3802" w:type="dxa"/>
          </w:tcPr>
          <w:p w:rsidR="00701A09" w:rsidRPr="00966162" w:rsidRDefault="00701A09" w:rsidP="003374B1">
            <w:pPr>
              <w:jc w:val="both"/>
            </w:pPr>
          </w:p>
        </w:tc>
      </w:tr>
      <w:tr w:rsidR="00701A09" w:rsidRPr="00966162" w:rsidTr="00965D19">
        <w:tc>
          <w:tcPr>
            <w:tcW w:w="790" w:type="dxa"/>
            <w:vAlign w:val="center"/>
          </w:tcPr>
          <w:p w:rsidR="00701A09" w:rsidRPr="00966162" w:rsidRDefault="00701A09" w:rsidP="003374B1">
            <w:pPr>
              <w:pStyle w:val="Akapitzlist"/>
              <w:numPr>
                <w:ilvl w:val="0"/>
                <w:numId w:val="8"/>
              </w:numPr>
              <w:ind w:left="0"/>
            </w:pPr>
          </w:p>
        </w:tc>
        <w:tc>
          <w:tcPr>
            <w:tcW w:w="3681" w:type="dxa"/>
          </w:tcPr>
          <w:p w:rsidR="00701A09" w:rsidRPr="00966162" w:rsidRDefault="00701A09" w:rsidP="003374B1">
            <w:pPr>
              <w:rPr>
                <w:iCs/>
              </w:rPr>
            </w:pPr>
            <w:r w:rsidRPr="00966162">
              <w:rPr>
                <w:iCs/>
                <w:sz w:val="22"/>
                <w:szCs w:val="22"/>
              </w:rPr>
              <w:t>Zasilanie z max. 2 baterii lub akumulatorów AA</w:t>
            </w:r>
          </w:p>
        </w:tc>
        <w:tc>
          <w:tcPr>
            <w:tcW w:w="1418" w:type="dxa"/>
            <w:vAlign w:val="center"/>
          </w:tcPr>
          <w:p w:rsidR="00701A09" w:rsidRPr="00966162" w:rsidRDefault="00701A09" w:rsidP="003374B1">
            <w:pPr>
              <w:jc w:val="center"/>
            </w:pPr>
            <w:r w:rsidRPr="00966162">
              <w:rPr>
                <w:sz w:val="22"/>
                <w:szCs w:val="22"/>
              </w:rPr>
              <w:t>Tak</w:t>
            </w:r>
          </w:p>
        </w:tc>
        <w:tc>
          <w:tcPr>
            <w:tcW w:w="3802" w:type="dxa"/>
          </w:tcPr>
          <w:p w:rsidR="00701A09" w:rsidRPr="00966162" w:rsidRDefault="00701A09" w:rsidP="003374B1">
            <w:pPr>
              <w:jc w:val="both"/>
            </w:pPr>
          </w:p>
        </w:tc>
      </w:tr>
      <w:tr w:rsidR="00701A09" w:rsidRPr="00966162" w:rsidTr="00965D19">
        <w:tc>
          <w:tcPr>
            <w:tcW w:w="790" w:type="dxa"/>
            <w:vAlign w:val="center"/>
          </w:tcPr>
          <w:p w:rsidR="00701A09" w:rsidRPr="00966162" w:rsidRDefault="00701A09" w:rsidP="003374B1">
            <w:pPr>
              <w:pStyle w:val="Akapitzlist"/>
              <w:numPr>
                <w:ilvl w:val="0"/>
                <w:numId w:val="8"/>
              </w:numPr>
              <w:ind w:left="0"/>
            </w:pPr>
          </w:p>
        </w:tc>
        <w:tc>
          <w:tcPr>
            <w:tcW w:w="3681" w:type="dxa"/>
          </w:tcPr>
          <w:p w:rsidR="00701A09" w:rsidRPr="00966162" w:rsidRDefault="00701A09" w:rsidP="003374B1">
            <w:pPr>
              <w:rPr>
                <w:iCs/>
              </w:rPr>
            </w:pPr>
            <w:r w:rsidRPr="00966162">
              <w:rPr>
                <w:iCs/>
                <w:sz w:val="22"/>
                <w:szCs w:val="22"/>
              </w:rPr>
              <w:t>Waga rejestratora z bateriami max. 138g</w:t>
            </w:r>
          </w:p>
        </w:tc>
        <w:tc>
          <w:tcPr>
            <w:tcW w:w="1418" w:type="dxa"/>
            <w:vAlign w:val="center"/>
          </w:tcPr>
          <w:p w:rsidR="00701A09" w:rsidRPr="00966162" w:rsidRDefault="00701A09" w:rsidP="003374B1">
            <w:pPr>
              <w:jc w:val="center"/>
            </w:pPr>
            <w:r w:rsidRPr="00966162">
              <w:rPr>
                <w:sz w:val="22"/>
                <w:szCs w:val="22"/>
              </w:rPr>
              <w:t>Tak</w:t>
            </w:r>
          </w:p>
        </w:tc>
        <w:tc>
          <w:tcPr>
            <w:tcW w:w="3802" w:type="dxa"/>
          </w:tcPr>
          <w:p w:rsidR="00701A09" w:rsidRPr="00966162" w:rsidRDefault="00701A09" w:rsidP="003374B1">
            <w:pPr>
              <w:jc w:val="both"/>
            </w:pPr>
          </w:p>
        </w:tc>
      </w:tr>
      <w:tr w:rsidR="00701A09" w:rsidRPr="00966162" w:rsidTr="00965D19">
        <w:tc>
          <w:tcPr>
            <w:tcW w:w="790" w:type="dxa"/>
            <w:vAlign w:val="center"/>
          </w:tcPr>
          <w:p w:rsidR="00701A09" w:rsidRPr="00966162" w:rsidRDefault="00701A09" w:rsidP="003374B1">
            <w:pPr>
              <w:pStyle w:val="Akapitzlist"/>
              <w:numPr>
                <w:ilvl w:val="0"/>
                <w:numId w:val="8"/>
              </w:numPr>
              <w:ind w:left="0"/>
            </w:pPr>
          </w:p>
        </w:tc>
        <w:tc>
          <w:tcPr>
            <w:tcW w:w="3681" w:type="dxa"/>
          </w:tcPr>
          <w:p w:rsidR="00701A09" w:rsidRPr="00966162" w:rsidRDefault="00701A09" w:rsidP="003374B1">
            <w:pPr>
              <w:rPr>
                <w:iCs/>
              </w:rPr>
            </w:pPr>
            <w:r w:rsidRPr="00966162">
              <w:rPr>
                <w:iCs/>
                <w:sz w:val="22"/>
                <w:szCs w:val="22"/>
              </w:rPr>
              <w:t xml:space="preserve">Maksymalne rozmiary rejestratora: 102 x 62 x 24 mm </w:t>
            </w:r>
          </w:p>
        </w:tc>
        <w:tc>
          <w:tcPr>
            <w:tcW w:w="1418" w:type="dxa"/>
            <w:vAlign w:val="center"/>
          </w:tcPr>
          <w:p w:rsidR="00701A09" w:rsidRPr="00966162" w:rsidRDefault="00701A09" w:rsidP="003374B1">
            <w:pPr>
              <w:jc w:val="center"/>
            </w:pPr>
            <w:r w:rsidRPr="00966162">
              <w:rPr>
                <w:sz w:val="22"/>
                <w:szCs w:val="22"/>
              </w:rPr>
              <w:t>Tak</w:t>
            </w:r>
          </w:p>
        </w:tc>
        <w:tc>
          <w:tcPr>
            <w:tcW w:w="3802" w:type="dxa"/>
          </w:tcPr>
          <w:p w:rsidR="00701A09" w:rsidRPr="00966162" w:rsidRDefault="00701A09" w:rsidP="003374B1">
            <w:pPr>
              <w:jc w:val="both"/>
            </w:pPr>
          </w:p>
        </w:tc>
      </w:tr>
      <w:tr w:rsidR="00701A09" w:rsidRPr="00966162" w:rsidTr="00965D19">
        <w:tc>
          <w:tcPr>
            <w:tcW w:w="790" w:type="dxa"/>
            <w:vAlign w:val="center"/>
          </w:tcPr>
          <w:p w:rsidR="00701A09" w:rsidRPr="00966162" w:rsidRDefault="00701A09" w:rsidP="003374B1">
            <w:pPr>
              <w:pStyle w:val="Akapitzlist"/>
              <w:numPr>
                <w:ilvl w:val="0"/>
                <w:numId w:val="8"/>
              </w:numPr>
              <w:ind w:left="0"/>
            </w:pPr>
          </w:p>
        </w:tc>
        <w:tc>
          <w:tcPr>
            <w:tcW w:w="3681" w:type="dxa"/>
          </w:tcPr>
          <w:p w:rsidR="00701A09" w:rsidRPr="00966162" w:rsidRDefault="00701A09" w:rsidP="003374B1">
            <w:pPr>
              <w:rPr>
                <w:iCs/>
              </w:rPr>
            </w:pPr>
            <w:r w:rsidRPr="00966162">
              <w:rPr>
                <w:iCs/>
                <w:sz w:val="22"/>
                <w:szCs w:val="22"/>
              </w:rPr>
              <w:t>W zestawie z rejestratorem instrukcja obsługi w języku polskim, kabel pacjenta, dwie karty pamięci, cztery akumulatory AA, futerał z trzema paskami dla pacjenta</w:t>
            </w:r>
          </w:p>
        </w:tc>
        <w:tc>
          <w:tcPr>
            <w:tcW w:w="1418" w:type="dxa"/>
            <w:vAlign w:val="center"/>
          </w:tcPr>
          <w:p w:rsidR="00701A09" w:rsidRPr="00966162" w:rsidRDefault="00701A09" w:rsidP="003374B1">
            <w:pPr>
              <w:jc w:val="center"/>
            </w:pPr>
            <w:r w:rsidRPr="00966162">
              <w:rPr>
                <w:sz w:val="22"/>
                <w:szCs w:val="22"/>
              </w:rPr>
              <w:t>Tak</w:t>
            </w:r>
          </w:p>
        </w:tc>
        <w:tc>
          <w:tcPr>
            <w:tcW w:w="3802" w:type="dxa"/>
          </w:tcPr>
          <w:p w:rsidR="00701A09" w:rsidRPr="00966162" w:rsidRDefault="00701A09" w:rsidP="003374B1">
            <w:pPr>
              <w:jc w:val="both"/>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DB0477">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DB0477">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DB0477">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DB0477">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ZADANIE NR 22 POZ. NR 5</w:t>
      </w:r>
    </w:p>
    <w:p w:rsidR="00701A09" w:rsidRPr="00966162" w:rsidRDefault="00701A09" w:rsidP="003374B1">
      <w:pPr>
        <w:tabs>
          <w:tab w:val="left" w:pos="187"/>
        </w:tabs>
        <w:rPr>
          <w:b/>
          <w:bCs/>
          <w:sz w:val="22"/>
          <w:szCs w:val="22"/>
        </w:rPr>
      </w:pPr>
    </w:p>
    <w:p w:rsidR="00701A09" w:rsidRPr="00966162" w:rsidRDefault="00701A09" w:rsidP="003374B1">
      <w:pPr>
        <w:rPr>
          <w:b/>
          <w:sz w:val="22"/>
          <w:szCs w:val="22"/>
          <w:u w:val="single"/>
        </w:rPr>
      </w:pPr>
      <w:r w:rsidRPr="00966162">
        <w:rPr>
          <w:b/>
          <w:sz w:val="22"/>
          <w:szCs w:val="22"/>
          <w:u w:val="single"/>
        </w:rPr>
        <w:t xml:space="preserve">Stacja robocza Holtera EKG, RR i Testów Wysiłkowych </w:t>
      </w:r>
      <w:r w:rsidRPr="00966162">
        <w:rPr>
          <w:b/>
          <w:bCs/>
          <w:sz w:val="22"/>
          <w:szCs w:val="22"/>
          <w:u w:val="single"/>
        </w:rPr>
        <w:t>– szt. 2</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snapToGrid w:val="0"/>
        <w:rPr>
          <w:sz w:val="22"/>
          <w:szCs w:val="22"/>
        </w:rPr>
      </w:pPr>
      <w:r w:rsidRPr="00966162">
        <w:rPr>
          <w:sz w:val="22"/>
          <w:szCs w:val="22"/>
        </w:rPr>
        <w:t>Kraj pochodzenia .........................................................</w:t>
      </w:r>
    </w:p>
    <w:p w:rsidR="00701A09" w:rsidRPr="00966162" w:rsidRDefault="00701A09" w:rsidP="003374B1">
      <w:pPr>
        <w:snapToGrid w:val="0"/>
        <w:rPr>
          <w:sz w:val="22"/>
          <w:szCs w:val="22"/>
        </w:rPr>
      </w:pPr>
      <w:r w:rsidRPr="00966162">
        <w:rPr>
          <w:sz w:val="22"/>
          <w:szCs w:val="22"/>
        </w:rPr>
        <w:t>Rok produkcji ………………………………………..</w:t>
      </w:r>
    </w:p>
    <w:p w:rsidR="00701A09" w:rsidRPr="00966162" w:rsidRDefault="00701A09" w:rsidP="003374B1">
      <w:pPr>
        <w:rPr>
          <w:b/>
          <w:sz w:val="22"/>
          <w:szCs w:val="22"/>
        </w:rPr>
      </w:pPr>
    </w:p>
    <w:p w:rsidR="00701A09" w:rsidRPr="00966162" w:rsidRDefault="00701A09" w:rsidP="003374B1">
      <w:pPr>
        <w:rPr>
          <w:b/>
          <w:sz w:val="22"/>
          <w:szCs w:val="22"/>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3681"/>
        <w:gridCol w:w="1418"/>
        <w:gridCol w:w="3802"/>
      </w:tblGrid>
      <w:tr w:rsidR="00701A09" w:rsidRPr="00966162" w:rsidTr="00991FB7">
        <w:tc>
          <w:tcPr>
            <w:tcW w:w="790" w:type="dxa"/>
            <w:vAlign w:val="center"/>
          </w:tcPr>
          <w:p w:rsidR="00701A09" w:rsidRPr="00966162" w:rsidRDefault="00701A09" w:rsidP="007B47E1">
            <w:pPr>
              <w:snapToGrid w:val="0"/>
              <w:jc w:val="center"/>
              <w:rPr>
                <w:b/>
              </w:rPr>
            </w:pPr>
            <w:r w:rsidRPr="00966162">
              <w:rPr>
                <w:b/>
                <w:sz w:val="22"/>
                <w:szCs w:val="22"/>
              </w:rPr>
              <w:t>Lp.</w:t>
            </w:r>
          </w:p>
        </w:tc>
        <w:tc>
          <w:tcPr>
            <w:tcW w:w="3681" w:type="dxa"/>
            <w:vAlign w:val="center"/>
          </w:tcPr>
          <w:p w:rsidR="00701A09" w:rsidRPr="00966162" w:rsidRDefault="00701A09" w:rsidP="007B47E1">
            <w:pPr>
              <w:tabs>
                <w:tab w:val="left" w:pos="187"/>
                <w:tab w:val="left" w:pos="4606"/>
              </w:tabs>
              <w:snapToGrid w:val="0"/>
              <w:jc w:val="center"/>
              <w:rPr>
                <w:b/>
              </w:rPr>
            </w:pPr>
            <w:r w:rsidRPr="00966162">
              <w:rPr>
                <w:b/>
                <w:sz w:val="22"/>
                <w:szCs w:val="22"/>
              </w:rPr>
              <w:t>Wymagane parametry i funkcje</w:t>
            </w:r>
          </w:p>
        </w:tc>
        <w:tc>
          <w:tcPr>
            <w:tcW w:w="1418" w:type="dxa"/>
            <w:vAlign w:val="center"/>
          </w:tcPr>
          <w:p w:rsidR="00701A09" w:rsidRPr="00966162" w:rsidRDefault="00701A09" w:rsidP="007B47E1">
            <w:pPr>
              <w:tabs>
                <w:tab w:val="left" w:pos="187"/>
              </w:tabs>
              <w:snapToGrid w:val="0"/>
              <w:jc w:val="center"/>
              <w:rPr>
                <w:b/>
              </w:rPr>
            </w:pPr>
            <w:r w:rsidRPr="00966162">
              <w:rPr>
                <w:b/>
                <w:sz w:val="22"/>
                <w:szCs w:val="22"/>
              </w:rPr>
              <w:t xml:space="preserve">Parametry wymagane, konieczne </w:t>
            </w:r>
          </w:p>
          <w:p w:rsidR="00701A09" w:rsidRPr="00966162" w:rsidRDefault="00701A09" w:rsidP="007B47E1">
            <w:pPr>
              <w:tabs>
                <w:tab w:val="left" w:pos="187"/>
              </w:tabs>
              <w:snapToGrid w:val="0"/>
              <w:jc w:val="center"/>
              <w:rPr>
                <w:b/>
              </w:rPr>
            </w:pPr>
            <w:r w:rsidRPr="00966162">
              <w:rPr>
                <w:b/>
                <w:sz w:val="22"/>
                <w:szCs w:val="22"/>
              </w:rPr>
              <w:t>do spełnienia</w:t>
            </w:r>
          </w:p>
        </w:tc>
        <w:tc>
          <w:tcPr>
            <w:tcW w:w="3802" w:type="dxa"/>
            <w:vAlign w:val="center"/>
          </w:tcPr>
          <w:p w:rsidR="00701A09" w:rsidRPr="00966162" w:rsidRDefault="00701A09" w:rsidP="007B47E1">
            <w:pPr>
              <w:tabs>
                <w:tab w:val="left" w:pos="187"/>
              </w:tabs>
              <w:jc w:val="center"/>
              <w:rPr>
                <w:b/>
              </w:rPr>
            </w:pPr>
            <w:r w:rsidRPr="00966162">
              <w:rPr>
                <w:b/>
                <w:sz w:val="22"/>
                <w:szCs w:val="22"/>
              </w:rPr>
              <w:t>PARAMETRY OFEROWANE</w:t>
            </w:r>
          </w:p>
          <w:p w:rsidR="00701A09" w:rsidRPr="00966162" w:rsidRDefault="00701A09" w:rsidP="007B47E1">
            <w:pPr>
              <w:tabs>
                <w:tab w:val="left" w:pos="187"/>
              </w:tabs>
              <w:snapToGrid w:val="0"/>
              <w:jc w:val="center"/>
              <w:rPr>
                <w:b/>
                <w:bCs/>
              </w:rPr>
            </w:pPr>
            <w:r w:rsidRPr="00966162">
              <w:rPr>
                <w:b/>
                <w:bCs/>
                <w:sz w:val="22"/>
                <w:szCs w:val="22"/>
              </w:rPr>
              <w:t xml:space="preserve"> (podać i potwierdzić zaznaczeniem </w:t>
            </w:r>
          </w:p>
          <w:p w:rsidR="00701A09" w:rsidRPr="00966162" w:rsidRDefault="00701A09" w:rsidP="007B47E1">
            <w:pPr>
              <w:tabs>
                <w:tab w:val="left" w:pos="187"/>
              </w:tabs>
              <w:snapToGrid w:val="0"/>
              <w:jc w:val="center"/>
              <w:rPr>
                <w:b/>
                <w:bCs/>
              </w:rPr>
            </w:pPr>
            <w:r w:rsidRPr="00966162">
              <w:rPr>
                <w:b/>
                <w:bCs/>
                <w:sz w:val="22"/>
                <w:szCs w:val="22"/>
              </w:rPr>
              <w:t>w katalogu)</w:t>
            </w:r>
          </w:p>
        </w:tc>
      </w:tr>
      <w:tr w:rsidR="00701A09" w:rsidRPr="00966162" w:rsidTr="00965D19">
        <w:tc>
          <w:tcPr>
            <w:tcW w:w="790" w:type="dxa"/>
            <w:vAlign w:val="center"/>
          </w:tcPr>
          <w:p w:rsidR="00701A09" w:rsidRPr="00966162" w:rsidRDefault="00701A09" w:rsidP="00991FB7">
            <w:pPr>
              <w:pStyle w:val="Akapitzlist"/>
              <w:ind w:left="187"/>
              <w:jc w:val="right"/>
            </w:pPr>
          </w:p>
        </w:tc>
        <w:tc>
          <w:tcPr>
            <w:tcW w:w="3681" w:type="dxa"/>
            <w:vAlign w:val="center"/>
          </w:tcPr>
          <w:p w:rsidR="00701A09" w:rsidRPr="00966162" w:rsidRDefault="00701A09" w:rsidP="003374B1">
            <w:r w:rsidRPr="00966162">
              <w:rPr>
                <w:sz w:val="22"/>
                <w:szCs w:val="22"/>
              </w:rPr>
              <w:t>Procesor:  Intel min. I3</w:t>
            </w:r>
          </w:p>
        </w:tc>
        <w:tc>
          <w:tcPr>
            <w:tcW w:w="1418"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802" w:type="dxa"/>
          </w:tcPr>
          <w:p w:rsidR="00701A09" w:rsidRPr="00966162" w:rsidRDefault="00701A09" w:rsidP="003374B1">
            <w:pPr>
              <w:jc w:val="both"/>
            </w:pPr>
          </w:p>
        </w:tc>
      </w:tr>
      <w:tr w:rsidR="00701A09" w:rsidRPr="00966162" w:rsidTr="00965D19">
        <w:tc>
          <w:tcPr>
            <w:tcW w:w="790" w:type="dxa"/>
            <w:vAlign w:val="center"/>
          </w:tcPr>
          <w:p w:rsidR="00701A09" w:rsidRPr="00966162" w:rsidRDefault="00701A09" w:rsidP="003374B1">
            <w:pPr>
              <w:pStyle w:val="Akapitzlist"/>
              <w:numPr>
                <w:ilvl w:val="0"/>
                <w:numId w:val="8"/>
              </w:numPr>
              <w:ind w:left="0"/>
            </w:pPr>
          </w:p>
        </w:tc>
        <w:tc>
          <w:tcPr>
            <w:tcW w:w="3681" w:type="dxa"/>
            <w:vAlign w:val="center"/>
          </w:tcPr>
          <w:p w:rsidR="00701A09" w:rsidRPr="00966162" w:rsidRDefault="00701A09" w:rsidP="003374B1">
            <w:r w:rsidRPr="00966162">
              <w:rPr>
                <w:sz w:val="22"/>
                <w:szCs w:val="22"/>
              </w:rPr>
              <w:t>RAM: min. 8 GB</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Tak</w:t>
            </w:r>
          </w:p>
        </w:tc>
        <w:tc>
          <w:tcPr>
            <w:tcW w:w="3802" w:type="dxa"/>
          </w:tcPr>
          <w:p w:rsidR="00701A09" w:rsidRPr="00966162" w:rsidRDefault="00701A09" w:rsidP="003374B1">
            <w:pPr>
              <w:jc w:val="both"/>
            </w:pPr>
          </w:p>
        </w:tc>
      </w:tr>
      <w:tr w:rsidR="00701A09" w:rsidRPr="00966162" w:rsidTr="00965D19">
        <w:tc>
          <w:tcPr>
            <w:tcW w:w="790" w:type="dxa"/>
            <w:vAlign w:val="center"/>
          </w:tcPr>
          <w:p w:rsidR="00701A09" w:rsidRPr="00966162" w:rsidRDefault="00701A09" w:rsidP="003374B1">
            <w:pPr>
              <w:pStyle w:val="Akapitzlist"/>
              <w:numPr>
                <w:ilvl w:val="0"/>
                <w:numId w:val="8"/>
              </w:numPr>
              <w:ind w:left="0"/>
            </w:pPr>
          </w:p>
        </w:tc>
        <w:tc>
          <w:tcPr>
            <w:tcW w:w="3681" w:type="dxa"/>
            <w:vAlign w:val="center"/>
          </w:tcPr>
          <w:p w:rsidR="00701A09" w:rsidRPr="00966162" w:rsidRDefault="00701A09" w:rsidP="003374B1">
            <w:r w:rsidRPr="00966162">
              <w:rPr>
                <w:sz w:val="22"/>
                <w:szCs w:val="22"/>
              </w:rPr>
              <w:t>Dysk twardy:  min. 500 GB</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Tak</w:t>
            </w:r>
          </w:p>
        </w:tc>
        <w:tc>
          <w:tcPr>
            <w:tcW w:w="3802" w:type="dxa"/>
          </w:tcPr>
          <w:p w:rsidR="00701A09" w:rsidRPr="00966162" w:rsidRDefault="00701A09" w:rsidP="003374B1">
            <w:pPr>
              <w:jc w:val="both"/>
            </w:pPr>
          </w:p>
        </w:tc>
      </w:tr>
      <w:tr w:rsidR="00701A09" w:rsidRPr="00966162" w:rsidTr="00965D19">
        <w:tc>
          <w:tcPr>
            <w:tcW w:w="790" w:type="dxa"/>
            <w:vAlign w:val="center"/>
          </w:tcPr>
          <w:p w:rsidR="00701A09" w:rsidRPr="00966162" w:rsidRDefault="00701A09" w:rsidP="003374B1">
            <w:pPr>
              <w:pStyle w:val="Akapitzlist"/>
              <w:numPr>
                <w:ilvl w:val="0"/>
                <w:numId w:val="8"/>
              </w:numPr>
              <w:ind w:left="0"/>
            </w:pPr>
          </w:p>
        </w:tc>
        <w:tc>
          <w:tcPr>
            <w:tcW w:w="3681" w:type="dxa"/>
            <w:vAlign w:val="center"/>
          </w:tcPr>
          <w:p w:rsidR="00701A09" w:rsidRPr="00966162" w:rsidRDefault="00701A09" w:rsidP="003374B1">
            <w:pPr>
              <w:rPr>
                <w:lang w:val="en-US"/>
              </w:rPr>
            </w:pPr>
            <w:r w:rsidRPr="00966162">
              <w:rPr>
                <w:sz w:val="22"/>
                <w:szCs w:val="22"/>
                <w:lang w:val="en-US"/>
              </w:rPr>
              <w:t>Monitor TFT 22” (min. 1920 x 1080 pixeli)</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Tak</w:t>
            </w:r>
          </w:p>
        </w:tc>
        <w:tc>
          <w:tcPr>
            <w:tcW w:w="3802" w:type="dxa"/>
          </w:tcPr>
          <w:p w:rsidR="00701A09" w:rsidRPr="00966162" w:rsidRDefault="00701A09" w:rsidP="003374B1">
            <w:pPr>
              <w:jc w:val="both"/>
            </w:pPr>
          </w:p>
        </w:tc>
      </w:tr>
      <w:tr w:rsidR="00701A09" w:rsidRPr="00966162" w:rsidTr="00965D19">
        <w:tc>
          <w:tcPr>
            <w:tcW w:w="790" w:type="dxa"/>
            <w:vAlign w:val="center"/>
          </w:tcPr>
          <w:p w:rsidR="00701A09" w:rsidRPr="00966162" w:rsidRDefault="00701A09" w:rsidP="003374B1">
            <w:pPr>
              <w:pStyle w:val="Akapitzlist"/>
              <w:numPr>
                <w:ilvl w:val="0"/>
                <w:numId w:val="8"/>
              </w:numPr>
              <w:ind w:left="0"/>
            </w:pPr>
          </w:p>
        </w:tc>
        <w:tc>
          <w:tcPr>
            <w:tcW w:w="3681" w:type="dxa"/>
            <w:vAlign w:val="center"/>
          </w:tcPr>
          <w:p w:rsidR="00701A09" w:rsidRPr="00966162" w:rsidRDefault="00701A09" w:rsidP="003374B1">
            <w:r w:rsidRPr="00966162">
              <w:rPr>
                <w:sz w:val="22"/>
                <w:szCs w:val="22"/>
              </w:rPr>
              <w:t>Drukarka laserowa</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 xml:space="preserve">Tak </w:t>
            </w:r>
          </w:p>
        </w:tc>
        <w:tc>
          <w:tcPr>
            <w:tcW w:w="3802" w:type="dxa"/>
          </w:tcPr>
          <w:p w:rsidR="00701A09" w:rsidRPr="00966162" w:rsidRDefault="00701A09" w:rsidP="003374B1">
            <w:pPr>
              <w:jc w:val="both"/>
            </w:pPr>
          </w:p>
        </w:tc>
      </w:tr>
      <w:tr w:rsidR="00701A09" w:rsidRPr="00966162" w:rsidTr="00965D19">
        <w:tc>
          <w:tcPr>
            <w:tcW w:w="790" w:type="dxa"/>
            <w:vAlign w:val="center"/>
          </w:tcPr>
          <w:p w:rsidR="00701A09" w:rsidRPr="00966162" w:rsidRDefault="00701A09" w:rsidP="003374B1">
            <w:pPr>
              <w:pStyle w:val="Akapitzlist"/>
              <w:numPr>
                <w:ilvl w:val="0"/>
                <w:numId w:val="8"/>
              </w:numPr>
              <w:ind w:left="0"/>
            </w:pPr>
          </w:p>
        </w:tc>
        <w:tc>
          <w:tcPr>
            <w:tcW w:w="3681" w:type="dxa"/>
            <w:vAlign w:val="center"/>
          </w:tcPr>
          <w:p w:rsidR="00701A09" w:rsidRPr="00966162" w:rsidRDefault="00701A09" w:rsidP="003374B1">
            <w:r w:rsidRPr="00966162">
              <w:rPr>
                <w:sz w:val="22"/>
                <w:szCs w:val="22"/>
              </w:rPr>
              <w:t>System operacyjny Windows 7 lub 8 lub 10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Tak</w:t>
            </w:r>
          </w:p>
        </w:tc>
        <w:tc>
          <w:tcPr>
            <w:tcW w:w="3802" w:type="dxa"/>
          </w:tcPr>
          <w:p w:rsidR="00701A09" w:rsidRPr="00966162" w:rsidRDefault="00701A09" w:rsidP="003374B1">
            <w:pPr>
              <w:tabs>
                <w:tab w:val="left" w:pos="496"/>
                <w:tab w:val="left" w:pos="4636"/>
                <w:tab w:val="left" w:pos="5741"/>
              </w:tabs>
              <w:jc w:val="both"/>
            </w:pPr>
          </w:p>
        </w:tc>
      </w:tr>
    </w:tbl>
    <w:p w:rsidR="00701A09" w:rsidRPr="00966162" w:rsidRDefault="00701A09" w:rsidP="003374B1">
      <w:pPr>
        <w:tabs>
          <w:tab w:val="left" w:pos="187"/>
        </w:tabs>
        <w:rPr>
          <w:sz w:val="22"/>
          <w:szCs w:val="22"/>
        </w:rPr>
      </w:pPr>
    </w:p>
    <w:p w:rsidR="00701A09" w:rsidRPr="00966162" w:rsidRDefault="00701A09" w:rsidP="003374B1">
      <w:pPr>
        <w:tabs>
          <w:tab w:val="left" w:pos="187"/>
        </w:tabs>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DB0477">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DB0477">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DB0477">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DB0477">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ZADANIE NR 22 POZ. NR 6</w:t>
      </w:r>
    </w:p>
    <w:p w:rsidR="00701A09" w:rsidRPr="00966162" w:rsidRDefault="00701A09" w:rsidP="003374B1">
      <w:pPr>
        <w:rPr>
          <w:b/>
          <w:sz w:val="22"/>
          <w:szCs w:val="22"/>
          <w:u w:val="single"/>
        </w:rPr>
      </w:pPr>
      <w:r w:rsidRPr="00966162">
        <w:rPr>
          <w:b/>
          <w:sz w:val="22"/>
          <w:szCs w:val="22"/>
          <w:u w:val="single"/>
        </w:rPr>
        <w:t>Bieżnia do prób wysiłkowych</w:t>
      </w:r>
      <w:r w:rsidRPr="00966162">
        <w:rPr>
          <w:b/>
          <w:bCs/>
          <w:sz w:val="22"/>
          <w:szCs w:val="22"/>
          <w:u w:val="single"/>
        </w:rPr>
        <w:t>– szt. 2</w:t>
      </w:r>
    </w:p>
    <w:p w:rsidR="00701A09" w:rsidRPr="00966162" w:rsidRDefault="00701A09" w:rsidP="00991FB7">
      <w:pPr>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snapToGrid w:val="0"/>
        <w:rPr>
          <w:sz w:val="22"/>
          <w:szCs w:val="22"/>
        </w:rPr>
      </w:pPr>
      <w:r w:rsidRPr="00966162">
        <w:rPr>
          <w:sz w:val="22"/>
          <w:szCs w:val="22"/>
        </w:rPr>
        <w:t>Kraj pochodzenia .........................................................</w:t>
      </w:r>
    </w:p>
    <w:p w:rsidR="00701A09" w:rsidRPr="00966162" w:rsidRDefault="00701A09" w:rsidP="003374B1">
      <w:pPr>
        <w:snapToGrid w:val="0"/>
        <w:rPr>
          <w:sz w:val="22"/>
          <w:szCs w:val="22"/>
        </w:rPr>
      </w:pPr>
      <w:r w:rsidRPr="00966162">
        <w:rPr>
          <w:sz w:val="22"/>
          <w:szCs w:val="22"/>
        </w:rPr>
        <w:t>Rok produkcji ………………………………………..</w:t>
      </w:r>
    </w:p>
    <w:p w:rsidR="00701A09" w:rsidRPr="00966162" w:rsidRDefault="00701A09" w:rsidP="003374B1">
      <w:pPr>
        <w:rPr>
          <w:sz w:val="22"/>
          <w:szCs w:val="22"/>
        </w:rPr>
      </w:pP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3955"/>
        <w:gridCol w:w="1683"/>
        <w:gridCol w:w="3740"/>
      </w:tblGrid>
      <w:tr w:rsidR="00701A09" w:rsidRPr="00966162" w:rsidTr="0016188C">
        <w:tc>
          <w:tcPr>
            <w:tcW w:w="790" w:type="dxa"/>
            <w:vAlign w:val="center"/>
          </w:tcPr>
          <w:p w:rsidR="00701A09" w:rsidRPr="00966162" w:rsidRDefault="00701A09" w:rsidP="007B47E1">
            <w:pPr>
              <w:snapToGrid w:val="0"/>
              <w:jc w:val="center"/>
              <w:rPr>
                <w:b/>
              </w:rPr>
            </w:pPr>
            <w:r w:rsidRPr="00966162">
              <w:rPr>
                <w:b/>
                <w:sz w:val="22"/>
                <w:szCs w:val="22"/>
              </w:rPr>
              <w:t>Lp.</w:t>
            </w:r>
          </w:p>
        </w:tc>
        <w:tc>
          <w:tcPr>
            <w:tcW w:w="3955" w:type="dxa"/>
            <w:vAlign w:val="center"/>
          </w:tcPr>
          <w:p w:rsidR="00701A09" w:rsidRPr="00966162" w:rsidRDefault="00701A09" w:rsidP="007B47E1">
            <w:pPr>
              <w:tabs>
                <w:tab w:val="left" w:pos="187"/>
                <w:tab w:val="left" w:pos="4606"/>
              </w:tabs>
              <w:snapToGrid w:val="0"/>
              <w:jc w:val="center"/>
              <w:rPr>
                <w:b/>
              </w:rPr>
            </w:pPr>
            <w:r w:rsidRPr="00966162">
              <w:rPr>
                <w:b/>
                <w:sz w:val="22"/>
                <w:szCs w:val="22"/>
              </w:rPr>
              <w:t>Wymagane parametry i funkcje</w:t>
            </w:r>
          </w:p>
        </w:tc>
        <w:tc>
          <w:tcPr>
            <w:tcW w:w="1683" w:type="dxa"/>
            <w:vAlign w:val="center"/>
          </w:tcPr>
          <w:p w:rsidR="00701A09" w:rsidRPr="00966162" w:rsidRDefault="00701A09" w:rsidP="007B47E1">
            <w:pPr>
              <w:tabs>
                <w:tab w:val="left" w:pos="187"/>
              </w:tabs>
              <w:snapToGrid w:val="0"/>
              <w:jc w:val="center"/>
              <w:rPr>
                <w:b/>
              </w:rPr>
            </w:pPr>
            <w:r w:rsidRPr="00966162">
              <w:rPr>
                <w:b/>
                <w:sz w:val="22"/>
                <w:szCs w:val="22"/>
              </w:rPr>
              <w:t xml:space="preserve">Parametry wymagane, konieczne </w:t>
            </w:r>
          </w:p>
          <w:p w:rsidR="00701A09" w:rsidRPr="00966162" w:rsidRDefault="00701A09" w:rsidP="007B47E1">
            <w:pPr>
              <w:tabs>
                <w:tab w:val="left" w:pos="187"/>
              </w:tabs>
              <w:snapToGrid w:val="0"/>
              <w:jc w:val="center"/>
              <w:rPr>
                <w:b/>
              </w:rPr>
            </w:pPr>
            <w:r w:rsidRPr="00966162">
              <w:rPr>
                <w:b/>
                <w:sz w:val="22"/>
                <w:szCs w:val="22"/>
              </w:rPr>
              <w:t>do spełnienia</w:t>
            </w:r>
          </w:p>
        </w:tc>
        <w:tc>
          <w:tcPr>
            <w:tcW w:w="3740" w:type="dxa"/>
            <w:vAlign w:val="center"/>
          </w:tcPr>
          <w:p w:rsidR="00701A09" w:rsidRPr="00966162" w:rsidRDefault="00701A09" w:rsidP="007B47E1">
            <w:pPr>
              <w:tabs>
                <w:tab w:val="left" w:pos="187"/>
              </w:tabs>
              <w:jc w:val="center"/>
              <w:rPr>
                <w:b/>
              </w:rPr>
            </w:pPr>
            <w:r w:rsidRPr="00966162">
              <w:rPr>
                <w:b/>
                <w:sz w:val="22"/>
                <w:szCs w:val="22"/>
              </w:rPr>
              <w:t>PARAMETRY OFEROWANE</w:t>
            </w:r>
          </w:p>
          <w:p w:rsidR="00701A09" w:rsidRPr="00966162" w:rsidRDefault="00701A09" w:rsidP="007B47E1">
            <w:pPr>
              <w:tabs>
                <w:tab w:val="left" w:pos="187"/>
              </w:tabs>
              <w:snapToGrid w:val="0"/>
              <w:jc w:val="center"/>
              <w:rPr>
                <w:b/>
                <w:bCs/>
              </w:rPr>
            </w:pPr>
            <w:r w:rsidRPr="00966162">
              <w:rPr>
                <w:b/>
                <w:bCs/>
                <w:sz w:val="22"/>
                <w:szCs w:val="22"/>
              </w:rPr>
              <w:t xml:space="preserve"> (podać i potwierdzić zaznaczeniem </w:t>
            </w:r>
          </w:p>
          <w:p w:rsidR="00701A09" w:rsidRPr="00966162" w:rsidRDefault="00701A09" w:rsidP="007B47E1">
            <w:pPr>
              <w:tabs>
                <w:tab w:val="left" w:pos="187"/>
              </w:tabs>
              <w:snapToGrid w:val="0"/>
              <w:jc w:val="center"/>
              <w:rPr>
                <w:b/>
                <w:bCs/>
              </w:rPr>
            </w:pPr>
            <w:r w:rsidRPr="00966162">
              <w:rPr>
                <w:b/>
                <w:bCs/>
                <w:sz w:val="22"/>
                <w:szCs w:val="22"/>
              </w:rPr>
              <w:t>w katalogu)</w:t>
            </w:r>
          </w:p>
        </w:tc>
      </w:tr>
      <w:tr w:rsidR="00701A09" w:rsidRPr="00966162" w:rsidTr="0016188C">
        <w:tc>
          <w:tcPr>
            <w:tcW w:w="790" w:type="dxa"/>
            <w:vAlign w:val="center"/>
          </w:tcPr>
          <w:p w:rsidR="00701A09" w:rsidRPr="00966162" w:rsidRDefault="00701A09" w:rsidP="00991FB7">
            <w:pPr>
              <w:pStyle w:val="Akapitzlist"/>
              <w:ind w:left="374"/>
              <w:jc w:val="right"/>
            </w:pPr>
          </w:p>
        </w:tc>
        <w:tc>
          <w:tcPr>
            <w:tcW w:w="3955" w:type="dxa"/>
            <w:vAlign w:val="bottom"/>
          </w:tcPr>
          <w:p w:rsidR="00701A09" w:rsidRPr="00966162" w:rsidRDefault="00701A09" w:rsidP="00991FB7">
            <w:r w:rsidRPr="00966162">
              <w:rPr>
                <w:sz w:val="22"/>
                <w:szCs w:val="22"/>
              </w:rPr>
              <w:t>Sterowanie prędkością bieżni z krokiem 0,1km/h</w:t>
            </w:r>
          </w:p>
        </w:tc>
        <w:tc>
          <w:tcPr>
            <w:tcW w:w="1683"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16188C">
        <w:tc>
          <w:tcPr>
            <w:tcW w:w="790" w:type="dxa"/>
            <w:vAlign w:val="center"/>
          </w:tcPr>
          <w:p w:rsidR="00701A09" w:rsidRPr="00966162" w:rsidRDefault="00701A09" w:rsidP="003374B1">
            <w:pPr>
              <w:pStyle w:val="Akapitzlist"/>
              <w:numPr>
                <w:ilvl w:val="0"/>
                <w:numId w:val="8"/>
              </w:numPr>
              <w:ind w:left="0"/>
            </w:pPr>
          </w:p>
        </w:tc>
        <w:tc>
          <w:tcPr>
            <w:tcW w:w="3955" w:type="dxa"/>
            <w:vAlign w:val="bottom"/>
          </w:tcPr>
          <w:p w:rsidR="00701A09" w:rsidRPr="00966162" w:rsidRDefault="00701A09" w:rsidP="00991FB7">
            <w:r w:rsidRPr="00966162">
              <w:rPr>
                <w:sz w:val="22"/>
                <w:szCs w:val="22"/>
              </w:rPr>
              <w:t>Zakres prędkości 0-20 km/h</w:t>
            </w:r>
          </w:p>
        </w:tc>
        <w:tc>
          <w:tcPr>
            <w:tcW w:w="1683"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16188C">
        <w:tc>
          <w:tcPr>
            <w:tcW w:w="790" w:type="dxa"/>
            <w:vAlign w:val="center"/>
          </w:tcPr>
          <w:p w:rsidR="00701A09" w:rsidRPr="00966162" w:rsidRDefault="00701A09" w:rsidP="003374B1">
            <w:pPr>
              <w:pStyle w:val="Akapitzlist"/>
              <w:numPr>
                <w:ilvl w:val="0"/>
                <w:numId w:val="8"/>
              </w:numPr>
              <w:ind w:left="0"/>
            </w:pPr>
          </w:p>
        </w:tc>
        <w:tc>
          <w:tcPr>
            <w:tcW w:w="3955" w:type="dxa"/>
            <w:vAlign w:val="bottom"/>
          </w:tcPr>
          <w:p w:rsidR="00701A09" w:rsidRPr="00966162" w:rsidRDefault="00701A09" w:rsidP="00991FB7">
            <w:r w:rsidRPr="00966162">
              <w:rPr>
                <w:sz w:val="22"/>
                <w:szCs w:val="22"/>
              </w:rPr>
              <w:t>Zakres nachylenia 0-25% z krokiem 0,5%</w:t>
            </w:r>
          </w:p>
        </w:tc>
        <w:tc>
          <w:tcPr>
            <w:tcW w:w="1683"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16188C">
        <w:tc>
          <w:tcPr>
            <w:tcW w:w="790" w:type="dxa"/>
            <w:vAlign w:val="center"/>
          </w:tcPr>
          <w:p w:rsidR="00701A09" w:rsidRPr="00966162" w:rsidRDefault="00701A09" w:rsidP="003374B1">
            <w:pPr>
              <w:pStyle w:val="Akapitzlist"/>
              <w:numPr>
                <w:ilvl w:val="0"/>
                <w:numId w:val="8"/>
              </w:numPr>
              <w:ind w:left="0"/>
            </w:pPr>
          </w:p>
        </w:tc>
        <w:tc>
          <w:tcPr>
            <w:tcW w:w="3955" w:type="dxa"/>
            <w:vAlign w:val="bottom"/>
          </w:tcPr>
          <w:p w:rsidR="00701A09" w:rsidRPr="00966162" w:rsidRDefault="00701A09" w:rsidP="00991FB7">
            <w:r w:rsidRPr="00966162">
              <w:rPr>
                <w:sz w:val="22"/>
                <w:szCs w:val="22"/>
              </w:rPr>
              <w:t>Ruchomy pas o wymiarach min. 50 x 150 cm</w:t>
            </w:r>
          </w:p>
        </w:tc>
        <w:tc>
          <w:tcPr>
            <w:tcW w:w="1683"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16188C">
        <w:tc>
          <w:tcPr>
            <w:tcW w:w="790" w:type="dxa"/>
            <w:vAlign w:val="center"/>
          </w:tcPr>
          <w:p w:rsidR="00701A09" w:rsidRPr="00966162" w:rsidRDefault="00701A09" w:rsidP="003374B1">
            <w:pPr>
              <w:pStyle w:val="Akapitzlist"/>
              <w:numPr>
                <w:ilvl w:val="0"/>
                <w:numId w:val="8"/>
              </w:numPr>
              <w:ind w:left="0"/>
            </w:pPr>
          </w:p>
        </w:tc>
        <w:tc>
          <w:tcPr>
            <w:tcW w:w="3955" w:type="dxa"/>
            <w:vAlign w:val="bottom"/>
          </w:tcPr>
          <w:p w:rsidR="00701A09" w:rsidRPr="00966162" w:rsidRDefault="00701A09" w:rsidP="00991FB7">
            <w:r w:rsidRPr="00966162">
              <w:rPr>
                <w:sz w:val="22"/>
                <w:szCs w:val="22"/>
              </w:rPr>
              <w:t>Wymiary bieżni: max. 80 x 205 cm</w:t>
            </w:r>
          </w:p>
        </w:tc>
        <w:tc>
          <w:tcPr>
            <w:tcW w:w="1683"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 xml:space="preserve">Tak </w:t>
            </w:r>
          </w:p>
        </w:tc>
        <w:tc>
          <w:tcPr>
            <w:tcW w:w="3740" w:type="dxa"/>
          </w:tcPr>
          <w:p w:rsidR="00701A09" w:rsidRPr="00966162" w:rsidRDefault="00701A09" w:rsidP="003374B1">
            <w:pPr>
              <w:jc w:val="both"/>
            </w:pPr>
          </w:p>
        </w:tc>
      </w:tr>
      <w:tr w:rsidR="00701A09" w:rsidRPr="00966162" w:rsidTr="0016188C">
        <w:tc>
          <w:tcPr>
            <w:tcW w:w="790" w:type="dxa"/>
            <w:vAlign w:val="center"/>
          </w:tcPr>
          <w:p w:rsidR="00701A09" w:rsidRPr="00966162" w:rsidRDefault="00701A09" w:rsidP="003374B1">
            <w:pPr>
              <w:pStyle w:val="Akapitzlist"/>
              <w:numPr>
                <w:ilvl w:val="0"/>
                <w:numId w:val="8"/>
              </w:numPr>
              <w:ind w:left="0"/>
            </w:pPr>
          </w:p>
        </w:tc>
        <w:tc>
          <w:tcPr>
            <w:tcW w:w="3955" w:type="dxa"/>
            <w:vAlign w:val="bottom"/>
          </w:tcPr>
          <w:p w:rsidR="00701A09" w:rsidRPr="00966162" w:rsidRDefault="00701A09" w:rsidP="00991FB7">
            <w:r w:rsidRPr="00966162">
              <w:rPr>
                <w:sz w:val="22"/>
                <w:szCs w:val="22"/>
              </w:rPr>
              <w:t>Waga bieżni max. 163 kg</w:t>
            </w:r>
          </w:p>
        </w:tc>
        <w:tc>
          <w:tcPr>
            <w:tcW w:w="1683"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Tak</w:t>
            </w:r>
          </w:p>
        </w:tc>
        <w:tc>
          <w:tcPr>
            <w:tcW w:w="3740" w:type="dxa"/>
          </w:tcPr>
          <w:p w:rsidR="00701A09" w:rsidRPr="00966162" w:rsidRDefault="00701A09" w:rsidP="003374B1">
            <w:pPr>
              <w:tabs>
                <w:tab w:val="left" w:pos="496"/>
                <w:tab w:val="left" w:pos="4636"/>
                <w:tab w:val="left" w:pos="5741"/>
              </w:tabs>
              <w:jc w:val="both"/>
            </w:pPr>
          </w:p>
        </w:tc>
      </w:tr>
      <w:tr w:rsidR="00701A09" w:rsidRPr="00966162" w:rsidTr="0016188C">
        <w:tc>
          <w:tcPr>
            <w:tcW w:w="790" w:type="dxa"/>
            <w:vAlign w:val="center"/>
          </w:tcPr>
          <w:p w:rsidR="00701A09" w:rsidRPr="00966162" w:rsidRDefault="00701A09" w:rsidP="003374B1">
            <w:pPr>
              <w:pStyle w:val="Akapitzlist"/>
              <w:numPr>
                <w:ilvl w:val="0"/>
                <w:numId w:val="8"/>
              </w:numPr>
              <w:ind w:left="0"/>
            </w:pPr>
          </w:p>
        </w:tc>
        <w:tc>
          <w:tcPr>
            <w:tcW w:w="3955" w:type="dxa"/>
            <w:vAlign w:val="bottom"/>
          </w:tcPr>
          <w:p w:rsidR="00701A09" w:rsidRPr="00966162" w:rsidRDefault="00701A09" w:rsidP="00991FB7">
            <w:r w:rsidRPr="00966162">
              <w:rPr>
                <w:sz w:val="22"/>
                <w:szCs w:val="22"/>
              </w:rPr>
              <w:t>Start bieżni od prędkości równej zero</w:t>
            </w:r>
          </w:p>
        </w:tc>
        <w:tc>
          <w:tcPr>
            <w:tcW w:w="1683" w:type="dxa"/>
            <w:tcBorders>
              <w:top w:val="single" w:sz="6" w:space="0" w:color="auto"/>
              <w:left w:val="single" w:sz="6" w:space="0" w:color="auto"/>
              <w:bottom w:val="single" w:sz="6" w:space="0" w:color="auto"/>
              <w:right w:val="single" w:sz="6" w:space="0" w:color="auto"/>
            </w:tcBorders>
            <w:shd w:val="clear" w:color="auto" w:fill="FFFFFF"/>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16188C">
        <w:tc>
          <w:tcPr>
            <w:tcW w:w="790" w:type="dxa"/>
            <w:vAlign w:val="center"/>
          </w:tcPr>
          <w:p w:rsidR="00701A09" w:rsidRPr="00966162" w:rsidRDefault="00701A09" w:rsidP="003374B1">
            <w:pPr>
              <w:pStyle w:val="Akapitzlist"/>
              <w:numPr>
                <w:ilvl w:val="0"/>
                <w:numId w:val="8"/>
              </w:numPr>
              <w:ind w:left="0"/>
            </w:pPr>
          </w:p>
        </w:tc>
        <w:tc>
          <w:tcPr>
            <w:tcW w:w="3955" w:type="dxa"/>
            <w:vAlign w:val="bottom"/>
          </w:tcPr>
          <w:p w:rsidR="00701A09" w:rsidRPr="00966162" w:rsidRDefault="00701A09" w:rsidP="00991FB7">
            <w:r w:rsidRPr="00966162">
              <w:rPr>
                <w:sz w:val="22"/>
                <w:szCs w:val="22"/>
              </w:rPr>
              <w:t>Wytrzymałe i wygodne poręcze (również po bokach)</w:t>
            </w:r>
          </w:p>
        </w:tc>
        <w:tc>
          <w:tcPr>
            <w:tcW w:w="1683" w:type="dxa"/>
            <w:tcBorders>
              <w:top w:val="single" w:sz="6" w:space="0" w:color="auto"/>
              <w:left w:val="single" w:sz="6" w:space="0" w:color="auto"/>
              <w:bottom w:val="single" w:sz="6" w:space="0" w:color="auto"/>
              <w:right w:val="single" w:sz="6" w:space="0" w:color="auto"/>
            </w:tcBorders>
            <w:shd w:val="clear" w:color="auto" w:fill="FFFFFF"/>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16188C">
        <w:tc>
          <w:tcPr>
            <w:tcW w:w="790" w:type="dxa"/>
            <w:vAlign w:val="center"/>
          </w:tcPr>
          <w:p w:rsidR="00701A09" w:rsidRPr="00966162" w:rsidRDefault="00701A09" w:rsidP="00991FB7">
            <w:pPr>
              <w:pStyle w:val="Akapitzlist"/>
              <w:ind w:left="0"/>
            </w:pPr>
          </w:p>
        </w:tc>
        <w:tc>
          <w:tcPr>
            <w:tcW w:w="3955" w:type="dxa"/>
            <w:vAlign w:val="bottom"/>
          </w:tcPr>
          <w:p w:rsidR="00701A09" w:rsidRPr="00966162" w:rsidRDefault="00701A09" w:rsidP="00991FB7">
            <w:r w:rsidRPr="00966162">
              <w:rPr>
                <w:sz w:val="22"/>
                <w:szCs w:val="22"/>
              </w:rPr>
              <w:t>Ciężar pacjenta do 200 kg</w:t>
            </w:r>
          </w:p>
        </w:tc>
        <w:tc>
          <w:tcPr>
            <w:tcW w:w="1683"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16188C">
        <w:tc>
          <w:tcPr>
            <w:tcW w:w="790" w:type="dxa"/>
            <w:vAlign w:val="center"/>
          </w:tcPr>
          <w:p w:rsidR="00701A09" w:rsidRPr="00966162" w:rsidRDefault="00701A09" w:rsidP="00991FB7">
            <w:pPr>
              <w:pStyle w:val="Akapitzlist"/>
              <w:ind w:left="-360"/>
            </w:pPr>
          </w:p>
        </w:tc>
        <w:tc>
          <w:tcPr>
            <w:tcW w:w="3955" w:type="dxa"/>
            <w:vAlign w:val="bottom"/>
          </w:tcPr>
          <w:p w:rsidR="00701A09" w:rsidRPr="00966162" w:rsidRDefault="00701A09" w:rsidP="00991FB7">
            <w:r w:rsidRPr="00966162">
              <w:rPr>
                <w:sz w:val="22"/>
                <w:szCs w:val="22"/>
              </w:rPr>
              <w:t>Dwa przyciski STOP awaryjnego zatrzymywania</w:t>
            </w:r>
          </w:p>
        </w:tc>
        <w:tc>
          <w:tcPr>
            <w:tcW w:w="1683" w:type="dxa"/>
          </w:tcPr>
          <w:p w:rsidR="00701A09" w:rsidRPr="00966162" w:rsidRDefault="00701A09" w:rsidP="003374B1">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16188C">
        <w:tc>
          <w:tcPr>
            <w:tcW w:w="790" w:type="dxa"/>
            <w:vAlign w:val="center"/>
          </w:tcPr>
          <w:p w:rsidR="00701A09" w:rsidRPr="00966162" w:rsidRDefault="00701A09" w:rsidP="00991FB7">
            <w:pPr>
              <w:pStyle w:val="Akapitzlist"/>
              <w:ind w:left="-360"/>
            </w:pPr>
          </w:p>
        </w:tc>
        <w:tc>
          <w:tcPr>
            <w:tcW w:w="3955" w:type="dxa"/>
            <w:vAlign w:val="bottom"/>
          </w:tcPr>
          <w:p w:rsidR="00701A09" w:rsidRPr="00966162" w:rsidRDefault="00701A09" w:rsidP="00991FB7">
            <w:r w:rsidRPr="00966162">
              <w:rPr>
                <w:sz w:val="22"/>
                <w:szCs w:val="22"/>
              </w:rPr>
              <w:t>Niewielka odległość ruchomego pasa bieżni od podłoża  max. 17 cm</w:t>
            </w:r>
          </w:p>
        </w:tc>
        <w:tc>
          <w:tcPr>
            <w:tcW w:w="1683" w:type="dxa"/>
            <w:vAlign w:val="center"/>
          </w:tcPr>
          <w:p w:rsidR="00701A09" w:rsidRPr="00966162" w:rsidRDefault="00701A09" w:rsidP="003374B1">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16188C">
        <w:tc>
          <w:tcPr>
            <w:tcW w:w="790" w:type="dxa"/>
            <w:vAlign w:val="center"/>
          </w:tcPr>
          <w:p w:rsidR="00701A09" w:rsidRPr="00966162" w:rsidRDefault="00701A09" w:rsidP="00991FB7">
            <w:pPr>
              <w:pStyle w:val="Akapitzlist"/>
              <w:ind w:left="0"/>
            </w:pPr>
          </w:p>
        </w:tc>
        <w:tc>
          <w:tcPr>
            <w:tcW w:w="3955" w:type="dxa"/>
            <w:vAlign w:val="bottom"/>
          </w:tcPr>
          <w:p w:rsidR="00701A09" w:rsidRPr="00966162" w:rsidRDefault="00701A09" w:rsidP="00991FB7">
            <w:r w:rsidRPr="00966162">
              <w:rPr>
                <w:sz w:val="22"/>
                <w:szCs w:val="22"/>
              </w:rPr>
              <w:t>Bezgłośna praca</w:t>
            </w:r>
          </w:p>
        </w:tc>
        <w:tc>
          <w:tcPr>
            <w:tcW w:w="1683" w:type="dxa"/>
            <w:vAlign w:val="center"/>
          </w:tcPr>
          <w:p w:rsidR="00701A09" w:rsidRPr="00966162" w:rsidRDefault="00701A09" w:rsidP="003374B1">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16188C">
        <w:tc>
          <w:tcPr>
            <w:tcW w:w="790" w:type="dxa"/>
            <w:vAlign w:val="center"/>
          </w:tcPr>
          <w:p w:rsidR="00701A09" w:rsidRPr="00966162" w:rsidRDefault="00701A09" w:rsidP="00991FB7">
            <w:pPr>
              <w:pStyle w:val="Akapitzlist"/>
              <w:ind w:left="-360"/>
            </w:pPr>
          </w:p>
        </w:tc>
        <w:tc>
          <w:tcPr>
            <w:tcW w:w="3955" w:type="dxa"/>
            <w:vAlign w:val="bottom"/>
          </w:tcPr>
          <w:p w:rsidR="00701A09" w:rsidRPr="00966162" w:rsidRDefault="00701A09" w:rsidP="00991FB7">
            <w:r w:rsidRPr="00966162">
              <w:rPr>
                <w:sz w:val="22"/>
                <w:szCs w:val="22"/>
              </w:rPr>
              <w:t>Amortyzacja drgań i wstrząsów</w:t>
            </w:r>
          </w:p>
        </w:tc>
        <w:tc>
          <w:tcPr>
            <w:tcW w:w="1683" w:type="dxa"/>
            <w:vAlign w:val="center"/>
          </w:tcPr>
          <w:p w:rsidR="00701A09" w:rsidRPr="00966162" w:rsidRDefault="00701A09" w:rsidP="003374B1">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16188C">
        <w:tc>
          <w:tcPr>
            <w:tcW w:w="790" w:type="dxa"/>
            <w:vAlign w:val="center"/>
          </w:tcPr>
          <w:p w:rsidR="00701A09" w:rsidRPr="00966162" w:rsidRDefault="00701A09" w:rsidP="00991FB7">
            <w:pPr>
              <w:pStyle w:val="Akapitzlist"/>
              <w:ind w:left="0"/>
            </w:pPr>
          </w:p>
        </w:tc>
        <w:tc>
          <w:tcPr>
            <w:tcW w:w="3955" w:type="dxa"/>
            <w:vAlign w:val="bottom"/>
          </w:tcPr>
          <w:p w:rsidR="00701A09" w:rsidRPr="00966162" w:rsidRDefault="00701A09" w:rsidP="00991FB7">
            <w:r w:rsidRPr="00966162">
              <w:rPr>
                <w:sz w:val="22"/>
                <w:szCs w:val="22"/>
              </w:rPr>
              <w:t>Możliwość połączenia z systemami kontroli wysiłku przez interfejs RS-232</w:t>
            </w:r>
          </w:p>
        </w:tc>
        <w:tc>
          <w:tcPr>
            <w:tcW w:w="1683" w:type="dxa"/>
            <w:vAlign w:val="center"/>
          </w:tcPr>
          <w:p w:rsidR="00701A09" w:rsidRPr="00966162" w:rsidRDefault="00701A09" w:rsidP="003374B1">
            <w:pPr>
              <w:jc w:val="center"/>
            </w:pPr>
            <w:r w:rsidRPr="00966162">
              <w:rPr>
                <w:sz w:val="22"/>
                <w:szCs w:val="22"/>
              </w:rPr>
              <w:t>Tak</w:t>
            </w:r>
          </w:p>
        </w:tc>
        <w:tc>
          <w:tcPr>
            <w:tcW w:w="3740" w:type="dxa"/>
          </w:tcPr>
          <w:p w:rsidR="00701A09" w:rsidRPr="00966162" w:rsidRDefault="00701A09" w:rsidP="003374B1">
            <w:pPr>
              <w:jc w:val="both"/>
            </w:pPr>
          </w:p>
        </w:tc>
      </w:tr>
      <w:tr w:rsidR="00701A09" w:rsidRPr="00966162" w:rsidTr="0016188C">
        <w:tc>
          <w:tcPr>
            <w:tcW w:w="790" w:type="dxa"/>
            <w:vAlign w:val="center"/>
          </w:tcPr>
          <w:p w:rsidR="00701A09" w:rsidRPr="00966162" w:rsidRDefault="00701A09" w:rsidP="00991FB7">
            <w:pPr>
              <w:pStyle w:val="Akapitzlist"/>
              <w:ind w:left="-360"/>
            </w:pPr>
          </w:p>
        </w:tc>
        <w:tc>
          <w:tcPr>
            <w:tcW w:w="3955" w:type="dxa"/>
            <w:vAlign w:val="bottom"/>
          </w:tcPr>
          <w:p w:rsidR="00701A09" w:rsidRPr="00966162" w:rsidRDefault="00701A09" w:rsidP="00991FB7">
            <w:r w:rsidRPr="00966162">
              <w:rPr>
                <w:sz w:val="22"/>
                <w:szCs w:val="22"/>
              </w:rPr>
              <w:t>Zgodność z mechanicznymi i elektrycznymi normami bezpieczeństwa</w:t>
            </w:r>
          </w:p>
        </w:tc>
        <w:tc>
          <w:tcPr>
            <w:tcW w:w="1683" w:type="dxa"/>
            <w:vAlign w:val="center"/>
          </w:tcPr>
          <w:p w:rsidR="00701A09" w:rsidRPr="00966162" w:rsidRDefault="00701A09" w:rsidP="003374B1">
            <w:pPr>
              <w:jc w:val="center"/>
            </w:pPr>
            <w:r w:rsidRPr="00966162">
              <w:rPr>
                <w:sz w:val="22"/>
                <w:szCs w:val="22"/>
              </w:rPr>
              <w:t>Tak</w:t>
            </w:r>
          </w:p>
        </w:tc>
        <w:tc>
          <w:tcPr>
            <w:tcW w:w="3740" w:type="dxa"/>
          </w:tcPr>
          <w:p w:rsidR="00701A09" w:rsidRPr="00966162" w:rsidRDefault="00701A09" w:rsidP="003374B1">
            <w:pPr>
              <w:jc w:val="both"/>
            </w:pPr>
          </w:p>
        </w:tc>
      </w:tr>
    </w:tbl>
    <w:p w:rsidR="00701A09" w:rsidRPr="00966162" w:rsidRDefault="00701A09" w:rsidP="003374B1">
      <w:pPr>
        <w:ind w:firstLine="708"/>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DB0477">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DB0477">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DB0477">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DB0477">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pStyle w:val="western"/>
        <w:spacing w:before="0" w:beforeAutospacing="0" w:after="0"/>
        <w:rPr>
          <w:b/>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ZADANIE NR 22 POZ. NR 7</w:t>
      </w:r>
    </w:p>
    <w:p w:rsidR="00701A09" w:rsidRPr="00966162" w:rsidRDefault="00701A09" w:rsidP="003374B1">
      <w:pPr>
        <w:tabs>
          <w:tab w:val="left" w:pos="187"/>
        </w:tabs>
        <w:rPr>
          <w:b/>
          <w:bCs/>
          <w:sz w:val="22"/>
          <w:szCs w:val="22"/>
        </w:rPr>
      </w:pPr>
    </w:p>
    <w:p w:rsidR="00701A09" w:rsidRPr="00966162" w:rsidRDefault="00701A09" w:rsidP="003374B1">
      <w:pPr>
        <w:rPr>
          <w:b/>
          <w:bCs/>
          <w:sz w:val="22"/>
          <w:szCs w:val="22"/>
          <w:u w:val="single"/>
        </w:rPr>
      </w:pPr>
      <w:r w:rsidRPr="00966162">
        <w:rPr>
          <w:b/>
          <w:bCs/>
          <w:sz w:val="22"/>
          <w:szCs w:val="22"/>
          <w:u w:val="single"/>
        </w:rPr>
        <w:t>System do prób wysiłkowych</w:t>
      </w:r>
      <w:r>
        <w:rPr>
          <w:b/>
          <w:bCs/>
          <w:sz w:val="22"/>
          <w:szCs w:val="22"/>
          <w:u w:val="single"/>
        </w:rPr>
        <w:t xml:space="preserve"> oprogramowaniep</w:t>
      </w:r>
      <w:r w:rsidRPr="00966162">
        <w:rPr>
          <w:b/>
          <w:bCs/>
          <w:sz w:val="22"/>
          <w:szCs w:val="22"/>
          <w:u w:val="single"/>
        </w:rPr>
        <w:t xml:space="preserve"> – szt. 2</w:t>
      </w:r>
    </w:p>
    <w:p w:rsidR="00701A09" w:rsidRPr="00966162" w:rsidRDefault="00701A09" w:rsidP="003374B1">
      <w:pPr>
        <w:rPr>
          <w:b/>
          <w:bCs/>
          <w:sz w:val="22"/>
          <w:szCs w:val="22"/>
          <w:u w:val="single"/>
        </w:rPr>
      </w:pP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snapToGrid w:val="0"/>
        <w:rPr>
          <w:sz w:val="22"/>
          <w:szCs w:val="22"/>
        </w:rPr>
      </w:pPr>
      <w:r w:rsidRPr="00966162">
        <w:rPr>
          <w:sz w:val="22"/>
          <w:szCs w:val="22"/>
        </w:rPr>
        <w:t>Kraj pochodzenia .........................................................</w:t>
      </w:r>
    </w:p>
    <w:p w:rsidR="00701A09" w:rsidRPr="00966162" w:rsidRDefault="00701A09" w:rsidP="003374B1">
      <w:pPr>
        <w:snapToGrid w:val="0"/>
        <w:rPr>
          <w:sz w:val="22"/>
          <w:szCs w:val="22"/>
        </w:rPr>
      </w:pPr>
      <w:r w:rsidRPr="00966162">
        <w:rPr>
          <w:sz w:val="22"/>
          <w:szCs w:val="22"/>
        </w:rPr>
        <w:t>Rok produkcji ………………………………………..</w:t>
      </w:r>
    </w:p>
    <w:p w:rsidR="00701A09" w:rsidRPr="00966162" w:rsidRDefault="00701A09" w:rsidP="003374B1">
      <w:pPr>
        <w:rPr>
          <w:sz w:val="22"/>
          <w:szCs w:val="22"/>
        </w:rPr>
      </w:pP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4329"/>
        <w:gridCol w:w="1496"/>
        <w:gridCol w:w="3553"/>
      </w:tblGrid>
      <w:tr w:rsidR="00701A09" w:rsidRPr="00966162" w:rsidTr="0016188C">
        <w:tc>
          <w:tcPr>
            <w:tcW w:w="790" w:type="dxa"/>
            <w:vAlign w:val="center"/>
          </w:tcPr>
          <w:p w:rsidR="00701A09" w:rsidRPr="00966162" w:rsidRDefault="00701A09" w:rsidP="007B47E1">
            <w:pPr>
              <w:snapToGrid w:val="0"/>
              <w:jc w:val="center"/>
              <w:rPr>
                <w:b/>
              </w:rPr>
            </w:pPr>
            <w:r w:rsidRPr="00966162">
              <w:rPr>
                <w:b/>
                <w:sz w:val="22"/>
                <w:szCs w:val="22"/>
              </w:rPr>
              <w:t>Lp.</w:t>
            </w:r>
          </w:p>
        </w:tc>
        <w:tc>
          <w:tcPr>
            <w:tcW w:w="4329" w:type="dxa"/>
            <w:vAlign w:val="center"/>
          </w:tcPr>
          <w:p w:rsidR="00701A09" w:rsidRPr="00966162" w:rsidRDefault="00701A09" w:rsidP="007B47E1">
            <w:pPr>
              <w:tabs>
                <w:tab w:val="left" w:pos="187"/>
                <w:tab w:val="left" w:pos="4606"/>
              </w:tabs>
              <w:snapToGrid w:val="0"/>
              <w:jc w:val="center"/>
              <w:rPr>
                <w:b/>
              </w:rPr>
            </w:pPr>
            <w:r w:rsidRPr="00966162">
              <w:rPr>
                <w:b/>
                <w:sz w:val="22"/>
                <w:szCs w:val="22"/>
              </w:rPr>
              <w:t>Wymagane parametry i funkcje</w:t>
            </w:r>
          </w:p>
        </w:tc>
        <w:tc>
          <w:tcPr>
            <w:tcW w:w="1496" w:type="dxa"/>
            <w:vAlign w:val="center"/>
          </w:tcPr>
          <w:p w:rsidR="00701A09" w:rsidRPr="00966162" w:rsidRDefault="00701A09" w:rsidP="007B47E1">
            <w:pPr>
              <w:tabs>
                <w:tab w:val="left" w:pos="187"/>
              </w:tabs>
              <w:snapToGrid w:val="0"/>
              <w:jc w:val="center"/>
              <w:rPr>
                <w:b/>
              </w:rPr>
            </w:pPr>
            <w:r w:rsidRPr="00966162">
              <w:rPr>
                <w:b/>
                <w:sz w:val="22"/>
                <w:szCs w:val="22"/>
              </w:rPr>
              <w:t xml:space="preserve">Parametry wymagane, konieczne </w:t>
            </w:r>
          </w:p>
          <w:p w:rsidR="00701A09" w:rsidRPr="00966162" w:rsidRDefault="00701A09" w:rsidP="007B47E1">
            <w:pPr>
              <w:tabs>
                <w:tab w:val="left" w:pos="187"/>
              </w:tabs>
              <w:snapToGrid w:val="0"/>
              <w:jc w:val="center"/>
              <w:rPr>
                <w:b/>
              </w:rPr>
            </w:pPr>
            <w:r w:rsidRPr="00966162">
              <w:rPr>
                <w:b/>
                <w:sz w:val="22"/>
                <w:szCs w:val="22"/>
              </w:rPr>
              <w:t>do spełnienia</w:t>
            </w:r>
          </w:p>
        </w:tc>
        <w:tc>
          <w:tcPr>
            <w:tcW w:w="3553" w:type="dxa"/>
            <w:vAlign w:val="center"/>
          </w:tcPr>
          <w:p w:rsidR="00701A09" w:rsidRPr="00966162" w:rsidRDefault="00701A09" w:rsidP="007B47E1">
            <w:pPr>
              <w:tabs>
                <w:tab w:val="left" w:pos="187"/>
              </w:tabs>
              <w:jc w:val="center"/>
              <w:rPr>
                <w:b/>
              </w:rPr>
            </w:pPr>
            <w:r w:rsidRPr="00966162">
              <w:rPr>
                <w:b/>
                <w:sz w:val="22"/>
                <w:szCs w:val="22"/>
              </w:rPr>
              <w:t>PARAMETRY OFEROWANE</w:t>
            </w:r>
          </w:p>
          <w:p w:rsidR="00701A09" w:rsidRPr="00966162" w:rsidRDefault="00701A09" w:rsidP="007B47E1">
            <w:pPr>
              <w:tabs>
                <w:tab w:val="left" w:pos="187"/>
              </w:tabs>
              <w:snapToGrid w:val="0"/>
              <w:jc w:val="center"/>
              <w:rPr>
                <w:b/>
                <w:bCs/>
              </w:rPr>
            </w:pPr>
            <w:r w:rsidRPr="00966162">
              <w:rPr>
                <w:b/>
                <w:bCs/>
                <w:sz w:val="22"/>
                <w:szCs w:val="22"/>
              </w:rPr>
              <w:t xml:space="preserve"> (podać i potwierdzić zaznaczeniem </w:t>
            </w:r>
          </w:p>
          <w:p w:rsidR="00701A09" w:rsidRPr="00966162" w:rsidRDefault="00701A09" w:rsidP="007B47E1">
            <w:pPr>
              <w:tabs>
                <w:tab w:val="left" w:pos="187"/>
              </w:tabs>
              <w:snapToGrid w:val="0"/>
              <w:jc w:val="center"/>
              <w:rPr>
                <w:b/>
                <w:bCs/>
              </w:rPr>
            </w:pPr>
            <w:r w:rsidRPr="00966162">
              <w:rPr>
                <w:b/>
                <w:bCs/>
                <w:sz w:val="22"/>
                <w:szCs w:val="22"/>
              </w:rPr>
              <w:t>w katalogu)</w:t>
            </w:r>
          </w:p>
        </w:tc>
      </w:tr>
      <w:tr w:rsidR="00701A09" w:rsidRPr="00966162" w:rsidTr="0016188C">
        <w:tc>
          <w:tcPr>
            <w:tcW w:w="790" w:type="dxa"/>
            <w:vAlign w:val="center"/>
          </w:tcPr>
          <w:p w:rsidR="00701A09" w:rsidRPr="00966162" w:rsidRDefault="00701A09" w:rsidP="00732AFA">
            <w:pPr>
              <w:pStyle w:val="Akapitzlist"/>
              <w:tabs>
                <w:tab w:val="left" w:pos="187"/>
              </w:tabs>
              <w:ind w:left="360" w:hanging="173"/>
            </w:pPr>
            <w:r w:rsidRPr="00966162">
              <w:t>1.</w:t>
            </w:r>
          </w:p>
        </w:tc>
        <w:tc>
          <w:tcPr>
            <w:tcW w:w="4329" w:type="dxa"/>
            <w:vAlign w:val="bottom"/>
          </w:tcPr>
          <w:p w:rsidR="00701A09" w:rsidRPr="00966162" w:rsidRDefault="00701A09" w:rsidP="003374B1">
            <w:r w:rsidRPr="00966162">
              <w:rPr>
                <w:sz w:val="22"/>
                <w:szCs w:val="22"/>
              </w:rPr>
              <w:t>Oprogramowanie wchodzące w skład kardiologicznej platformy do obsługi systemu holterowskiego EKG, spirometrii, spoczynkowego EKG, ergospirometrii CPET oraz holtera ABPM</w:t>
            </w:r>
          </w:p>
          <w:p w:rsidR="00701A09" w:rsidRPr="00966162" w:rsidRDefault="00701A09" w:rsidP="003374B1"/>
        </w:tc>
        <w:tc>
          <w:tcPr>
            <w:tcW w:w="1496" w:type="dxa"/>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553" w:type="dxa"/>
          </w:tcPr>
          <w:p w:rsidR="00701A09" w:rsidRPr="00966162" w:rsidRDefault="00701A09" w:rsidP="003374B1">
            <w:pPr>
              <w:jc w:val="both"/>
            </w:pPr>
          </w:p>
        </w:tc>
      </w:tr>
      <w:tr w:rsidR="00701A09" w:rsidRPr="00966162" w:rsidTr="0016188C">
        <w:tc>
          <w:tcPr>
            <w:tcW w:w="790" w:type="dxa"/>
            <w:vAlign w:val="center"/>
          </w:tcPr>
          <w:p w:rsidR="00701A09" w:rsidRPr="00966162" w:rsidRDefault="00701A09" w:rsidP="0040407C">
            <w:pPr>
              <w:pStyle w:val="Akapitzlist"/>
              <w:tabs>
                <w:tab w:val="left" w:pos="300"/>
              </w:tabs>
              <w:ind w:left="748"/>
              <w:jc w:val="right"/>
            </w:pPr>
          </w:p>
          <w:p w:rsidR="00701A09" w:rsidRPr="00966162" w:rsidRDefault="00701A09" w:rsidP="0040407C">
            <w:pPr>
              <w:pStyle w:val="Akapitzlist"/>
              <w:tabs>
                <w:tab w:val="left" w:pos="300"/>
              </w:tabs>
              <w:ind w:left="748"/>
              <w:jc w:val="right"/>
            </w:pPr>
          </w:p>
        </w:tc>
        <w:tc>
          <w:tcPr>
            <w:tcW w:w="4329" w:type="dxa"/>
            <w:vAlign w:val="bottom"/>
          </w:tcPr>
          <w:p w:rsidR="00701A09" w:rsidRPr="00966162" w:rsidRDefault="00701A09" w:rsidP="003374B1">
            <w:r w:rsidRPr="00966162">
              <w:rPr>
                <w:sz w:val="22"/>
                <w:szCs w:val="22"/>
              </w:rPr>
              <w:t>Ta sama baza pacjentów dla systemu próby wysiłkowej, holtera EKG, spirometrii, spoczynkowego EKG, ergospirometrii CPET, holtera ABPM</w:t>
            </w:r>
          </w:p>
          <w:p w:rsidR="00701A09" w:rsidRPr="00966162" w:rsidRDefault="00701A09" w:rsidP="003374B1"/>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Tak</w:t>
            </w:r>
          </w:p>
        </w:tc>
        <w:tc>
          <w:tcPr>
            <w:tcW w:w="3553" w:type="dxa"/>
          </w:tcPr>
          <w:p w:rsidR="00701A09" w:rsidRPr="00966162" w:rsidRDefault="00701A09" w:rsidP="003374B1">
            <w:pPr>
              <w:jc w:val="both"/>
            </w:pPr>
          </w:p>
        </w:tc>
      </w:tr>
      <w:tr w:rsidR="00701A09" w:rsidRPr="00966162" w:rsidTr="0016188C">
        <w:tc>
          <w:tcPr>
            <w:tcW w:w="790" w:type="dxa"/>
            <w:vAlign w:val="center"/>
          </w:tcPr>
          <w:p w:rsidR="00701A09" w:rsidRPr="00966162" w:rsidRDefault="00701A09" w:rsidP="0016188C">
            <w:pPr>
              <w:pStyle w:val="Akapitzlist"/>
              <w:tabs>
                <w:tab w:val="left" w:pos="300"/>
              </w:tabs>
              <w:ind w:left="374"/>
              <w:jc w:val="right"/>
            </w:pPr>
          </w:p>
        </w:tc>
        <w:tc>
          <w:tcPr>
            <w:tcW w:w="4329" w:type="dxa"/>
            <w:vAlign w:val="bottom"/>
          </w:tcPr>
          <w:p w:rsidR="00701A09" w:rsidRPr="00966162" w:rsidRDefault="00701A09" w:rsidP="003374B1">
            <w:r w:rsidRPr="00966162">
              <w:rPr>
                <w:sz w:val="22"/>
                <w:szCs w:val="22"/>
              </w:rPr>
              <w:t xml:space="preserve">Możliwość wpisania m.in. imienia, nazwiska, płci, daty urodzenia, rasy pacjenta </w:t>
            </w:r>
          </w:p>
          <w:p w:rsidR="00701A09" w:rsidRPr="00966162" w:rsidRDefault="00701A09" w:rsidP="003374B1"/>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Tak</w:t>
            </w:r>
          </w:p>
        </w:tc>
        <w:tc>
          <w:tcPr>
            <w:tcW w:w="3553" w:type="dxa"/>
          </w:tcPr>
          <w:p w:rsidR="00701A09" w:rsidRPr="00966162" w:rsidRDefault="00701A09" w:rsidP="003374B1">
            <w:pPr>
              <w:jc w:val="both"/>
            </w:pPr>
          </w:p>
        </w:tc>
      </w:tr>
      <w:tr w:rsidR="00701A09" w:rsidRPr="00966162" w:rsidTr="0016188C">
        <w:tc>
          <w:tcPr>
            <w:tcW w:w="790" w:type="dxa"/>
            <w:vAlign w:val="center"/>
          </w:tcPr>
          <w:p w:rsidR="00701A09" w:rsidRPr="00966162" w:rsidRDefault="00701A09" w:rsidP="00064786">
            <w:pPr>
              <w:pStyle w:val="Akapitzlist"/>
              <w:tabs>
                <w:tab w:val="left" w:pos="300"/>
              </w:tabs>
              <w:ind w:left="374"/>
              <w:jc w:val="right"/>
            </w:pPr>
          </w:p>
        </w:tc>
        <w:tc>
          <w:tcPr>
            <w:tcW w:w="4329" w:type="dxa"/>
            <w:vAlign w:val="bottom"/>
          </w:tcPr>
          <w:p w:rsidR="00701A09" w:rsidRPr="00966162" w:rsidRDefault="00701A09" w:rsidP="003374B1">
            <w:r w:rsidRPr="00966162">
              <w:rPr>
                <w:sz w:val="22"/>
                <w:szCs w:val="22"/>
              </w:rPr>
              <w:t>Automatyczny backup bazy danych na różnych nośnikach tj. CD, DVD, dyski zewnętrzne HDD</w:t>
            </w:r>
          </w:p>
          <w:p w:rsidR="00701A09" w:rsidRPr="00966162" w:rsidRDefault="00701A09" w:rsidP="003374B1"/>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Tak</w:t>
            </w:r>
          </w:p>
        </w:tc>
        <w:tc>
          <w:tcPr>
            <w:tcW w:w="3553" w:type="dxa"/>
          </w:tcPr>
          <w:p w:rsidR="00701A09" w:rsidRPr="00966162" w:rsidRDefault="00701A09" w:rsidP="003374B1">
            <w:pPr>
              <w:jc w:val="both"/>
            </w:pPr>
          </w:p>
        </w:tc>
      </w:tr>
      <w:tr w:rsidR="00701A09" w:rsidRPr="00966162" w:rsidTr="0016188C">
        <w:tc>
          <w:tcPr>
            <w:tcW w:w="790" w:type="dxa"/>
            <w:vAlign w:val="center"/>
          </w:tcPr>
          <w:p w:rsidR="00701A09" w:rsidRPr="00966162" w:rsidRDefault="00701A09" w:rsidP="00064786">
            <w:pPr>
              <w:pStyle w:val="Akapitzlist"/>
              <w:tabs>
                <w:tab w:val="left" w:pos="300"/>
              </w:tabs>
              <w:ind w:left="0"/>
            </w:pPr>
          </w:p>
        </w:tc>
        <w:tc>
          <w:tcPr>
            <w:tcW w:w="4329" w:type="dxa"/>
            <w:vAlign w:val="bottom"/>
          </w:tcPr>
          <w:p w:rsidR="00701A09" w:rsidRPr="00966162" w:rsidRDefault="00701A09" w:rsidP="003374B1">
            <w:r w:rsidRPr="00966162">
              <w:rPr>
                <w:sz w:val="22"/>
                <w:szCs w:val="22"/>
              </w:rPr>
              <w:t>12-kanałowy ciągły zapis z pełną kontrolą parametrów badania</w:t>
            </w:r>
          </w:p>
          <w:p w:rsidR="00701A09" w:rsidRPr="00966162" w:rsidRDefault="00701A09" w:rsidP="003374B1"/>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 xml:space="preserve">Tak </w:t>
            </w:r>
          </w:p>
        </w:tc>
        <w:tc>
          <w:tcPr>
            <w:tcW w:w="3553" w:type="dxa"/>
          </w:tcPr>
          <w:p w:rsidR="00701A09" w:rsidRPr="00966162" w:rsidRDefault="00701A09" w:rsidP="003374B1">
            <w:pPr>
              <w:jc w:val="both"/>
            </w:pPr>
          </w:p>
        </w:tc>
      </w:tr>
      <w:tr w:rsidR="00701A09" w:rsidRPr="00966162" w:rsidTr="0016188C">
        <w:tc>
          <w:tcPr>
            <w:tcW w:w="790" w:type="dxa"/>
            <w:vAlign w:val="center"/>
          </w:tcPr>
          <w:p w:rsidR="00701A09" w:rsidRPr="00966162" w:rsidRDefault="00701A09" w:rsidP="00064786">
            <w:pPr>
              <w:pStyle w:val="Akapitzlist"/>
              <w:tabs>
                <w:tab w:val="left" w:pos="300"/>
              </w:tabs>
              <w:ind w:left="374"/>
              <w:jc w:val="right"/>
            </w:pPr>
          </w:p>
        </w:tc>
        <w:tc>
          <w:tcPr>
            <w:tcW w:w="4329" w:type="dxa"/>
            <w:vAlign w:val="bottom"/>
          </w:tcPr>
          <w:p w:rsidR="00701A09" w:rsidRPr="00966162" w:rsidRDefault="00701A09" w:rsidP="003374B1">
            <w:r w:rsidRPr="00966162">
              <w:rPr>
                <w:sz w:val="22"/>
                <w:szCs w:val="22"/>
              </w:rPr>
              <w:t>Wyświetlanie nazwy protokołu, fazy próby, czasu trwania badania i poszczególnych faz</w:t>
            </w:r>
          </w:p>
          <w:p w:rsidR="00701A09" w:rsidRPr="00966162" w:rsidRDefault="00701A09" w:rsidP="003374B1"/>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Tak</w:t>
            </w:r>
          </w:p>
        </w:tc>
        <w:tc>
          <w:tcPr>
            <w:tcW w:w="3553" w:type="dxa"/>
          </w:tcPr>
          <w:p w:rsidR="00701A09" w:rsidRPr="00966162" w:rsidRDefault="00701A09" w:rsidP="003374B1">
            <w:pPr>
              <w:tabs>
                <w:tab w:val="left" w:pos="496"/>
                <w:tab w:val="left" w:pos="4636"/>
                <w:tab w:val="left" w:pos="5741"/>
              </w:tabs>
              <w:jc w:val="both"/>
            </w:pPr>
          </w:p>
        </w:tc>
      </w:tr>
      <w:tr w:rsidR="00701A09" w:rsidRPr="00966162" w:rsidTr="0016188C">
        <w:tc>
          <w:tcPr>
            <w:tcW w:w="790" w:type="dxa"/>
            <w:vAlign w:val="center"/>
          </w:tcPr>
          <w:p w:rsidR="00701A09" w:rsidRPr="00966162" w:rsidRDefault="00701A09" w:rsidP="00064786">
            <w:pPr>
              <w:pStyle w:val="Akapitzlist"/>
              <w:tabs>
                <w:tab w:val="left" w:pos="300"/>
              </w:tabs>
              <w:ind w:left="374"/>
              <w:jc w:val="right"/>
            </w:pPr>
          </w:p>
        </w:tc>
        <w:tc>
          <w:tcPr>
            <w:tcW w:w="4329" w:type="dxa"/>
            <w:vAlign w:val="bottom"/>
          </w:tcPr>
          <w:p w:rsidR="00701A09" w:rsidRPr="00966162" w:rsidRDefault="00701A09" w:rsidP="003374B1">
            <w:r w:rsidRPr="00966162">
              <w:rPr>
                <w:sz w:val="22"/>
                <w:szCs w:val="22"/>
              </w:rPr>
              <w:t xml:space="preserve">Wyświetlanie procentowego wykonania limitów tętna z wartością docelową </w:t>
            </w:r>
          </w:p>
          <w:p w:rsidR="00701A09" w:rsidRPr="00966162" w:rsidRDefault="00701A09" w:rsidP="003374B1"/>
        </w:tc>
        <w:tc>
          <w:tcPr>
            <w:tcW w:w="1496" w:type="dxa"/>
            <w:tcBorders>
              <w:top w:val="single" w:sz="6" w:space="0" w:color="auto"/>
              <w:left w:val="single" w:sz="6" w:space="0" w:color="auto"/>
              <w:bottom w:val="single" w:sz="6" w:space="0" w:color="auto"/>
              <w:right w:val="single" w:sz="6" w:space="0" w:color="auto"/>
            </w:tcBorders>
            <w:shd w:val="clear" w:color="auto" w:fill="FFFFFF"/>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553" w:type="dxa"/>
          </w:tcPr>
          <w:p w:rsidR="00701A09" w:rsidRPr="00966162" w:rsidRDefault="00701A09" w:rsidP="003374B1">
            <w:pPr>
              <w:jc w:val="both"/>
            </w:pPr>
          </w:p>
        </w:tc>
      </w:tr>
      <w:tr w:rsidR="00701A09" w:rsidRPr="00966162" w:rsidTr="0016188C">
        <w:tc>
          <w:tcPr>
            <w:tcW w:w="790" w:type="dxa"/>
            <w:vAlign w:val="center"/>
          </w:tcPr>
          <w:p w:rsidR="00701A09" w:rsidRPr="00966162" w:rsidRDefault="00701A09" w:rsidP="00064786">
            <w:pPr>
              <w:pStyle w:val="Akapitzlist"/>
              <w:tabs>
                <w:tab w:val="left" w:pos="300"/>
              </w:tabs>
              <w:ind w:left="374"/>
              <w:jc w:val="right"/>
            </w:pPr>
          </w:p>
        </w:tc>
        <w:tc>
          <w:tcPr>
            <w:tcW w:w="4329" w:type="dxa"/>
            <w:vAlign w:val="bottom"/>
          </w:tcPr>
          <w:p w:rsidR="00701A09" w:rsidRPr="00966162" w:rsidRDefault="00701A09" w:rsidP="003374B1">
            <w:r w:rsidRPr="00966162">
              <w:rPr>
                <w:sz w:val="22"/>
                <w:szCs w:val="22"/>
              </w:rPr>
              <w:t>Podgląd zapisu EKG wraz z wyświetleniem pomiarów odcinków ST w układzie: 1 x 6 , 2 x 6 oraz 1 x 12-kanałowym</w:t>
            </w:r>
          </w:p>
          <w:p w:rsidR="00701A09" w:rsidRPr="00966162" w:rsidRDefault="00701A09" w:rsidP="003374B1"/>
        </w:tc>
        <w:tc>
          <w:tcPr>
            <w:tcW w:w="1496" w:type="dxa"/>
            <w:tcBorders>
              <w:top w:val="single" w:sz="6" w:space="0" w:color="auto"/>
              <w:left w:val="single" w:sz="6" w:space="0" w:color="auto"/>
              <w:bottom w:val="single" w:sz="6" w:space="0" w:color="auto"/>
              <w:right w:val="single" w:sz="6" w:space="0" w:color="auto"/>
            </w:tcBorders>
            <w:shd w:val="clear" w:color="auto" w:fill="FFFFFF"/>
            <w:vAlign w:val="center"/>
          </w:tcPr>
          <w:p w:rsidR="00701A09" w:rsidRPr="00966162" w:rsidRDefault="00701A09" w:rsidP="003374B1">
            <w:pPr>
              <w:tabs>
                <w:tab w:val="left" w:pos="496"/>
                <w:tab w:val="left" w:pos="4636"/>
                <w:tab w:val="left" w:pos="5741"/>
              </w:tabs>
              <w:jc w:val="center"/>
            </w:pPr>
            <w:r w:rsidRPr="00966162">
              <w:rPr>
                <w:sz w:val="22"/>
                <w:szCs w:val="22"/>
              </w:rPr>
              <w:t>Tak</w:t>
            </w:r>
          </w:p>
        </w:tc>
        <w:tc>
          <w:tcPr>
            <w:tcW w:w="3553" w:type="dxa"/>
          </w:tcPr>
          <w:p w:rsidR="00701A09" w:rsidRPr="00966162" w:rsidRDefault="00701A09" w:rsidP="003374B1">
            <w:pPr>
              <w:jc w:val="both"/>
            </w:pPr>
          </w:p>
        </w:tc>
      </w:tr>
      <w:tr w:rsidR="00701A09" w:rsidRPr="00966162" w:rsidTr="0016188C">
        <w:tc>
          <w:tcPr>
            <w:tcW w:w="790" w:type="dxa"/>
            <w:vAlign w:val="center"/>
          </w:tcPr>
          <w:p w:rsidR="00701A09" w:rsidRPr="00966162" w:rsidRDefault="00701A09" w:rsidP="00064786">
            <w:pPr>
              <w:pStyle w:val="Akapitzlist"/>
              <w:tabs>
                <w:tab w:val="left" w:pos="300"/>
              </w:tabs>
              <w:ind w:left="374"/>
              <w:jc w:val="right"/>
            </w:pPr>
          </w:p>
        </w:tc>
        <w:tc>
          <w:tcPr>
            <w:tcW w:w="4329" w:type="dxa"/>
            <w:vAlign w:val="bottom"/>
          </w:tcPr>
          <w:p w:rsidR="00701A09" w:rsidRPr="00966162" w:rsidRDefault="00701A09" w:rsidP="003374B1">
            <w:r w:rsidRPr="00966162">
              <w:rPr>
                <w:sz w:val="22"/>
                <w:szCs w:val="22"/>
              </w:rPr>
              <w:t>W zestawie klasyczny przenośny aparat EKG (jako interfejs do próby wysiłkowej)</w:t>
            </w:r>
          </w:p>
          <w:p w:rsidR="00701A09" w:rsidRPr="00966162" w:rsidRDefault="00701A09" w:rsidP="003374B1"/>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966162" w:rsidRDefault="00701A09" w:rsidP="003374B1">
            <w:pPr>
              <w:tabs>
                <w:tab w:val="left" w:pos="496"/>
                <w:tab w:val="left" w:pos="4636"/>
                <w:tab w:val="left" w:pos="5741"/>
              </w:tabs>
              <w:jc w:val="center"/>
            </w:pPr>
            <w:r w:rsidRPr="00966162">
              <w:rPr>
                <w:sz w:val="22"/>
                <w:szCs w:val="22"/>
              </w:rPr>
              <w:t>Tak</w:t>
            </w:r>
          </w:p>
        </w:tc>
        <w:tc>
          <w:tcPr>
            <w:tcW w:w="3553" w:type="dxa"/>
          </w:tcPr>
          <w:p w:rsidR="00701A09" w:rsidRPr="00966162" w:rsidRDefault="00701A09" w:rsidP="003374B1">
            <w:pPr>
              <w:jc w:val="both"/>
            </w:pPr>
          </w:p>
        </w:tc>
      </w:tr>
      <w:tr w:rsidR="00701A09" w:rsidRPr="00966162" w:rsidTr="0016188C">
        <w:tc>
          <w:tcPr>
            <w:tcW w:w="790" w:type="dxa"/>
            <w:vAlign w:val="center"/>
          </w:tcPr>
          <w:p w:rsidR="00701A09" w:rsidRPr="00966162" w:rsidRDefault="00701A09" w:rsidP="00064786">
            <w:pPr>
              <w:pStyle w:val="Akapitzlist"/>
              <w:tabs>
                <w:tab w:val="left" w:pos="300"/>
              </w:tabs>
              <w:ind w:left="374"/>
              <w:jc w:val="right"/>
            </w:pPr>
          </w:p>
        </w:tc>
        <w:tc>
          <w:tcPr>
            <w:tcW w:w="4329" w:type="dxa"/>
            <w:vAlign w:val="bottom"/>
          </w:tcPr>
          <w:p w:rsidR="00701A09" w:rsidRPr="00966162" w:rsidRDefault="00701A09" w:rsidP="003374B1">
            <w:r w:rsidRPr="00966162">
              <w:rPr>
                <w:sz w:val="22"/>
                <w:szCs w:val="22"/>
              </w:rPr>
              <w:t>Możliwość wykonywania bezpośrednich wydruków spoczynkowego EKG na papierze termicznym o szerokości 58 mm</w:t>
            </w:r>
          </w:p>
          <w:p w:rsidR="00701A09" w:rsidRPr="00966162" w:rsidRDefault="00701A09" w:rsidP="003374B1"/>
        </w:tc>
        <w:tc>
          <w:tcPr>
            <w:tcW w:w="1496" w:type="dxa"/>
          </w:tcPr>
          <w:p w:rsidR="00701A09" w:rsidRPr="00966162" w:rsidRDefault="00701A09" w:rsidP="003374B1">
            <w:pPr>
              <w:jc w:val="center"/>
            </w:pPr>
            <w:r w:rsidRPr="00966162">
              <w:rPr>
                <w:sz w:val="22"/>
                <w:szCs w:val="22"/>
              </w:rPr>
              <w:t>Tak</w:t>
            </w:r>
          </w:p>
        </w:tc>
        <w:tc>
          <w:tcPr>
            <w:tcW w:w="3553" w:type="dxa"/>
          </w:tcPr>
          <w:p w:rsidR="00701A09" w:rsidRPr="00966162" w:rsidRDefault="00701A09" w:rsidP="003374B1">
            <w:pPr>
              <w:jc w:val="both"/>
            </w:pPr>
          </w:p>
        </w:tc>
      </w:tr>
      <w:tr w:rsidR="00701A09" w:rsidRPr="00966162" w:rsidTr="0016188C">
        <w:tc>
          <w:tcPr>
            <w:tcW w:w="790" w:type="dxa"/>
            <w:vAlign w:val="center"/>
          </w:tcPr>
          <w:p w:rsidR="00701A09" w:rsidRPr="00966162" w:rsidRDefault="00701A09" w:rsidP="00064786">
            <w:pPr>
              <w:pStyle w:val="Akapitzlist"/>
              <w:tabs>
                <w:tab w:val="left" w:pos="300"/>
              </w:tabs>
              <w:ind w:left="374"/>
              <w:jc w:val="right"/>
            </w:pPr>
          </w:p>
        </w:tc>
        <w:tc>
          <w:tcPr>
            <w:tcW w:w="4329" w:type="dxa"/>
            <w:vAlign w:val="bottom"/>
          </w:tcPr>
          <w:p w:rsidR="00701A09" w:rsidRPr="00966162" w:rsidRDefault="00701A09" w:rsidP="003374B1">
            <w:r w:rsidRPr="00966162">
              <w:rPr>
                <w:sz w:val="22"/>
                <w:szCs w:val="22"/>
              </w:rPr>
              <w:t>Wyświetlanie bieżącej częstotliwości rytmu serca, obciążenia, wartości ST i arytmii</w:t>
            </w:r>
          </w:p>
          <w:p w:rsidR="00701A09" w:rsidRPr="00966162" w:rsidRDefault="00701A09" w:rsidP="003374B1"/>
        </w:tc>
        <w:tc>
          <w:tcPr>
            <w:tcW w:w="1496" w:type="dxa"/>
            <w:vAlign w:val="center"/>
          </w:tcPr>
          <w:p w:rsidR="00701A09" w:rsidRPr="00966162" w:rsidRDefault="00701A09" w:rsidP="003374B1">
            <w:pPr>
              <w:jc w:val="center"/>
            </w:pPr>
            <w:r w:rsidRPr="00966162">
              <w:rPr>
                <w:sz w:val="22"/>
                <w:szCs w:val="22"/>
              </w:rPr>
              <w:t>Tak</w:t>
            </w:r>
          </w:p>
        </w:tc>
        <w:tc>
          <w:tcPr>
            <w:tcW w:w="3553" w:type="dxa"/>
          </w:tcPr>
          <w:p w:rsidR="00701A09" w:rsidRPr="00966162" w:rsidRDefault="00701A09" w:rsidP="003374B1">
            <w:pPr>
              <w:jc w:val="both"/>
            </w:pPr>
          </w:p>
        </w:tc>
      </w:tr>
      <w:tr w:rsidR="00701A09" w:rsidRPr="00966162" w:rsidTr="0016188C">
        <w:tc>
          <w:tcPr>
            <w:tcW w:w="790" w:type="dxa"/>
            <w:vAlign w:val="center"/>
          </w:tcPr>
          <w:p w:rsidR="00701A09" w:rsidRPr="00966162" w:rsidRDefault="00701A09" w:rsidP="00064786">
            <w:pPr>
              <w:pStyle w:val="Akapitzlist"/>
              <w:tabs>
                <w:tab w:val="left" w:pos="300"/>
              </w:tabs>
              <w:ind w:left="374"/>
              <w:jc w:val="right"/>
            </w:pPr>
          </w:p>
        </w:tc>
        <w:tc>
          <w:tcPr>
            <w:tcW w:w="4329" w:type="dxa"/>
            <w:vAlign w:val="bottom"/>
          </w:tcPr>
          <w:p w:rsidR="00701A09" w:rsidRPr="00966162" w:rsidRDefault="00701A09" w:rsidP="003374B1">
            <w:r w:rsidRPr="00966162">
              <w:rPr>
                <w:sz w:val="22"/>
                <w:szCs w:val="22"/>
              </w:rPr>
              <w:t>Możliwość zmiany układu okien i interfejsu użytkownika</w:t>
            </w:r>
          </w:p>
          <w:p w:rsidR="00701A09" w:rsidRPr="00966162" w:rsidRDefault="00701A09" w:rsidP="003374B1"/>
        </w:tc>
        <w:tc>
          <w:tcPr>
            <w:tcW w:w="1496" w:type="dxa"/>
            <w:vAlign w:val="center"/>
          </w:tcPr>
          <w:p w:rsidR="00701A09" w:rsidRPr="00966162" w:rsidRDefault="00701A09" w:rsidP="003374B1">
            <w:pPr>
              <w:jc w:val="center"/>
            </w:pPr>
            <w:r w:rsidRPr="00966162">
              <w:rPr>
                <w:sz w:val="22"/>
                <w:szCs w:val="22"/>
              </w:rPr>
              <w:t>Tak</w:t>
            </w:r>
          </w:p>
        </w:tc>
        <w:tc>
          <w:tcPr>
            <w:tcW w:w="3553" w:type="dxa"/>
          </w:tcPr>
          <w:p w:rsidR="00701A09" w:rsidRPr="00966162" w:rsidRDefault="00701A09" w:rsidP="003374B1">
            <w:pPr>
              <w:jc w:val="both"/>
            </w:pPr>
          </w:p>
        </w:tc>
      </w:tr>
      <w:tr w:rsidR="00701A09" w:rsidRPr="00966162" w:rsidTr="0016188C">
        <w:tc>
          <w:tcPr>
            <w:tcW w:w="790" w:type="dxa"/>
            <w:vAlign w:val="center"/>
          </w:tcPr>
          <w:p w:rsidR="00701A09" w:rsidRPr="00966162" w:rsidRDefault="00701A09" w:rsidP="00064786">
            <w:pPr>
              <w:pStyle w:val="Akapitzlist"/>
              <w:tabs>
                <w:tab w:val="left" w:pos="300"/>
              </w:tabs>
              <w:ind w:left="374"/>
              <w:jc w:val="right"/>
            </w:pPr>
          </w:p>
        </w:tc>
        <w:tc>
          <w:tcPr>
            <w:tcW w:w="4329" w:type="dxa"/>
            <w:vAlign w:val="bottom"/>
          </w:tcPr>
          <w:p w:rsidR="00701A09" w:rsidRPr="00966162" w:rsidRDefault="00701A09" w:rsidP="003374B1">
            <w:r w:rsidRPr="00966162">
              <w:rPr>
                <w:sz w:val="22"/>
                <w:szCs w:val="22"/>
              </w:rPr>
              <w:t xml:space="preserve">Ustawienie metody pomiaru odcinka ST przed rozpoczęciem próby </w:t>
            </w:r>
          </w:p>
          <w:p w:rsidR="00701A09" w:rsidRPr="00966162" w:rsidRDefault="00701A09" w:rsidP="003374B1"/>
        </w:tc>
        <w:tc>
          <w:tcPr>
            <w:tcW w:w="1496" w:type="dxa"/>
            <w:vAlign w:val="center"/>
          </w:tcPr>
          <w:p w:rsidR="00701A09" w:rsidRPr="00966162" w:rsidRDefault="00701A09" w:rsidP="003374B1">
            <w:pPr>
              <w:jc w:val="center"/>
            </w:pPr>
            <w:r w:rsidRPr="00966162">
              <w:rPr>
                <w:sz w:val="22"/>
                <w:szCs w:val="22"/>
              </w:rPr>
              <w:t>Tak</w:t>
            </w:r>
          </w:p>
        </w:tc>
        <w:tc>
          <w:tcPr>
            <w:tcW w:w="3553" w:type="dxa"/>
          </w:tcPr>
          <w:p w:rsidR="00701A09" w:rsidRPr="00966162" w:rsidRDefault="00701A09" w:rsidP="003374B1">
            <w:pPr>
              <w:jc w:val="both"/>
            </w:pPr>
          </w:p>
        </w:tc>
      </w:tr>
      <w:tr w:rsidR="00701A09" w:rsidRPr="00966162" w:rsidTr="0016188C">
        <w:tc>
          <w:tcPr>
            <w:tcW w:w="790" w:type="dxa"/>
            <w:vAlign w:val="center"/>
          </w:tcPr>
          <w:p w:rsidR="00701A09" w:rsidRPr="00966162" w:rsidRDefault="00701A09" w:rsidP="00064786">
            <w:pPr>
              <w:pStyle w:val="Akapitzlist"/>
              <w:tabs>
                <w:tab w:val="left" w:pos="300"/>
              </w:tabs>
              <w:ind w:left="374"/>
              <w:jc w:val="right"/>
            </w:pPr>
          </w:p>
        </w:tc>
        <w:tc>
          <w:tcPr>
            <w:tcW w:w="4329" w:type="dxa"/>
            <w:vAlign w:val="bottom"/>
          </w:tcPr>
          <w:p w:rsidR="00701A09" w:rsidRPr="00966162" w:rsidRDefault="00701A09" w:rsidP="003374B1">
            <w:r w:rsidRPr="00966162">
              <w:rPr>
                <w:sz w:val="22"/>
                <w:szCs w:val="22"/>
              </w:rPr>
              <w:t>Możliwość wyłączenia z podglądu niektórych kanałów EKG w przypadku artefaktów</w:t>
            </w:r>
          </w:p>
          <w:p w:rsidR="00701A09" w:rsidRPr="00966162" w:rsidRDefault="00701A09" w:rsidP="003374B1"/>
        </w:tc>
        <w:tc>
          <w:tcPr>
            <w:tcW w:w="1496" w:type="dxa"/>
            <w:vAlign w:val="center"/>
          </w:tcPr>
          <w:p w:rsidR="00701A09" w:rsidRPr="00966162" w:rsidRDefault="00701A09" w:rsidP="003374B1">
            <w:pPr>
              <w:jc w:val="center"/>
            </w:pPr>
            <w:r w:rsidRPr="00966162">
              <w:rPr>
                <w:sz w:val="22"/>
                <w:szCs w:val="22"/>
              </w:rPr>
              <w:t>Tak</w:t>
            </w:r>
          </w:p>
        </w:tc>
        <w:tc>
          <w:tcPr>
            <w:tcW w:w="3553" w:type="dxa"/>
          </w:tcPr>
          <w:p w:rsidR="00701A09" w:rsidRPr="00966162" w:rsidRDefault="00701A09" w:rsidP="003374B1">
            <w:pPr>
              <w:jc w:val="both"/>
            </w:pPr>
          </w:p>
        </w:tc>
      </w:tr>
      <w:tr w:rsidR="00701A09" w:rsidRPr="00966162" w:rsidTr="0016188C">
        <w:tc>
          <w:tcPr>
            <w:tcW w:w="790" w:type="dxa"/>
            <w:vAlign w:val="center"/>
          </w:tcPr>
          <w:p w:rsidR="00701A09" w:rsidRPr="00966162" w:rsidRDefault="00701A09" w:rsidP="00064786">
            <w:pPr>
              <w:pStyle w:val="Akapitzlist"/>
              <w:tabs>
                <w:tab w:val="left" w:pos="300"/>
              </w:tabs>
              <w:ind w:left="374"/>
              <w:jc w:val="right"/>
            </w:pPr>
          </w:p>
        </w:tc>
        <w:tc>
          <w:tcPr>
            <w:tcW w:w="4329" w:type="dxa"/>
            <w:vAlign w:val="bottom"/>
          </w:tcPr>
          <w:p w:rsidR="00701A09" w:rsidRPr="00966162" w:rsidRDefault="00701A09" w:rsidP="003374B1">
            <w:r w:rsidRPr="00966162">
              <w:rPr>
                <w:sz w:val="22"/>
                <w:szCs w:val="22"/>
              </w:rPr>
              <w:t>Możliwość ręcznej zmiany punktów pomiarowych punktu J oraz J+ podczs próby wysiłkowej</w:t>
            </w:r>
          </w:p>
          <w:p w:rsidR="00701A09" w:rsidRPr="00966162" w:rsidRDefault="00701A09" w:rsidP="003374B1"/>
        </w:tc>
        <w:tc>
          <w:tcPr>
            <w:tcW w:w="1496" w:type="dxa"/>
            <w:vAlign w:val="center"/>
          </w:tcPr>
          <w:p w:rsidR="00701A09" w:rsidRPr="00966162" w:rsidRDefault="00701A09" w:rsidP="003374B1">
            <w:pPr>
              <w:jc w:val="center"/>
            </w:pPr>
            <w:r w:rsidRPr="00966162">
              <w:rPr>
                <w:sz w:val="22"/>
                <w:szCs w:val="22"/>
              </w:rPr>
              <w:t>Tak</w:t>
            </w:r>
          </w:p>
        </w:tc>
        <w:tc>
          <w:tcPr>
            <w:tcW w:w="3553" w:type="dxa"/>
          </w:tcPr>
          <w:p w:rsidR="00701A09" w:rsidRPr="00966162" w:rsidRDefault="00701A09" w:rsidP="003374B1">
            <w:pPr>
              <w:jc w:val="both"/>
            </w:pPr>
          </w:p>
        </w:tc>
      </w:tr>
      <w:tr w:rsidR="00701A09" w:rsidRPr="00966162" w:rsidTr="0016188C">
        <w:tc>
          <w:tcPr>
            <w:tcW w:w="790" w:type="dxa"/>
            <w:vAlign w:val="center"/>
          </w:tcPr>
          <w:p w:rsidR="00701A09" w:rsidRPr="00966162" w:rsidRDefault="00701A09" w:rsidP="00064786">
            <w:pPr>
              <w:pStyle w:val="Akapitzlist"/>
              <w:tabs>
                <w:tab w:val="left" w:pos="300"/>
              </w:tabs>
              <w:ind w:left="374"/>
              <w:jc w:val="right"/>
            </w:pPr>
          </w:p>
        </w:tc>
        <w:tc>
          <w:tcPr>
            <w:tcW w:w="4329" w:type="dxa"/>
            <w:vAlign w:val="bottom"/>
          </w:tcPr>
          <w:p w:rsidR="00701A09" w:rsidRPr="00966162" w:rsidRDefault="00701A09" w:rsidP="003374B1">
            <w:r w:rsidRPr="00966162">
              <w:rPr>
                <w:sz w:val="22"/>
                <w:szCs w:val="22"/>
              </w:rPr>
              <w:t>Automatyczne wykrywanie arytmii i ich analiza</w:t>
            </w:r>
          </w:p>
          <w:p w:rsidR="00701A09" w:rsidRPr="00966162" w:rsidRDefault="00701A09" w:rsidP="003374B1"/>
        </w:tc>
        <w:tc>
          <w:tcPr>
            <w:tcW w:w="1496" w:type="dxa"/>
            <w:vAlign w:val="center"/>
          </w:tcPr>
          <w:p w:rsidR="00701A09" w:rsidRPr="00966162" w:rsidRDefault="00701A09" w:rsidP="003374B1">
            <w:pPr>
              <w:jc w:val="center"/>
            </w:pPr>
            <w:r w:rsidRPr="00966162">
              <w:rPr>
                <w:sz w:val="22"/>
                <w:szCs w:val="22"/>
              </w:rPr>
              <w:t>Tak</w:t>
            </w:r>
          </w:p>
        </w:tc>
        <w:tc>
          <w:tcPr>
            <w:tcW w:w="3553" w:type="dxa"/>
          </w:tcPr>
          <w:p w:rsidR="00701A09" w:rsidRPr="00966162" w:rsidRDefault="00701A09" w:rsidP="003374B1">
            <w:pPr>
              <w:jc w:val="both"/>
            </w:pPr>
          </w:p>
        </w:tc>
      </w:tr>
      <w:tr w:rsidR="00701A09" w:rsidRPr="00966162" w:rsidTr="0016188C">
        <w:tc>
          <w:tcPr>
            <w:tcW w:w="790" w:type="dxa"/>
            <w:vAlign w:val="center"/>
          </w:tcPr>
          <w:p w:rsidR="00701A09" w:rsidRPr="00966162" w:rsidRDefault="00701A09" w:rsidP="00064786">
            <w:pPr>
              <w:pStyle w:val="Akapitzlist"/>
              <w:tabs>
                <w:tab w:val="left" w:pos="300"/>
              </w:tabs>
              <w:ind w:left="374"/>
              <w:jc w:val="right"/>
            </w:pPr>
          </w:p>
        </w:tc>
        <w:tc>
          <w:tcPr>
            <w:tcW w:w="4329" w:type="dxa"/>
            <w:vAlign w:val="bottom"/>
          </w:tcPr>
          <w:p w:rsidR="00701A09" w:rsidRPr="00966162" w:rsidRDefault="00701A09" w:rsidP="003374B1">
            <w:r w:rsidRPr="00966162">
              <w:rPr>
                <w:sz w:val="22"/>
                <w:szCs w:val="22"/>
              </w:rPr>
              <w:t>Możliwość zatrzymania i retrospektywnego podglądu zapisu EKG w czasie trwania badania</w:t>
            </w:r>
          </w:p>
          <w:p w:rsidR="00701A09" w:rsidRPr="00966162" w:rsidRDefault="00701A09" w:rsidP="003374B1"/>
        </w:tc>
        <w:tc>
          <w:tcPr>
            <w:tcW w:w="1496" w:type="dxa"/>
            <w:vAlign w:val="center"/>
          </w:tcPr>
          <w:p w:rsidR="00701A09" w:rsidRPr="00966162" w:rsidRDefault="00701A09" w:rsidP="003374B1">
            <w:pPr>
              <w:jc w:val="center"/>
            </w:pPr>
            <w:r w:rsidRPr="00966162">
              <w:rPr>
                <w:sz w:val="22"/>
                <w:szCs w:val="22"/>
              </w:rPr>
              <w:t>Tak</w:t>
            </w:r>
          </w:p>
        </w:tc>
        <w:tc>
          <w:tcPr>
            <w:tcW w:w="3553" w:type="dxa"/>
          </w:tcPr>
          <w:p w:rsidR="00701A09" w:rsidRPr="00966162" w:rsidRDefault="00701A09" w:rsidP="003374B1">
            <w:pPr>
              <w:jc w:val="both"/>
            </w:pPr>
          </w:p>
        </w:tc>
      </w:tr>
      <w:tr w:rsidR="00701A09" w:rsidRPr="00966162" w:rsidTr="0016188C">
        <w:tc>
          <w:tcPr>
            <w:tcW w:w="790" w:type="dxa"/>
            <w:vAlign w:val="center"/>
          </w:tcPr>
          <w:p w:rsidR="00701A09" w:rsidRPr="00966162" w:rsidRDefault="00701A09" w:rsidP="00064786">
            <w:pPr>
              <w:pStyle w:val="Akapitzlist"/>
              <w:tabs>
                <w:tab w:val="left" w:pos="300"/>
              </w:tabs>
              <w:ind w:left="374"/>
              <w:jc w:val="right"/>
            </w:pPr>
          </w:p>
        </w:tc>
        <w:tc>
          <w:tcPr>
            <w:tcW w:w="4329" w:type="dxa"/>
            <w:vAlign w:val="bottom"/>
          </w:tcPr>
          <w:p w:rsidR="00701A09" w:rsidRPr="00966162" w:rsidRDefault="00701A09" w:rsidP="003374B1">
            <w:r w:rsidRPr="00966162">
              <w:rPr>
                <w:sz w:val="22"/>
                <w:szCs w:val="22"/>
              </w:rPr>
              <w:t>Pomiary ręczne odcinków na wstędze EKG podczas trwania próby</w:t>
            </w:r>
          </w:p>
          <w:p w:rsidR="00701A09" w:rsidRPr="00966162" w:rsidRDefault="00701A09" w:rsidP="003374B1"/>
        </w:tc>
        <w:tc>
          <w:tcPr>
            <w:tcW w:w="1496" w:type="dxa"/>
            <w:vAlign w:val="center"/>
          </w:tcPr>
          <w:p w:rsidR="00701A09" w:rsidRPr="00966162" w:rsidRDefault="00701A09" w:rsidP="003374B1">
            <w:pPr>
              <w:jc w:val="center"/>
            </w:pPr>
            <w:r w:rsidRPr="00966162">
              <w:rPr>
                <w:sz w:val="22"/>
                <w:szCs w:val="22"/>
              </w:rPr>
              <w:t>Tak</w:t>
            </w:r>
          </w:p>
        </w:tc>
        <w:tc>
          <w:tcPr>
            <w:tcW w:w="3553" w:type="dxa"/>
          </w:tcPr>
          <w:p w:rsidR="00701A09" w:rsidRPr="00966162" w:rsidRDefault="00701A09" w:rsidP="003374B1">
            <w:pPr>
              <w:jc w:val="both"/>
            </w:pPr>
          </w:p>
        </w:tc>
      </w:tr>
      <w:tr w:rsidR="00701A09" w:rsidRPr="00966162" w:rsidTr="0016188C">
        <w:tc>
          <w:tcPr>
            <w:tcW w:w="790" w:type="dxa"/>
            <w:vAlign w:val="center"/>
          </w:tcPr>
          <w:p w:rsidR="00701A09" w:rsidRPr="00966162" w:rsidRDefault="00701A09" w:rsidP="00064786">
            <w:pPr>
              <w:pStyle w:val="Akapitzlist"/>
              <w:tabs>
                <w:tab w:val="left" w:pos="300"/>
              </w:tabs>
              <w:ind w:left="374"/>
              <w:jc w:val="right"/>
            </w:pPr>
          </w:p>
        </w:tc>
        <w:tc>
          <w:tcPr>
            <w:tcW w:w="4329" w:type="dxa"/>
            <w:vAlign w:val="bottom"/>
          </w:tcPr>
          <w:p w:rsidR="00701A09" w:rsidRPr="00966162" w:rsidRDefault="00701A09" w:rsidP="003374B1">
            <w:r w:rsidRPr="00966162">
              <w:rPr>
                <w:sz w:val="22"/>
                <w:szCs w:val="22"/>
              </w:rPr>
              <w:t>Moduł pomiaru QT do analizy tzw. "syndromu długiego QT" i ryzyka nagłej śmierci</w:t>
            </w:r>
          </w:p>
          <w:p w:rsidR="00701A09" w:rsidRPr="00966162" w:rsidRDefault="00701A09" w:rsidP="003374B1"/>
        </w:tc>
        <w:tc>
          <w:tcPr>
            <w:tcW w:w="1496" w:type="dxa"/>
            <w:vAlign w:val="center"/>
          </w:tcPr>
          <w:p w:rsidR="00701A09" w:rsidRPr="00966162" w:rsidRDefault="00701A09" w:rsidP="003374B1">
            <w:pPr>
              <w:jc w:val="center"/>
            </w:pPr>
            <w:r w:rsidRPr="00966162">
              <w:rPr>
                <w:sz w:val="22"/>
                <w:szCs w:val="22"/>
              </w:rPr>
              <w:t>Tak</w:t>
            </w:r>
          </w:p>
        </w:tc>
        <w:tc>
          <w:tcPr>
            <w:tcW w:w="3553" w:type="dxa"/>
          </w:tcPr>
          <w:p w:rsidR="00701A09" w:rsidRPr="00966162" w:rsidRDefault="00701A09" w:rsidP="003374B1">
            <w:pPr>
              <w:jc w:val="both"/>
            </w:pPr>
          </w:p>
        </w:tc>
      </w:tr>
      <w:tr w:rsidR="00701A09" w:rsidRPr="00966162" w:rsidTr="0016188C">
        <w:tc>
          <w:tcPr>
            <w:tcW w:w="790" w:type="dxa"/>
            <w:vAlign w:val="center"/>
          </w:tcPr>
          <w:p w:rsidR="00701A09" w:rsidRPr="00966162" w:rsidRDefault="00701A09" w:rsidP="00064786">
            <w:pPr>
              <w:pStyle w:val="Akapitzlist"/>
              <w:tabs>
                <w:tab w:val="left" w:pos="300"/>
              </w:tabs>
              <w:ind w:left="374"/>
              <w:jc w:val="right"/>
            </w:pPr>
          </w:p>
        </w:tc>
        <w:tc>
          <w:tcPr>
            <w:tcW w:w="4329" w:type="dxa"/>
            <w:vAlign w:val="bottom"/>
          </w:tcPr>
          <w:p w:rsidR="00701A09" w:rsidRPr="00966162" w:rsidRDefault="00701A09" w:rsidP="003374B1">
            <w:r w:rsidRPr="00966162">
              <w:rPr>
                <w:sz w:val="22"/>
                <w:szCs w:val="22"/>
              </w:rPr>
              <w:t>Analiza ryzyka choroby wieńcowej i śmierci pacjenta</w:t>
            </w:r>
          </w:p>
          <w:p w:rsidR="00701A09" w:rsidRPr="00966162" w:rsidRDefault="00701A09" w:rsidP="003374B1"/>
        </w:tc>
        <w:tc>
          <w:tcPr>
            <w:tcW w:w="1496" w:type="dxa"/>
            <w:vAlign w:val="center"/>
          </w:tcPr>
          <w:p w:rsidR="00701A09" w:rsidRPr="00966162" w:rsidRDefault="00701A09" w:rsidP="003374B1">
            <w:pPr>
              <w:jc w:val="center"/>
            </w:pPr>
            <w:r w:rsidRPr="00966162">
              <w:rPr>
                <w:sz w:val="22"/>
                <w:szCs w:val="22"/>
              </w:rPr>
              <w:t>Tak</w:t>
            </w:r>
          </w:p>
        </w:tc>
        <w:tc>
          <w:tcPr>
            <w:tcW w:w="3553" w:type="dxa"/>
          </w:tcPr>
          <w:p w:rsidR="00701A09" w:rsidRPr="00966162" w:rsidRDefault="00701A09" w:rsidP="003374B1">
            <w:pPr>
              <w:jc w:val="both"/>
            </w:pPr>
          </w:p>
        </w:tc>
      </w:tr>
      <w:tr w:rsidR="00701A09" w:rsidRPr="00966162" w:rsidTr="0016188C">
        <w:tc>
          <w:tcPr>
            <w:tcW w:w="790" w:type="dxa"/>
            <w:vAlign w:val="center"/>
          </w:tcPr>
          <w:p w:rsidR="00701A09" w:rsidRPr="00966162" w:rsidRDefault="00701A09" w:rsidP="00064786">
            <w:pPr>
              <w:pStyle w:val="Akapitzlist"/>
              <w:tabs>
                <w:tab w:val="left" w:pos="300"/>
              </w:tabs>
              <w:ind w:left="374"/>
              <w:jc w:val="right"/>
            </w:pPr>
          </w:p>
        </w:tc>
        <w:tc>
          <w:tcPr>
            <w:tcW w:w="4329" w:type="dxa"/>
            <w:vAlign w:val="bottom"/>
          </w:tcPr>
          <w:p w:rsidR="00701A09" w:rsidRPr="00966162" w:rsidRDefault="00701A09" w:rsidP="003374B1">
            <w:r w:rsidRPr="00966162">
              <w:rPr>
                <w:sz w:val="22"/>
                <w:szCs w:val="22"/>
              </w:rPr>
              <w:t>Wyliczenie maksymalnego obciążenia dla poszczególnego pacjenta</w:t>
            </w:r>
          </w:p>
          <w:p w:rsidR="00701A09" w:rsidRPr="00966162" w:rsidRDefault="00701A09" w:rsidP="003374B1"/>
        </w:tc>
        <w:tc>
          <w:tcPr>
            <w:tcW w:w="1496" w:type="dxa"/>
            <w:vAlign w:val="center"/>
          </w:tcPr>
          <w:p w:rsidR="00701A09" w:rsidRPr="00966162" w:rsidRDefault="00701A09" w:rsidP="003374B1">
            <w:pPr>
              <w:jc w:val="center"/>
            </w:pPr>
          </w:p>
        </w:tc>
        <w:tc>
          <w:tcPr>
            <w:tcW w:w="3553" w:type="dxa"/>
          </w:tcPr>
          <w:p w:rsidR="00701A09" w:rsidRPr="00966162" w:rsidRDefault="00701A09" w:rsidP="003374B1">
            <w:pPr>
              <w:jc w:val="both"/>
            </w:pPr>
          </w:p>
        </w:tc>
      </w:tr>
      <w:tr w:rsidR="00701A09" w:rsidRPr="00966162" w:rsidTr="0016188C">
        <w:tc>
          <w:tcPr>
            <w:tcW w:w="790" w:type="dxa"/>
            <w:vAlign w:val="center"/>
          </w:tcPr>
          <w:p w:rsidR="00701A09" w:rsidRPr="00966162" w:rsidRDefault="00701A09" w:rsidP="00064786">
            <w:pPr>
              <w:pStyle w:val="Akapitzlist"/>
              <w:tabs>
                <w:tab w:val="left" w:pos="300"/>
              </w:tabs>
              <w:ind w:left="374"/>
              <w:jc w:val="right"/>
            </w:pPr>
          </w:p>
        </w:tc>
        <w:tc>
          <w:tcPr>
            <w:tcW w:w="4329" w:type="dxa"/>
            <w:vAlign w:val="bottom"/>
          </w:tcPr>
          <w:p w:rsidR="00701A09" w:rsidRPr="00966162" w:rsidRDefault="00701A09" w:rsidP="003374B1">
            <w:r w:rsidRPr="00966162">
              <w:rPr>
                <w:sz w:val="22"/>
                <w:szCs w:val="22"/>
              </w:rPr>
              <w:t>Wyliczenie maksymalnego HR z uwzględnieniem metody dla dorosłych i dzieci</w:t>
            </w:r>
          </w:p>
          <w:p w:rsidR="00701A09" w:rsidRPr="00966162" w:rsidRDefault="00701A09" w:rsidP="003374B1"/>
        </w:tc>
        <w:tc>
          <w:tcPr>
            <w:tcW w:w="1496" w:type="dxa"/>
            <w:vAlign w:val="center"/>
          </w:tcPr>
          <w:p w:rsidR="00701A09" w:rsidRPr="00966162" w:rsidRDefault="00701A09" w:rsidP="003374B1">
            <w:pPr>
              <w:jc w:val="center"/>
            </w:pPr>
          </w:p>
        </w:tc>
        <w:tc>
          <w:tcPr>
            <w:tcW w:w="3553" w:type="dxa"/>
          </w:tcPr>
          <w:p w:rsidR="00701A09" w:rsidRPr="00966162" w:rsidRDefault="00701A09" w:rsidP="003374B1">
            <w:pPr>
              <w:jc w:val="both"/>
            </w:pPr>
          </w:p>
        </w:tc>
      </w:tr>
      <w:tr w:rsidR="00701A09" w:rsidRPr="00966162" w:rsidTr="0016188C">
        <w:tc>
          <w:tcPr>
            <w:tcW w:w="790" w:type="dxa"/>
            <w:vAlign w:val="center"/>
          </w:tcPr>
          <w:p w:rsidR="00701A09" w:rsidRPr="00966162" w:rsidRDefault="00701A09" w:rsidP="00064786">
            <w:pPr>
              <w:pStyle w:val="Akapitzlist"/>
              <w:tabs>
                <w:tab w:val="left" w:pos="300"/>
              </w:tabs>
              <w:ind w:left="374"/>
              <w:jc w:val="right"/>
            </w:pPr>
          </w:p>
        </w:tc>
        <w:tc>
          <w:tcPr>
            <w:tcW w:w="4329" w:type="dxa"/>
            <w:vAlign w:val="bottom"/>
          </w:tcPr>
          <w:p w:rsidR="00701A09" w:rsidRPr="00966162" w:rsidRDefault="00701A09" w:rsidP="003374B1">
            <w:r w:rsidRPr="00966162">
              <w:rPr>
                <w:sz w:val="22"/>
                <w:szCs w:val="22"/>
              </w:rPr>
              <w:t>Wykrywanie nieprawidłowego procesu odpoczywania po próbie przy wykorzystaniu indeksu ST/HR</w:t>
            </w:r>
          </w:p>
          <w:p w:rsidR="00701A09" w:rsidRPr="00966162" w:rsidRDefault="00701A09" w:rsidP="003374B1"/>
        </w:tc>
        <w:tc>
          <w:tcPr>
            <w:tcW w:w="1496" w:type="dxa"/>
            <w:vAlign w:val="center"/>
          </w:tcPr>
          <w:p w:rsidR="00701A09" w:rsidRPr="00966162" w:rsidRDefault="00701A09" w:rsidP="003374B1">
            <w:pPr>
              <w:jc w:val="center"/>
            </w:pPr>
          </w:p>
        </w:tc>
        <w:tc>
          <w:tcPr>
            <w:tcW w:w="3553" w:type="dxa"/>
          </w:tcPr>
          <w:p w:rsidR="00701A09" w:rsidRPr="00966162" w:rsidRDefault="00701A09" w:rsidP="003374B1">
            <w:pPr>
              <w:jc w:val="both"/>
            </w:pPr>
          </w:p>
        </w:tc>
      </w:tr>
      <w:tr w:rsidR="00701A09" w:rsidRPr="00966162" w:rsidTr="0016188C">
        <w:tc>
          <w:tcPr>
            <w:tcW w:w="790" w:type="dxa"/>
            <w:vAlign w:val="center"/>
          </w:tcPr>
          <w:p w:rsidR="00701A09" w:rsidRPr="00966162" w:rsidRDefault="00701A09" w:rsidP="00064786">
            <w:pPr>
              <w:pStyle w:val="Akapitzlist"/>
              <w:tabs>
                <w:tab w:val="left" w:pos="300"/>
              </w:tabs>
              <w:ind w:left="374"/>
              <w:jc w:val="right"/>
            </w:pPr>
          </w:p>
        </w:tc>
        <w:tc>
          <w:tcPr>
            <w:tcW w:w="4329" w:type="dxa"/>
            <w:vAlign w:val="bottom"/>
          </w:tcPr>
          <w:p w:rsidR="00701A09" w:rsidRPr="00966162" w:rsidRDefault="00701A09" w:rsidP="003374B1">
            <w:r w:rsidRPr="00966162">
              <w:rPr>
                <w:sz w:val="22"/>
                <w:szCs w:val="22"/>
              </w:rPr>
              <w:t>Wykres map ST w postaci poziomego i pionowego rzutu serca</w:t>
            </w:r>
          </w:p>
          <w:p w:rsidR="00701A09" w:rsidRPr="00966162" w:rsidRDefault="00701A09" w:rsidP="003374B1"/>
        </w:tc>
        <w:tc>
          <w:tcPr>
            <w:tcW w:w="1496" w:type="dxa"/>
            <w:vAlign w:val="center"/>
          </w:tcPr>
          <w:p w:rsidR="00701A09" w:rsidRPr="00966162" w:rsidRDefault="00701A09" w:rsidP="003374B1">
            <w:pPr>
              <w:jc w:val="center"/>
            </w:pPr>
          </w:p>
        </w:tc>
        <w:tc>
          <w:tcPr>
            <w:tcW w:w="3553" w:type="dxa"/>
          </w:tcPr>
          <w:p w:rsidR="00701A09" w:rsidRPr="00966162" w:rsidRDefault="00701A09" w:rsidP="003374B1">
            <w:pPr>
              <w:jc w:val="both"/>
            </w:pPr>
          </w:p>
        </w:tc>
      </w:tr>
      <w:tr w:rsidR="00701A09" w:rsidRPr="00966162" w:rsidTr="0016188C">
        <w:tc>
          <w:tcPr>
            <w:tcW w:w="790" w:type="dxa"/>
            <w:vAlign w:val="center"/>
          </w:tcPr>
          <w:p w:rsidR="00701A09" w:rsidRPr="00966162" w:rsidRDefault="00701A09" w:rsidP="00064786">
            <w:pPr>
              <w:pStyle w:val="Akapitzlist"/>
              <w:tabs>
                <w:tab w:val="left" w:pos="300"/>
              </w:tabs>
              <w:ind w:left="374"/>
              <w:jc w:val="right"/>
            </w:pPr>
          </w:p>
        </w:tc>
        <w:tc>
          <w:tcPr>
            <w:tcW w:w="4329" w:type="dxa"/>
            <w:vAlign w:val="bottom"/>
          </w:tcPr>
          <w:p w:rsidR="00701A09" w:rsidRPr="00966162" w:rsidRDefault="00701A09" w:rsidP="003374B1">
            <w:r w:rsidRPr="00966162">
              <w:rPr>
                <w:sz w:val="22"/>
                <w:szCs w:val="22"/>
              </w:rPr>
              <w:t>Możliwość dodania znaczników i komentarzy na zapisie EKG podczas próby wysiłkowej</w:t>
            </w:r>
          </w:p>
          <w:p w:rsidR="00701A09" w:rsidRPr="00966162" w:rsidRDefault="00701A09" w:rsidP="003374B1"/>
        </w:tc>
        <w:tc>
          <w:tcPr>
            <w:tcW w:w="1496" w:type="dxa"/>
            <w:vAlign w:val="center"/>
          </w:tcPr>
          <w:p w:rsidR="00701A09" w:rsidRPr="00966162" w:rsidRDefault="00701A09" w:rsidP="003374B1">
            <w:pPr>
              <w:jc w:val="center"/>
            </w:pPr>
          </w:p>
        </w:tc>
        <w:tc>
          <w:tcPr>
            <w:tcW w:w="3553" w:type="dxa"/>
          </w:tcPr>
          <w:p w:rsidR="00701A09" w:rsidRPr="00966162" w:rsidRDefault="00701A09" w:rsidP="003374B1">
            <w:pPr>
              <w:jc w:val="both"/>
            </w:pPr>
          </w:p>
        </w:tc>
      </w:tr>
      <w:tr w:rsidR="00701A09" w:rsidRPr="00966162" w:rsidTr="0016188C">
        <w:tc>
          <w:tcPr>
            <w:tcW w:w="790" w:type="dxa"/>
            <w:vAlign w:val="center"/>
          </w:tcPr>
          <w:p w:rsidR="00701A09" w:rsidRPr="00966162" w:rsidRDefault="00701A09" w:rsidP="00064786">
            <w:pPr>
              <w:pStyle w:val="Akapitzlist"/>
              <w:tabs>
                <w:tab w:val="left" w:pos="300"/>
              </w:tabs>
              <w:ind w:left="374"/>
              <w:jc w:val="right"/>
            </w:pPr>
          </w:p>
        </w:tc>
        <w:tc>
          <w:tcPr>
            <w:tcW w:w="4329" w:type="dxa"/>
            <w:vAlign w:val="bottom"/>
          </w:tcPr>
          <w:p w:rsidR="00701A09" w:rsidRPr="00966162" w:rsidRDefault="00701A09" w:rsidP="003374B1">
            <w:r w:rsidRPr="00966162">
              <w:rPr>
                <w:sz w:val="22"/>
                <w:szCs w:val="22"/>
              </w:rPr>
              <w:t>Porównanie odcinków ST dla fazy spoczynkowej i podczas wysiłku</w:t>
            </w:r>
          </w:p>
          <w:p w:rsidR="00701A09" w:rsidRPr="00966162" w:rsidRDefault="00701A09" w:rsidP="003374B1"/>
        </w:tc>
        <w:tc>
          <w:tcPr>
            <w:tcW w:w="1496" w:type="dxa"/>
            <w:vAlign w:val="center"/>
          </w:tcPr>
          <w:p w:rsidR="00701A09" w:rsidRPr="00966162" w:rsidRDefault="00701A09" w:rsidP="003374B1">
            <w:pPr>
              <w:jc w:val="center"/>
            </w:pPr>
          </w:p>
        </w:tc>
        <w:tc>
          <w:tcPr>
            <w:tcW w:w="3553" w:type="dxa"/>
          </w:tcPr>
          <w:p w:rsidR="00701A09" w:rsidRPr="00966162" w:rsidRDefault="00701A09" w:rsidP="003374B1">
            <w:pPr>
              <w:jc w:val="both"/>
            </w:pPr>
          </w:p>
        </w:tc>
      </w:tr>
      <w:tr w:rsidR="00701A09" w:rsidRPr="00966162" w:rsidTr="0016188C">
        <w:tc>
          <w:tcPr>
            <w:tcW w:w="790" w:type="dxa"/>
            <w:vAlign w:val="center"/>
          </w:tcPr>
          <w:p w:rsidR="00701A09" w:rsidRPr="00966162" w:rsidRDefault="00701A09" w:rsidP="00064786">
            <w:pPr>
              <w:pStyle w:val="Akapitzlist"/>
              <w:tabs>
                <w:tab w:val="left" w:pos="300"/>
              </w:tabs>
              <w:ind w:left="374"/>
              <w:jc w:val="right"/>
            </w:pPr>
          </w:p>
        </w:tc>
        <w:tc>
          <w:tcPr>
            <w:tcW w:w="4329" w:type="dxa"/>
            <w:vAlign w:val="bottom"/>
          </w:tcPr>
          <w:p w:rsidR="00701A09" w:rsidRPr="00966162" w:rsidRDefault="00701A09" w:rsidP="003374B1">
            <w:r w:rsidRPr="00966162">
              <w:rPr>
                <w:sz w:val="22"/>
                <w:szCs w:val="22"/>
              </w:rPr>
              <w:t>Porównanie załamków QRS w fazie spoczynkowej i podczas wysiłku</w:t>
            </w:r>
          </w:p>
        </w:tc>
        <w:tc>
          <w:tcPr>
            <w:tcW w:w="1496" w:type="dxa"/>
            <w:vAlign w:val="center"/>
          </w:tcPr>
          <w:p w:rsidR="00701A09" w:rsidRPr="00966162" w:rsidRDefault="00701A09" w:rsidP="003374B1">
            <w:pPr>
              <w:jc w:val="center"/>
            </w:pPr>
          </w:p>
        </w:tc>
        <w:tc>
          <w:tcPr>
            <w:tcW w:w="3553" w:type="dxa"/>
          </w:tcPr>
          <w:p w:rsidR="00701A09" w:rsidRPr="00966162" w:rsidRDefault="00701A09" w:rsidP="003374B1">
            <w:pPr>
              <w:jc w:val="both"/>
            </w:pPr>
          </w:p>
        </w:tc>
      </w:tr>
      <w:tr w:rsidR="00701A09" w:rsidRPr="00966162" w:rsidTr="0016188C">
        <w:tc>
          <w:tcPr>
            <w:tcW w:w="790" w:type="dxa"/>
            <w:vAlign w:val="center"/>
          </w:tcPr>
          <w:p w:rsidR="00701A09" w:rsidRPr="00966162" w:rsidRDefault="00701A09" w:rsidP="00064786">
            <w:pPr>
              <w:pStyle w:val="Akapitzlist"/>
              <w:tabs>
                <w:tab w:val="left" w:pos="300"/>
              </w:tabs>
              <w:ind w:left="374"/>
              <w:jc w:val="right"/>
            </w:pPr>
          </w:p>
        </w:tc>
        <w:tc>
          <w:tcPr>
            <w:tcW w:w="4329" w:type="dxa"/>
            <w:vAlign w:val="bottom"/>
          </w:tcPr>
          <w:p w:rsidR="00701A09" w:rsidRPr="00966162" w:rsidRDefault="00701A09" w:rsidP="003374B1">
            <w:r w:rsidRPr="00966162">
              <w:rPr>
                <w:sz w:val="22"/>
                <w:szCs w:val="22"/>
              </w:rPr>
              <w:t>Alarmy przekroczenia tętna oraz obniżenia i uniesienia odcinka ST</w:t>
            </w:r>
          </w:p>
        </w:tc>
        <w:tc>
          <w:tcPr>
            <w:tcW w:w="1496" w:type="dxa"/>
            <w:vAlign w:val="center"/>
          </w:tcPr>
          <w:p w:rsidR="00701A09" w:rsidRPr="00966162" w:rsidRDefault="00701A09" w:rsidP="003374B1">
            <w:pPr>
              <w:jc w:val="center"/>
            </w:pPr>
          </w:p>
        </w:tc>
        <w:tc>
          <w:tcPr>
            <w:tcW w:w="3553" w:type="dxa"/>
          </w:tcPr>
          <w:p w:rsidR="00701A09" w:rsidRPr="00966162" w:rsidRDefault="00701A09" w:rsidP="003374B1">
            <w:pPr>
              <w:jc w:val="both"/>
            </w:pPr>
          </w:p>
        </w:tc>
      </w:tr>
      <w:tr w:rsidR="00701A09" w:rsidRPr="00966162" w:rsidTr="0016188C">
        <w:tc>
          <w:tcPr>
            <w:tcW w:w="790" w:type="dxa"/>
            <w:vAlign w:val="center"/>
          </w:tcPr>
          <w:p w:rsidR="00701A09" w:rsidRPr="00966162" w:rsidRDefault="00701A09" w:rsidP="00064786">
            <w:pPr>
              <w:pStyle w:val="Akapitzlist"/>
              <w:tabs>
                <w:tab w:val="left" w:pos="300"/>
              </w:tabs>
              <w:ind w:left="374"/>
              <w:jc w:val="right"/>
            </w:pPr>
          </w:p>
        </w:tc>
        <w:tc>
          <w:tcPr>
            <w:tcW w:w="4329" w:type="dxa"/>
            <w:vAlign w:val="bottom"/>
          </w:tcPr>
          <w:p w:rsidR="00701A09" w:rsidRPr="00966162" w:rsidRDefault="00701A09" w:rsidP="003374B1">
            <w:r w:rsidRPr="00966162">
              <w:rPr>
                <w:sz w:val="22"/>
                <w:szCs w:val="22"/>
              </w:rPr>
              <w:t>Możliwość podłączenia cykloergometru z automatycznym pomiarem ciśnienia</w:t>
            </w:r>
          </w:p>
        </w:tc>
        <w:tc>
          <w:tcPr>
            <w:tcW w:w="1496" w:type="dxa"/>
            <w:vAlign w:val="center"/>
          </w:tcPr>
          <w:p w:rsidR="00701A09" w:rsidRPr="00966162" w:rsidRDefault="00701A09" w:rsidP="003374B1">
            <w:pPr>
              <w:jc w:val="center"/>
            </w:pPr>
          </w:p>
        </w:tc>
        <w:tc>
          <w:tcPr>
            <w:tcW w:w="3553" w:type="dxa"/>
          </w:tcPr>
          <w:p w:rsidR="00701A09" w:rsidRPr="00966162" w:rsidRDefault="00701A09" w:rsidP="003374B1">
            <w:pPr>
              <w:jc w:val="both"/>
            </w:pPr>
          </w:p>
        </w:tc>
      </w:tr>
      <w:tr w:rsidR="00701A09" w:rsidRPr="00966162" w:rsidTr="0016188C">
        <w:tc>
          <w:tcPr>
            <w:tcW w:w="790" w:type="dxa"/>
            <w:vAlign w:val="center"/>
          </w:tcPr>
          <w:p w:rsidR="00701A09" w:rsidRPr="00966162" w:rsidRDefault="00701A09" w:rsidP="00064786">
            <w:pPr>
              <w:pStyle w:val="Akapitzlist"/>
              <w:tabs>
                <w:tab w:val="left" w:pos="300"/>
              </w:tabs>
              <w:ind w:left="374"/>
              <w:jc w:val="right"/>
            </w:pPr>
          </w:p>
        </w:tc>
        <w:tc>
          <w:tcPr>
            <w:tcW w:w="4329" w:type="dxa"/>
            <w:vAlign w:val="bottom"/>
          </w:tcPr>
          <w:p w:rsidR="00701A09" w:rsidRPr="00966162" w:rsidRDefault="00701A09" w:rsidP="003374B1">
            <w:r w:rsidRPr="00966162">
              <w:rPr>
                <w:sz w:val="22"/>
                <w:szCs w:val="22"/>
              </w:rPr>
              <w:t>Współpraca z bieżniami i ergometrami rożnych producentów</w:t>
            </w:r>
          </w:p>
        </w:tc>
        <w:tc>
          <w:tcPr>
            <w:tcW w:w="1496" w:type="dxa"/>
            <w:vAlign w:val="center"/>
          </w:tcPr>
          <w:p w:rsidR="00701A09" w:rsidRPr="00966162" w:rsidRDefault="00701A09" w:rsidP="003374B1">
            <w:pPr>
              <w:jc w:val="center"/>
            </w:pPr>
          </w:p>
        </w:tc>
        <w:tc>
          <w:tcPr>
            <w:tcW w:w="3553" w:type="dxa"/>
          </w:tcPr>
          <w:p w:rsidR="00701A09" w:rsidRPr="00966162" w:rsidRDefault="00701A09" w:rsidP="003374B1">
            <w:pPr>
              <w:jc w:val="both"/>
            </w:pPr>
          </w:p>
        </w:tc>
      </w:tr>
      <w:tr w:rsidR="00701A09" w:rsidRPr="00966162" w:rsidTr="0016188C">
        <w:tc>
          <w:tcPr>
            <w:tcW w:w="790" w:type="dxa"/>
            <w:vAlign w:val="center"/>
          </w:tcPr>
          <w:p w:rsidR="00701A09" w:rsidRPr="00966162" w:rsidRDefault="00701A09" w:rsidP="00064786">
            <w:pPr>
              <w:pStyle w:val="Akapitzlist"/>
              <w:tabs>
                <w:tab w:val="left" w:pos="300"/>
              </w:tabs>
              <w:ind w:left="374"/>
              <w:jc w:val="right"/>
            </w:pPr>
          </w:p>
        </w:tc>
        <w:tc>
          <w:tcPr>
            <w:tcW w:w="4329" w:type="dxa"/>
            <w:vAlign w:val="bottom"/>
          </w:tcPr>
          <w:p w:rsidR="00701A09" w:rsidRPr="00966162" w:rsidRDefault="00701A09" w:rsidP="003374B1">
            <w:r w:rsidRPr="00966162">
              <w:rPr>
                <w:sz w:val="22"/>
                <w:szCs w:val="22"/>
              </w:rPr>
              <w:t>Wyświetlanie wartości obrotów pedałów na minutę RPM dla badania z cykloergometrem</w:t>
            </w:r>
          </w:p>
        </w:tc>
        <w:tc>
          <w:tcPr>
            <w:tcW w:w="1496" w:type="dxa"/>
            <w:vAlign w:val="center"/>
          </w:tcPr>
          <w:p w:rsidR="00701A09" w:rsidRPr="00966162" w:rsidRDefault="00701A09" w:rsidP="003374B1">
            <w:pPr>
              <w:jc w:val="center"/>
            </w:pPr>
          </w:p>
        </w:tc>
        <w:tc>
          <w:tcPr>
            <w:tcW w:w="3553" w:type="dxa"/>
          </w:tcPr>
          <w:p w:rsidR="00701A09" w:rsidRPr="00966162" w:rsidRDefault="00701A09" w:rsidP="003374B1">
            <w:pPr>
              <w:jc w:val="both"/>
            </w:pPr>
          </w:p>
        </w:tc>
      </w:tr>
      <w:tr w:rsidR="00701A09" w:rsidRPr="00966162" w:rsidTr="0016188C">
        <w:tc>
          <w:tcPr>
            <w:tcW w:w="790" w:type="dxa"/>
            <w:vAlign w:val="center"/>
          </w:tcPr>
          <w:p w:rsidR="00701A09" w:rsidRPr="00966162" w:rsidRDefault="00701A09" w:rsidP="00064786">
            <w:pPr>
              <w:pStyle w:val="Akapitzlist"/>
              <w:tabs>
                <w:tab w:val="left" w:pos="300"/>
              </w:tabs>
              <w:ind w:left="374"/>
              <w:jc w:val="right"/>
            </w:pPr>
          </w:p>
        </w:tc>
        <w:tc>
          <w:tcPr>
            <w:tcW w:w="4329" w:type="dxa"/>
            <w:vAlign w:val="bottom"/>
          </w:tcPr>
          <w:p w:rsidR="00701A09" w:rsidRPr="00966162" w:rsidRDefault="00701A09" w:rsidP="003374B1">
            <w:r w:rsidRPr="00966162">
              <w:rPr>
                <w:sz w:val="22"/>
                <w:szCs w:val="22"/>
              </w:rPr>
              <w:t>Możliwość automatycznego pomiaru BP dla bieżni i cykloergometru</w:t>
            </w:r>
          </w:p>
        </w:tc>
        <w:tc>
          <w:tcPr>
            <w:tcW w:w="1496" w:type="dxa"/>
            <w:vAlign w:val="center"/>
          </w:tcPr>
          <w:p w:rsidR="00701A09" w:rsidRPr="00966162" w:rsidRDefault="00701A09" w:rsidP="003374B1">
            <w:pPr>
              <w:jc w:val="center"/>
            </w:pPr>
          </w:p>
        </w:tc>
        <w:tc>
          <w:tcPr>
            <w:tcW w:w="3553" w:type="dxa"/>
          </w:tcPr>
          <w:p w:rsidR="00701A09" w:rsidRPr="00966162" w:rsidRDefault="00701A09" w:rsidP="003374B1">
            <w:pPr>
              <w:jc w:val="both"/>
            </w:pPr>
          </w:p>
        </w:tc>
      </w:tr>
      <w:tr w:rsidR="00701A09" w:rsidRPr="00966162" w:rsidTr="0016188C">
        <w:tc>
          <w:tcPr>
            <w:tcW w:w="790" w:type="dxa"/>
            <w:vAlign w:val="center"/>
          </w:tcPr>
          <w:p w:rsidR="00701A09" w:rsidRPr="00966162" w:rsidRDefault="00701A09" w:rsidP="00064786">
            <w:pPr>
              <w:pStyle w:val="Akapitzlist"/>
              <w:tabs>
                <w:tab w:val="left" w:pos="300"/>
              </w:tabs>
              <w:ind w:left="374"/>
              <w:jc w:val="right"/>
            </w:pPr>
          </w:p>
        </w:tc>
        <w:tc>
          <w:tcPr>
            <w:tcW w:w="4329" w:type="dxa"/>
            <w:vAlign w:val="bottom"/>
          </w:tcPr>
          <w:p w:rsidR="00701A09" w:rsidRPr="00966162" w:rsidRDefault="00701A09" w:rsidP="003374B1">
            <w:r w:rsidRPr="00966162">
              <w:rPr>
                <w:sz w:val="22"/>
                <w:szCs w:val="22"/>
              </w:rPr>
              <w:t>Możliwość zmiany prędkości i nachylenia bieżni oraz obciążenia cykloergometru podczas próby</w:t>
            </w:r>
          </w:p>
        </w:tc>
        <w:tc>
          <w:tcPr>
            <w:tcW w:w="1496" w:type="dxa"/>
            <w:vAlign w:val="center"/>
          </w:tcPr>
          <w:p w:rsidR="00701A09" w:rsidRPr="00966162" w:rsidRDefault="00701A09" w:rsidP="003374B1">
            <w:pPr>
              <w:jc w:val="center"/>
            </w:pPr>
          </w:p>
        </w:tc>
        <w:tc>
          <w:tcPr>
            <w:tcW w:w="3553" w:type="dxa"/>
          </w:tcPr>
          <w:p w:rsidR="00701A09" w:rsidRPr="00966162" w:rsidRDefault="00701A09" w:rsidP="003374B1">
            <w:pPr>
              <w:jc w:val="both"/>
            </w:pPr>
          </w:p>
        </w:tc>
      </w:tr>
      <w:tr w:rsidR="00701A09" w:rsidRPr="00966162" w:rsidTr="0016188C">
        <w:tc>
          <w:tcPr>
            <w:tcW w:w="790" w:type="dxa"/>
            <w:vAlign w:val="center"/>
          </w:tcPr>
          <w:p w:rsidR="00701A09" w:rsidRPr="00966162" w:rsidRDefault="00701A09" w:rsidP="00064786">
            <w:pPr>
              <w:pStyle w:val="Akapitzlist"/>
              <w:tabs>
                <w:tab w:val="left" w:pos="300"/>
              </w:tabs>
              <w:ind w:left="374"/>
              <w:jc w:val="right"/>
            </w:pPr>
          </w:p>
        </w:tc>
        <w:tc>
          <w:tcPr>
            <w:tcW w:w="4329" w:type="dxa"/>
            <w:vAlign w:val="bottom"/>
          </w:tcPr>
          <w:p w:rsidR="00701A09" w:rsidRPr="00966162" w:rsidRDefault="00701A09" w:rsidP="003374B1">
            <w:r w:rsidRPr="00966162">
              <w:rPr>
                <w:sz w:val="22"/>
                <w:szCs w:val="22"/>
              </w:rPr>
              <w:t>Możliwość edycji i tworzenia nowych protokołów</w:t>
            </w:r>
          </w:p>
        </w:tc>
        <w:tc>
          <w:tcPr>
            <w:tcW w:w="1496" w:type="dxa"/>
            <w:vAlign w:val="center"/>
          </w:tcPr>
          <w:p w:rsidR="00701A09" w:rsidRPr="00966162" w:rsidRDefault="00701A09" w:rsidP="003374B1">
            <w:pPr>
              <w:jc w:val="center"/>
            </w:pPr>
          </w:p>
        </w:tc>
        <w:tc>
          <w:tcPr>
            <w:tcW w:w="3553" w:type="dxa"/>
          </w:tcPr>
          <w:p w:rsidR="00701A09" w:rsidRPr="00966162" w:rsidRDefault="00701A09" w:rsidP="003374B1">
            <w:pPr>
              <w:jc w:val="both"/>
            </w:pPr>
          </w:p>
        </w:tc>
      </w:tr>
      <w:tr w:rsidR="00701A09" w:rsidRPr="00966162" w:rsidTr="0016188C">
        <w:tc>
          <w:tcPr>
            <w:tcW w:w="790" w:type="dxa"/>
            <w:vAlign w:val="center"/>
          </w:tcPr>
          <w:p w:rsidR="00701A09" w:rsidRPr="00966162" w:rsidRDefault="00701A09" w:rsidP="00064786">
            <w:pPr>
              <w:pStyle w:val="Akapitzlist"/>
              <w:tabs>
                <w:tab w:val="left" w:pos="300"/>
              </w:tabs>
              <w:ind w:left="374"/>
              <w:jc w:val="right"/>
            </w:pPr>
          </w:p>
        </w:tc>
        <w:tc>
          <w:tcPr>
            <w:tcW w:w="4329" w:type="dxa"/>
            <w:vAlign w:val="bottom"/>
          </w:tcPr>
          <w:p w:rsidR="00701A09" w:rsidRPr="00966162" w:rsidRDefault="00701A09" w:rsidP="003374B1">
            <w:r w:rsidRPr="00966162">
              <w:rPr>
                <w:sz w:val="22"/>
                <w:szCs w:val="22"/>
              </w:rPr>
              <w:t>Tworzenie profili dla grup pacjentów np. dzieci, sportowców, osób po zawale</w:t>
            </w:r>
          </w:p>
        </w:tc>
        <w:tc>
          <w:tcPr>
            <w:tcW w:w="1496" w:type="dxa"/>
            <w:vAlign w:val="center"/>
          </w:tcPr>
          <w:p w:rsidR="00701A09" w:rsidRPr="00966162" w:rsidRDefault="00701A09" w:rsidP="003374B1">
            <w:pPr>
              <w:jc w:val="center"/>
            </w:pPr>
          </w:p>
        </w:tc>
        <w:tc>
          <w:tcPr>
            <w:tcW w:w="3553" w:type="dxa"/>
          </w:tcPr>
          <w:p w:rsidR="00701A09" w:rsidRPr="00966162" w:rsidRDefault="00701A09" w:rsidP="003374B1">
            <w:pPr>
              <w:jc w:val="both"/>
            </w:pPr>
          </w:p>
        </w:tc>
      </w:tr>
      <w:tr w:rsidR="00701A09" w:rsidRPr="00966162" w:rsidTr="0016188C">
        <w:tc>
          <w:tcPr>
            <w:tcW w:w="790" w:type="dxa"/>
            <w:vAlign w:val="center"/>
          </w:tcPr>
          <w:p w:rsidR="00701A09" w:rsidRPr="00966162" w:rsidRDefault="00701A09" w:rsidP="00064786">
            <w:pPr>
              <w:pStyle w:val="Akapitzlist"/>
              <w:tabs>
                <w:tab w:val="left" w:pos="300"/>
              </w:tabs>
              <w:ind w:left="374"/>
              <w:jc w:val="right"/>
            </w:pPr>
          </w:p>
        </w:tc>
        <w:tc>
          <w:tcPr>
            <w:tcW w:w="4329" w:type="dxa"/>
            <w:vAlign w:val="bottom"/>
          </w:tcPr>
          <w:p w:rsidR="00701A09" w:rsidRPr="00966162" w:rsidRDefault="00701A09" w:rsidP="003374B1">
            <w:r w:rsidRPr="00966162">
              <w:rPr>
                <w:sz w:val="22"/>
                <w:szCs w:val="22"/>
              </w:rPr>
              <w:t>Możliwość zmiany protokołu na RAMP podczas próby</w:t>
            </w:r>
          </w:p>
        </w:tc>
        <w:tc>
          <w:tcPr>
            <w:tcW w:w="1496" w:type="dxa"/>
            <w:vAlign w:val="center"/>
          </w:tcPr>
          <w:p w:rsidR="00701A09" w:rsidRPr="00966162" w:rsidRDefault="00701A09" w:rsidP="003374B1">
            <w:pPr>
              <w:jc w:val="center"/>
            </w:pPr>
          </w:p>
        </w:tc>
        <w:tc>
          <w:tcPr>
            <w:tcW w:w="3553" w:type="dxa"/>
          </w:tcPr>
          <w:p w:rsidR="00701A09" w:rsidRPr="00966162" w:rsidRDefault="00701A09" w:rsidP="003374B1">
            <w:pPr>
              <w:jc w:val="both"/>
            </w:pPr>
          </w:p>
        </w:tc>
      </w:tr>
      <w:tr w:rsidR="00701A09" w:rsidRPr="00966162" w:rsidTr="0016188C">
        <w:tc>
          <w:tcPr>
            <w:tcW w:w="790" w:type="dxa"/>
            <w:vAlign w:val="center"/>
          </w:tcPr>
          <w:p w:rsidR="00701A09" w:rsidRPr="00966162" w:rsidRDefault="00701A09" w:rsidP="00064786">
            <w:pPr>
              <w:pStyle w:val="Akapitzlist"/>
              <w:tabs>
                <w:tab w:val="left" w:pos="300"/>
              </w:tabs>
              <w:ind w:left="374"/>
              <w:jc w:val="right"/>
            </w:pPr>
          </w:p>
        </w:tc>
        <w:tc>
          <w:tcPr>
            <w:tcW w:w="4329" w:type="dxa"/>
            <w:vAlign w:val="bottom"/>
          </w:tcPr>
          <w:p w:rsidR="00701A09" w:rsidRPr="00966162" w:rsidRDefault="00701A09" w:rsidP="003374B1">
            <w:r w:rsidRPr="00966162">
              <w:rPr>
                <w:sz w:val="22"/>
                <w:szCs w:val="22"/>
              </w:rPr>
              <w:t>Możliwość tworzenia opisu badania podczas trwania fazy odpoczynku z podglądem EKG</w:t>
            </w:r>
          </w:p>
        </w:tc>
        <w:tc>
          <w:tcPr>
            <w:tcW w:w="1496" w:type="dxa"/>
            <w:vAlign w:val="center"/>
          </w:tcPr>
          <w:p w:rsidR="00701A09" w:rsidRPr="00966162" w:rsidRDefault="00701A09" w:rsidP="003374B1">
            <w:pPr>
              <w:jc w:val="center"/>
            </w:pPr>
          </w:p>
        </w:tc>
        <w:tc>
          <w:tcPr>
            <w:tcW w:w="3553" w:type="dxa"/>
          </w:tcPr>
          <w:p w:rsidR="00701A09" w:rsidRPr="00966162" w:rsidRDefault="00701A09" w:rsidP="003374B1">
            <w:pPr>
              <w:jc w:val="both"/>
            </w:pPr>
          </w:p>
        </w:tc>
      </w:tr>
      <w:tr w:rsidR="00701A09" w:rsidRPr="00966162" w:rsidTr="0016188C">
        <w:tc>
          <w:tcPr>
            <w:tcW w:w="790" w:type="dxa"/>
            <w:vAlign w:val="center"/>
          </w:tcPr>
          <w:p w:rsidR="00701A09" w:rsidRPr="00966162" w:rsidRDefault="00701A09" w:rsidP="00064786">
            <w:pPr>
              <w:pStyle w:val="Akapitzlist"/>
              <w:tabs>
                <w:tab w:val="left" w:pos="300"/>
              </w:tabs>
              <w:ind w:left="374"/>
              <w:jc w:val="right"/>
            </w:pPr>
          </w:p>
        </w:tc>
        <w:tc>
          <w:tcPr>
            <w:tcW w:w="4329" w:type="dxa"/>
            <w:vAlign w:val="bottom"/>
          </w:tcPr>
          <w:p w:rsidR="00701A09" w:rsidRPr="00966162" w:rsidRDefault="00701A09" w:rsidP="003374B1">
            <w:r w:rsidRPr="00966162">
              <w:rPr>
                <w:sz w:val="22"/>
                <w:szCs w:val="22"/>
              </w:rPr>
              <w:t>Możliwość wydruku wstęgi EKG w trakcie przeprowadzania próby</w:t>
            </w:r>
          </w:p>
        </w:tc>
        <w:tc>
          <w:tcPr>
            <w:tcW w:w="1496" w:type="dxa"/>
            <w:vAlign w:val="center"/>
          </w:tcPr>
          <w:p w:rsidR="00701A09" w:rsidRPr="00966162" w:rsidRDefault="00701A09" w:rsidP="003374B1">
            <w:pPr>
              <w:jc w:val="center"/>
            </w:pPr>
          </w:p>
        </w:tc>
        <w:tc>
          <w:tcPr>
            <w:tcW w:w="3553" w:type="dxa"/>
          </w:tcPr>
          <w:p w:rsidR="00701A09" w:rsidRPr="00966162" w:rsidRDefault="00701A09" w:rsidP="003374B1">
            <w:pPr>
              <w:jc w:val="both"/>
            </w:pPr>
          </w:p>
        </w:tc>
      </w:tr>
      <w:tr w:rsidR="00701A09" w:rsidRPr="00966162" w:rsidTr="0016188C">
        <w:tc>
          <w:tcPr>
            <w:tcW w:w="790" w:type="dxa"/>
            <w:vAlign w:val="center"/>
          </w:tcPr>
          <w:p w:rsidR="00701A09" w:rsidRPr="00966162" w:rsidRDefault="00701A09" w:rsidP="00064786">
            <w:pPr>
              <w:pStyle w:val="Akapitzlist"/>
              <w:tabs>
                <w:tab w:val="left" w:pos="300"/>
              </w:tabs>
              <w:ind w:left="374"/>
              <w:jc w:val="right"/>
            </w:pPr>
          </w:p>
        </w:tc>
        <w:tc>
          <w:tcPr>
            <w:tcW w:w="4329" w:type="dxa"/>
            <w:vAlign w:val="bottom"/>
          </w:tcPr>
          <w:p w:rsidR="00701A09" w:rsidRPr="00966162" w:rsidRDefault="00701A09" w:rsidP="003374B1">
            <w:r w:rsidRPr="00966162">
              <w:rPr>
                <w:sz w:val="22"/>
                <w:szCs w:val="22"/>
              </w:rPr>
              <w:t>Możliwość automatycznego wydruku wstęgi EKG po zakończeniu każdej fazy badania</w:t>
            </w:r>
          </w:p>
        </w:tc>
        <w:tc>
          <w:tcPr>
            <w:tcW w:w="1496" w:type="dxa"/>
            <w:vAlign w:val="center"/>
          </w:tcPr>
          <w:p w:rsidR="00701A09" w:rsidRPr="00966162" w:rsidRDefault="00701A09" w:rsidP="003374B1">
            <w:pPr>
              <w:jc w:val="center"/>
            </w:pPr>
          </w:p>
        </w:tc>
        <w:tc>
          <w:tcPr>
            <w:tcW w:w="3553" w:type="dxa"/>
          </w:tcPr>
          <w:p w:rsidR="00701A09" w:rsidRPr="00966162" w:rsidRDefault="00701A09" w:rsidP="003374B1">
            <w:pPr>
              <w:jc w:val="both"/>
            </w:pPr>
          </w:p>
        </w:tc>
      </w:tr>
      <w:tr w:rsidR="00701A09" w:rsidRPr="00966162" w:rsidTr="0016188C">
        <w:tc>
          <w:tcPr>
            <w:tcW w:w="790" w:type="dxa"/>
            <w:vAlign w:val="center"/>
          </w:tcPr>
          <w:p w:rsidR="00701A09" w:rsidRPr="00966162" w:rsidRDefault="00701A09" w:rsidP="00064786">
            <w:pPr>
              <w:pStyle w:val="Akapitzlist"/>
              <w:tabs>
                <w:tab w:val="left" w:pos="300"/>
              </w:tabs>
              <w:ind w:left="0"/>
            </w:pPr>
          </w:p>
        </w:tc>
        <w:tc>
          <w:tcPr>
            <w:tcW w:w="4329" w:type="dxa"/>
            <w:vAlign w:val="bottom"/>
          </w:tcPr>
          <w:p w:rsidR="00701A09" w:rsidRPr="00966162" w:rsidRDefault="00701A09" w:rsidP="003374B1">
            <w:r w:rsidRPr="00966162">
              <w:rPr>
                <w:sz w:val="22"/>
                <w:szCs w:val="22"/>
              </w:rPr>
              <w:t>Wydruk raportu w poziomie w celu dłuższych wydruków wstęg EKG</w:t>
            </w:r>
          </w:p>
        </w:tc>
        <w:tc>
          <w:tcPr>
            <w:tcW w:w="1496" w:type="dxa"/>
            <w:vAlign w:val="center"/>
          </w:tcPr>
          <w:p w:rsidR="00701A09" w:rsidRPr="00966162" w:rsidRDefault="00701A09" w:rsidP="003374B1">
            <w:pPr>
              <w:jc w:val="center"/>
            </w:pPr>
          </w:p>
        </w:tc>
        <w:tc>
          <w:tcPr>
            <w:tcW w:w="3553" w:type="dxa"/>
          </w:tcPr>
          <w:p w:rsidR="00701A09" w:rsidRPr="00966162" w:rsidRDefault="00701A09" w:rsidP="003374B1">
            <w:pPr>
              <w:jc w:val="both"/>
            </w:pPr>
          </w:p>
        </w:tc>
      </w:tr>
      <w:tr w:rsidR="00701A09" w:rsidRPr="00966162" w:rsidTr="0016188C">
        <w:tc>
          <w:tcPr>
            <w:tcW w:w="790" w:type="dxa"/>
            <w:vAlign w:val="center"/>
          </w:tcPr>
          <w:p w:rsidR="00701A09" w:rsidRPr="00966162" w:rsidRDefault="00701A09" w:rsidP="00064786">
            <w:pPr>
              <w:pStyle w:val="Akapitzlist"/>
              <w:tabs>
                <w:tab w:val="left" w:pos="300"/>
              </w:tabs>
              <w:ind w:left="374"/>
              <w:jc w:val="right"/>
            </w:pPr>
          </w:p>
        </w:tc>
        <w:tc>
          <w:tcPr>
            <w:tcW w:w="4329" w:type="dxa"/>
            <w:vAlign w:val="bottom"/>
          </w:tcPr>
          <w:p w:rsidR="00701A09" w:rsidRPr="00966162" w:rsidRDefault="00701A09" w:rsidP="003374B1">
            <w:r w:rsidRPr="00966162">
              <w:rPr>
                <w:sz w:val="22"/>
                <w:szCs w:val="22"/>
              </w:rPr>
              <w:t>Konfigurowanie raportu końcowego</w:t>
            </w:r>
          </w:p>
        </w:tc>
        <w:tc>
          <w:tcPr>
            <w:tcW w:w="1496" w:type="dxa"/>
            <w:vAlign w:val="center"/>
          </w:tcPr>
          <w:p w:rsidR="00701A09" w:rsidRPr="00966162" w:rsidRDefault="00701A09" w:rsidP="003374B1">
            <w:pPr>
              <w:jc w:val="center"/>
            </w:pPr>
          </w:p>
        </w:tc>
        <w:tc>
          <w:tcPr>
            <w:tcW w:w="3553" w:type="dxa"/>
          </w:tcPr>
          <w:p w:rsidR="00701A09" w:rsidRPr="00966162" w:rsidRDefault="00701A09" w:rsidP="003374B1">
            <w:pPr>
              <w:jc w:val="both"/>
            </w:pPr>
          </w:p>
        </w:tc>
      </w:tr>
    </w:tbl>
    <w:p w:rsidR="00701A09" w:rsidRPr="00966162" w:rsidRDefault="00701A09" w:rsidP="003374B1">
      <w:pPr>
        <w:ind w:firstLine="708"/>
        <w:rPr>
          <w:sz w:val="22"/>
          <w:szCs w:val="22"/>
        </w:rPr>
      </w:pPr>
    </w:p>
    <w:p w:rsidR="00701A09" w:rsidRPr="00966162" w:rsidRDefault="00701A09" w:rsidP="003374B1">
      <w:pPr>
        <w:ind w:firstLine="708"/>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965D19">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965D19">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965D19">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965D19">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ZADANIE NR 24 POZ. NR 1</w:t>
      </w:r>
    </w:p>
    <w:p w:rsidR="00701A09" w:rsidRPr="00966162" w:rsidRDefault="00701A09" w:rsidP="003374B1">
      <w:pPr>
        <w:rPr>
          <w:sz w:val="22"/>
          <w:szCs w:val="22"/>
        </w:rPr>
      </w:pPr>
      <w:r w:rsidRPr="00966162">
        <w:rPr>
          <w:sz w:val="22"/>
          <w:szCs w:val="22"/>
        </w:rPr>
        <w:tab/>
      </w:r>
    </w:p>
    <w:p w:rsidR="00701A09" w:rsidRPr="00966162" w:rsidRDefault="00701A09" w:rsidP="003374B1">
      <w:pPr>
        <w:rPr>
          <w:b/>
          <w:bCs/>
          <w:sz w:val="22"/>
          <w:szCs w:val="22"/>
          <w:u w:val="single"/>
        </w:rPr>
      </w:pPr>
      <w:r w:rsidRPr="00966162">
        <w:rPr>
          <w:b/>
          <w:bCs/>
          <w:sz w:val="22"/>
          <w:szCs w:val="22"/>
          <w:u w:val="single"/>
        </w:rPr>
        <w:t>Koc – 50 szt.</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tabs>
          <w:tab w:val="left" w:pos="1875"/>
        </w:tabs>
        <w:rPr>
          <w:sz w:val="22"/>
          <w:szCs w:val="22"/>
        </w:rPr>
      </w:pPr>
    </w:p>
    <w:p w:rsidR="00701A09" w:rsidRPr="00966162" w:rsidRDefault="00701A09" w:rsidP="003374B1">
      <w:pPr>
        <w:tabs>
          <w:tab w:val="left" w:pos="187"/>
        </w:tabs>
        <w:jc w:val="center"/>
        <w:rPr>
          <w:b/>
          <w:sz w:val="22"/>
          <w:szCs w:val="22"/>
        </w:rPr>
      </w:pPr>
    </w:p>
    <w:tbl>
      <w:tblPr>
        <w:tblW w:w="10099" w:type="dxa"/>
        <w:tblInd w:w="70" w:type="dxa"/>
        <w:tblLayout w:type="fixed"/>
        <w:tblCellMar>
          <w:left w:w="70" w:type="dxa"/>
          <w:right w:w="70" w:type="dxa"/>
        </w:tblCellMar>
        <w:tblLook w:val="0000"/>
      </w:tblPr>
      <w:tblGrid>
        <w:gridCol w:w="561"/>
        <w:gridCol w:w="4898"/>
        <w:gridCol w:w="1496"/>
        <w:gridCol w:w="3144"/>
      </w:tblGrid>
      <w:tr w:rsidR="00701A09" w:rsidRPr="00966162" w:rsidTr="00965D19">
        <w:tc>
          <w:tcPr>
            <w:tcW w:w="561"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snapToGrid w:val="0"/>
              <w:jc w:val="center"/>
              <w:rPr>
                <w:b/>
              </w:rPr>
            </w:pPr>
            <w:r w:rsidRPr="00966162">
              <w:rPr>
                <w:b/>
                <w:sz w:val="22"/>
                <w:szCs w:val="22"/>
              </w:rPr>
              <w:t>Lp.</w:t>
            </w:r>
          </w:p>
        </w:tc>
        <w:tc>
          <w:tcPr>
            <w:tcW w:w="4898"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tabs>
                <w:tab w:val="left" w:pos="187"/>
              </w:tabs>
              <w:snapToGrid w:val="0"/>
              <w:jc w:val="center"/>
              <w:rPr>
                <w:b/>
              </w:rPr>
            </w:pPr>
            <w:r w:rsidRPr="00966162">
              <w:rPr>
                <w:b/>
                <w:sz w:val="22"/>
                <w:szCs w:val="22"/>
              </w:rPr>
              <w:t>Parametry wymagane, konieczne do spełnienia</w:t>
            </w:r>
          </w:p>
        </w:tc>
        <w:tc>
          <w:tcPr>
            <w:tcW w:w="3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1A09" w:rsidRPr="00966162" w:rsidRDefault="00701A09" w:rsidP="003374B1">
            <w:pPr>
              <w:tabs>
                <w:tab w:val="left" w:pos="187"/>
              </w:tabs>
              <w:jc w:val="center"/>
              <w:rPr>
                <w:b/>
              </w:rPr>
            </w:pPr>
            <w:r w:rsidRPr="00966162">
              <w:rPr>
                <w:b/>
                <w:sz w:val="22"/>
                <w:szCs w:val="22"/>
              </w:rPr>
              <w:t>PARAMETRY OFEROWANE</w:t>
            </w:r>
          </w:p>
          <w:p w:rsidR="00701A09" w:rsidRPr="00966162" w:rsidRDefault="00701A09" w:rsidP="003374B1">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Akrylowy</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Możliwość prania w temp. 60 st.C</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Rozmiar: 155 cm x 200 cm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bl>
    <w:p w:rsidR="00701A09" w:rsidRPr="00966162" w:rsidRDefault="00701A09" w:rsidP="003374B1">
      <w:pPr>
        <w:tabs>
          <w:tab w:val="left" w:pos="187"/>
          <w:tab w:val="left" w:pos="10098"/>
        </w:tabs>
        <w:jc w:val="both"/>
        <w:rPr>
          <w:rStyle w:val="FontStyle20"/>
          <w:bCs/>
          <w:color w:val="auto"/>
          <w:sz w:val="22"/>
          <w:szCs w:val="22"/>
          <w:u w:val="single"/>
        </w:rPr>
      </w:pPr>
    </w:p>
    <w:p w:rsidR="00701A09" w:rsidRPr="00966162" w:rsidRDefault="00701A09" w:rsidP="003374B1">
      <w:pPr>
        <w:tabs>
          <w:tab w:val="left" w:pos="187"/>
          <w:tab w:val="left" w:pos="10098"/>
        </w:tabs>
        <w:jc w:val="both"/>
        <w:rPr>
          <w:rStyle w:val="FontStyle20"/>
          <w:bCs/>
          <w:color w:val="auto"/>
          <w:sz w:val="22"/>
          <w:szCs w:val="22"/>
          <w:u w:val="single"/>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965D19">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965D19">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965D19">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965D19">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ZADANIE NR 24 POZ. NR 2</w:t>
      </w:r>
    </w:p>
    <w:p w:rsidR="00701A09" w:rsidRPr="00966162" w:rsidRDefault="00701A09" w:rsidP="003374B1">
      <w:pPr>
        <w:rPr>
          <w:b/>
          <w:bCs/>
          <w:sz w:val="22"/>
          <w:szCs w:val="22"/>
        </w:rPr>
      </w:pPr>
    </w:p>
    <w:p w:rsidR="00701A09" w:rsidRPr="00966162" w:rsidRDefault="00701A09" w:rsidP="003374B1">
      <w:pPr>
        <w:rPr>
          <w:b/>
          <w:bCs/>
          <w:sz w:val="22"/>
          <w:szCs w:val="22"/>
        </w:rPr>
      </w:pPr>
      <w:r w:rsidRPr="00966162">
        <w:rPr>
          <w:b/>
          <w:bCs/>
          <w:sz w:val="22"/>
          <w:szCs w:val="22"/>
          <w:u w:val="single"/>
        </w:rPr>
        <w:t>Poduszka – 30 szt</w:t>
      </w:r>
      <w:r w:rsidRPr="00966162">
        <w:rPr>
          <w:b/>
          <w:bCs/>
          <w:sz w:val="22"/>
          <w:szCs w:val="22"/>
        </w:rPr>
        <w:t>.</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tabs>
          <w:tab w:val="left" w:pos="187"/>
        </w:tabs>
        <w:rPr>
          <w:sz w:val="22"/>
          <w:szCs w:val="22"/>
        </w:rPr>
      </w:pPr>
    </w:p>
    <w:p w:rsidR="00701A09" w:rsidRPr="00966162" w:rsidRDefault="00701A09" w:rsidP="003374B1">
      <w:pPr>
        <w:tabs>
          <w:tab w:val="left" w:pos="187"/>
        </w:tabs>
        <w:jc w:val="center"/>
        <w:rPr>
          <w:b/>
          <w:sz w:val="22"/>
          <w:szCs w:val="22"/>
        </w:rPr>
      </w:pPr>
    </w:p>
    <w:tbl>
      <w:tblPr>
        <w:tblW w:w="10099" w:type="dxa"/>
        <w:tblInd w:w="70" w:type="dxa"/>
        <w:tblLayout w:type="fixed"/>
        <w:tblCellMar>
          <w:left w:w="70" w:type="dxa"/>
          <w:right w:w="70" w:type="dxa"/>
        </w:tblCellMar>
        <w:tblLook w:val="0000"/>
      </w:tblPr>
      <w:tblGrid>
        <w:gridCol w:w="561"/>
        <w:gridCol w:w="4898"/>
        <w:gridCol w:w="1496"/>
        <w:gridCol w:w="3144"/>
      </w:tblGrid>
      <w:tr w:rsidR="00701A09" w:rsidRPr="00966162" w:rsidTr="00965D19">
        <w:tc>
          <w:tcPr>
            <w:tcW w:w="561"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snapToGrid w:val="0"/>
              <w:jc w:val="center"/>
              <w:rPr>
                <w:b/>
              </w:rPr>
            </w:pPr>
            <w:r w:rsidRPr="00966162">
              <w:rPr>
                <w:b/>
                <w:sz w:val="22"/>
                <w:szCs w:val="22"/>
              </w:rPr>
              <w:t>Lp.</w:t>
            </w:r>
          </w:p>
        </w:tc>
        <w:tc>
          <w:tcPr>
            <w:tcW w:w="4898"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tabs>
                <w:tab w:val="left" w:pos="187"/>
              </w:tabs>
              <w:snapToGrid w:val="0"/>
              <w:jc w:val="center"/>
              <w:rPr>
                <w:b/>
              </w:rPr>
            </w:pPr>
            <w:r w:rsidRPr="00966162">
              <w:rPr>
                <w:b/>
                <w:sz w:val="22"/>
                <w:szCs w:val="22"/>
              </w:rPr>
              <w:t>Parametry wymagane, konieczne do spełnienia</w:t>
            </w:r>
          </w:p>
        </w:tc>
        <w:tc>
          <w:tcPr>
            <w:tcW w:w="3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1A09" w:rsidRPr="00966162" w:rsidRDefault="00701A09" w:rsidP="003374B1">
            <w:pPr>
              <w:tabs>
                <w:tab w:val="left" w:pos="187"/>
              </w:tabs>
              <w:jc w:val="center"/>
              <w:rPr>
                <w:b/>
              </w:rPr>
            </w:pPr>
            <w:r w:rsidRPr="00966162">
              <w:rPr>
                <w:b/>
                <w:sz w:val="22"/>
                <w:szCs w:val="22"/>
              </w:rPr>
              <w:t>PARAMETRY OFEROWANE</w:t>
            </w:r>
          </w:p>
          <w:p w:rsidR="00701A09" w:rsidRPr="00966162" w:rsidRDefault="00701A09" w:rsidP="003374B1">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Poliestrowa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Możliwość prania w temp. 60 st.C</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Rozmiar: 70cm x 80 cm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bl>
    <w:p w:rsidR="00701A09" w:rsidRPr="00966162" w:rsidRDefault="00701A09" w:rsidP="003374B1">
      <w:pPr>
        <w:tabs>
          <w:tab w:val="left" w:pos="187"/>
          <w:tab w:val="left" w:pos="10098"/>
        </w:tabs>
        <w:jc w:val="both"/>
        <w:rPr>
          <w:rStyle w:val="FontStyle20"/>
          <w:bCs/>
          <w:color w:val="auto"/>
          <w:sz w:val="22"/>
          <w:szCs w:val="22"/>
          <w:u w:val="single"/>
        </w:rPr>
      </w:pPr>
    </w:p>
    <w:p w:rsidR="00701A09" w:rsidRPr="00966162" w:rsidRDefault="00701A09" w:rsidP="003374B1">
      <w:pPr>
        <w:tabs>
          <w:tab w:val="left" w:pos="187"/>
          <w:tab w:val="left" w:pos="10098"/>
        </w:tabs>
        <w:jc w:val="both"/>
        <w:rPr>
          <w:rStyle w:val="FontStyle20"/>
          <w:bCs/>
          <w:color w:val="auto"/>
          <w:sz w:val="22"/>
          <w:szCs w:val="22"/>
          <w:u w:val="single"/>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965D19">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965D19">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965D19">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965D19">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ZADANIE NR 24 POZ. NR  3</w:t>
      </w:r>
    </w:p>
    <w:p w:rsidR="00701A09" w:rsidRPr="00966162" w:rsidRDefault="00701A09" w:rsidP="003374B1">
      <w:pPr>
        <w:rPr>
          <w:b/>
          <w:bCs/>
          <w:sz w:val="22"/>
          <w:szCs w:val="22"/>
        </w:rPr>
      </w:pPr>
    </w:p>
    <w:p w:rsidR="00701A09" w:rsidRPr="00966162" w:rsidRDefault="00701A09" w:rsidP="003374B1">
      <w:pPr>
        <w:rPr>
          <w:b/>
          <w:bCs/>
          <w:sz w:val="22"/>
          <w:szCs w:val="22"/>
          <w:u w:val="single"/>
        </w:rPr>
      </w:pPr>
      <w:r w:rsidRPr="00966162">
        <w:rPr>
          <w:b/>
          <w:bCs/>
          <w:sz w:val="22"/>
          <w:szCs w:val="22"/>
          <w:u w:val="single"/>
        </w:rPr>
        <w:t>Poszewka – 50 szt.</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tabs>
          <w:tab w:val="left" w:pos="187"/>
        </w:tabs>
        <w:jc w:val="center"/>
        <w:rPr>
          <w:b/>
          <w:sz w:val="22"/>
          <w:szCs w:val="22"/>
        </w:rPr>
      </w:pPr>
    </w:p>
    <w:tbl>
      <w:tblPr>
        <w:tblW w:w="10099" w:type="dxa"/>
        <w:tblInd w:w="70" w:type="dxa"/>
        <w:tblLayout w:type="fixed"/>
        <w:tblCellMar>
          <w:left w:w="70" w:type="dxa"/>
          <w:right w:w="70" w:type="dxa"/>
        </w:tblCellMar>
        <w:tblLook w:val="0000"/>
      </w:tblPr>
      <w:tblGrid>
        <w:gridCol w:w="561"/>
        <w:gridCol w:w="4898"/>
        <w:gridCol w:w="1496"/>
        <w:gridCol w:w="3144"/>
      </w:tblGrid>
      <w:tr w:rsidR="00701A09" w:rsidRPr="00966162" w:rsidTr="00965D19">
        <w:tc>
          <w:tcPr>
            <w:tcW w:w="561"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snapToGrid w:val="0"/>
              <w:jc w:val="center"/>
              <w:rPr>
                <w:b/>
              </w:rPr>
            </w:pPr>
            <w:r w:rsidRPr="00966162">
              <w:rPr>
                <w:b/>
                <w:sz w:val="22"/>
                <w:szCs w:val="22"/>
              </w:rPr>
              <w:t>Lp.</w:t>
            </w:r>
          </w:p>
        </w:tc>
        <w:tc>
          <w:tcPr>
            <w:tcW w:w="4898"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tabs>
                <w:tab w:val="left" w:pos="187"/>
              </w:tabs>
              <w:snapToGrid w:val="0"/>
              <w:jc w:val="center"/>
              <w:rPr>
                <w:b/>
              </w:rPr>
            </w:pPr>
            <w:r w:rsidRPr="00966162">
              <w:rPr>
                <w:b/>
                <w:sz w:val="22"/>
                <w:szCs w:val="22"/>
              </w:rPr>
              <w:t>Parametry wymagane, konieczne do spełnienia</w:t>
            </w:r>
          </w:p>
        </w:tc>
        <w:tc>
          <w:tcPr>
            <w:tcW w:w="3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1A09" w:rsidRPr="00966162" w:rsidRDefault="00701A09" w:rsidP="003374B1">
            <w:pPr>
              <w:tabs>
                <w:tab w:val="left" w:pos="187"/>
              </w:tabs>
              <w:jc w:val="center"/>
              <w:rPr>
                <w:b/>
              </w:rPr>
            </w:pPr>
            <w:r w:rsidRPr="00966162">
              <w:rPr>
                <w:b/>
                <w:sz w:val="22"/>
                <w:szCs w:val="22"/>
              </w:rPr>
              <w:t>PARAMETRY OFEROWANE</w:t>
            </w:r>
          </w:p>
          <w:p w:rsidR="00701A09" w:rsidRPr="00966162" w:rsidRDefault="00701A09" w:rsidP="003374B1">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Bawełniana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Możliwość prania w temp. 90 st.C</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Rozmiar: 70 cm x 80 cm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bl>
    <w:p w:rsidR="00701A09" w:rsidRPr="00966162" w:rsidRDefault="00701A09" w:rsidP="003374B1">
      <w:pPr>
        <w:tabs>
          <w:tab w:val="left" w:pos="187"/>
          <w:tab w:val="left" w:pos="10098"/>
        </w:tabs>
        <w:jc w:val="both"/>
        <w:rPr>
          <w:rStyle w:val="FontStyle20"/>
          <w:bCs/>
          <w:color w:val="auto"/>
          <w:sz w:val="22"/>
          <w:szCs w:val="22"/>
          <w:u w:val="single"/>
        </w:rPr>
      </w:pPr>
    </w:p>
    <w:p w:rsidR="00701A09" w:rsidRPr="00966162" w:rsidRDefault="00701A09" w:rsidP="003374B1">
      <w:pPr>
        <w:tabs>
          <w:tab w:val="left" w:pos="187"/>
          <w:tab w:val="left" w:pos="10098"/>
        </w:tabs>
        <w:jc w:val="both"/>
        <w:rPr>
          <w:rStyle w:val="FontStyle20"/>
          <w:bCs/>
          <w:color w:val="auto"/>
          <w:sz w:val="22"/>
          <w:szCs w:val="22"/>
          <w:u w:val="single"/>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965D19">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965D19">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965D19">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965D19">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ZADANIE NR 24 POZ. NR 4</w:t>
      </w:r>
    </w:p>
    <w:p w:rsidR="00701A09" w:rsidRPr="00966162" w:rsidRDefault="00701A09" w:rsidP="003374B1">
      <w:pPr>
        <w:rPr>
          <w:b/>
          <w:bCs/>
          <w:sz w:val="22"/>
          <w:szCs w:val="22"/>
        </w:rPr>
      </w:pPr>
    </w:p>
    <w:p w:rsidR="00701A09" w:rsidRPr="00966162" w:rsidRDefault="00701A09" w:rsidP="003374B1">
      <w:pPr>
        <w:rPr>
          <w:b/>
          <w:bCs/>
          <w:sz w:val="22"/>
          <w:szCs w:val="22"/>
          <w:u w:val="single"/>
        </w:rPr>
      </w:pPr>
      <w:r w:rsidRPr="00966162">
        <w:rPr>
          <w:b/>
          <w:bCs/>
          <w:sz w:val="22"/>
          <w:szCs w:val="22"/>
          <w:u w:val="single"/>
        </w:rPr>
        <w:t>Poszwa – 50 szt.</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tabs>
          <w:tab w:val="left" w:pos="187"/>
        </w:tabs>
        <w:jc w:val="center"/>
        <w:rPr>
          <w:b/>
          <w:sz w:val="22"/>
          <w:szCs w:val="22"/>
        </w:rPr>
      </w:pPr>
    </w:p>
    <w:tbl>
      <w:tblPr>
        <w:tblW w:w="10099" w:type="dxa"/>
        <w:tblInd w:w="70" w:type="dxa"/>
        <w:tblLayout w:type="fixed"/>
        <w:tblCellMar>
          <w:left w:w="70" w:type="dxa"/>
          <w:right w:w="70" w:type="dxa"/>
        </w:tblCellMar>
        <w:tblLook w:val="0000"/>
      </w:tblPr>
      <w:tblGrid>
        <w:gridCol w:w="561"/>
        <w:gridCol w:w="4898"/>
        <w:gridCol w:w="1496"/>
        <w:gridCol w:w="3144"/>
      </w:tblGrid>
      <w:tr w:rsidR="00701A09" w:rsidRPr="00966162" w:rsidTr="00965D19">
        <w:tc>
          <w:tcPr>
            <w:tcW w:w="561"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snapToGrid w:val="0"/>
              <w:jc w:val="center"/>
              <w:rPr>
                <w:b/>
              </w:rPr>
            </w:pPr>
            <w:r w:rsidRPr="00966162">
              <w:rPr>
                <w:b/>
                <w:sz w:val="22"/>
                <w:szCs w:val="22"/>
              </w:rPr>
              <w:t>Lp.</w:t>
            </w:r>
          </w:p>
        </w:tc>
        <w:tc>
          <w:tcPr>
            <w:tcW w:w="4898"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tabs>
                <w:tab w:val="left" w:pos="187"/>
              </w:tabs>
              <w:snapToGrid w:val="0"/>
              <w:jc w:val="center"/>
              <w:rPr>
                <w:b/>
              </w:rPr>
            </w:pPr>
            <w:r w:rsidRPr="00966162">
              <w:rPr>
                <w:b/>
                <w:sz w:val="22"/>
                <w:szCs w:val="22"/>
              </w:rPr>
              <w:t>Parametry wymagane, konieczne do spełnienia</w:t>
            </w:r>
          </w:p>
        </w:tc>
        <w:tc>
          <w:tcPr>
            <w:tcW w:w="3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1A09" w:rsidRPr="00966162" w:rsidRDefault="00701A09" w:rsidP="003374B1">
            <w:pPr>
              <w:tabs>
                <w:tab w:val="left" w:pos="187"/>
              </w:tabs>
              <w:jc w:val="center"/>
              <w:rPr>
                <w:b/>
              </w:rPr>
            </w:pPr>
            <w:r w:rsidRPr="00966162">
              <w:rPr>
                <w:b/>
                <w:sz w:val="22"/>
                <w:szCs w:val="22"/>
              </w:rPr>
              <w:t>PARAMETRY OFEROWANE</w:t>
            </w:r>
          </w:p>
          <w:p w:rsidR="00701A09" w:rsidRPr="00966162" w:rsidRDefault="00701A09" w:rsidP="003374B1">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Bawełniana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Możliwość prania w temp. 90 st.C</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Rozmiar: 160 cm x 220 cm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bl>
    <w:p w:rsidR="00701A09" w:rsidRPr="00966162" w:rsidRDefault="00701A09" w:rsidP="003374B1">
      <w:pPr>
        <w:tabs>
          <w:tab w:val="left" w:pos="187"/>
          <w:tab w:val="left" w:pos="10098"/>
        </w:tabs>
        <w:jc w:val="both"/>
        <w:rPr>
          <w:rStyle w:val="FontStyle20"/>
          <w:bCs/>
          <w:color w:val="auto"/>
          <w:sz w:val="22"/>
          <w:szCs w:val="22"/>
          <w:u w:val="single"/>
        </w:rPr>
      </w:pPr>
    </w:p>
    <w:p w:rsidR="00701A09" w:rsidRPr="00966162" w:rsidRDefault="00701A09" w:rsidP="003374B1">
      <w:pPr>
        <w:tabs>
          <w:tab w:val="left" w:pos="187"/>
          <w:tab w:val="left" w:pos="10098"/>
        </w:tabs>
        <w:jc w:val="both"/>
        <w:rPr>
          <w:rStyle w:val="FontStyle20"/>
          <w:bCs/>
          <w:color w:val="auto"/>
          <w:sz w:val="22"/>
          <w:szCs w:val="22"/>
          <w:u w:val="single"/>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965D19">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965D19">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965D19">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965D19">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ZADANIE NR 24 POZ. NR 5</w:t>
      </w:r>
    </w:p>
    <w:p w:rsidR="00701A09" w:rsidRPr="00966162" w:rsidRDefault="00701A09" w:rsidP="003374B1">
      <w:pPr>
        <w:rPr>
          <w:b/>
          <w:bCs/>
          <w:sz w:val="22"/>
          <w:szCs w:val="22"/>
        </w:rPr>
      </w:pPr>
    </w:p>
    <w:p w:rsidR="00701A09" w:rsidRPr="00966162" w:rsidRDefault="00701A09" w:rsidP="003374B1">
      <w:pPr>
        <w:rPr>
          <w:b/>
          <w:bCs/>
          <w:sz w:val="22"/>
          <w:szCs w:val="22"/>
          <w:u w:val="single"/>
        </w:rPr>
      </w:pPr>
      <w:r w:rsidRPr="00966162">
        <w:rPr>
          <w:b/>
          <w:bCs/>
          <w:sz w:val="22"/>
          <w:szCs w:val="22"/>
          <w:u w:val="single"/>
        </w:rPr>
        <w:t>P</w:t>
      </w:r>
      <w:r>
        <w:rPr>
          <w:b/>
          <w:bCs/>
          <w:sz w:val="22"/>
          <w:szCs w:val="22"/>
          <w:u w:val="single"/>
        </w:rPr>
        <w:t>rześcieradło</w:t>
      </w:r>
      <w:r w:rsidRPr="00966162">
        <w:rPr>
          <w:b/>
          <w:bCs/>
          <w:sz w:val="22"/>
          <w:szCs w:val="22"/>
          <w:u w:val="single"/>
        </w:rPr>
        <w:t xml:space="preserve"> – 50 szt.</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p>
    <w:tbl>
      <w:tblPr>
        <w:tblW w:w="10099" w:type="dxa"/>
        <w:tblInd w:w="70" w:type="dxa"/>
        <w:tblLayout w:type="fixed"/>
        <w:tblCellMar>
          <w:left w:w="70" w:type="dxa"/>
          <w:right w:w="70" w:type="dxa"/>
        </w:tblCellMar>
        <w:tblLook w:val="0000"/>
      </w:tblPr>
      <w:tblGrid>
        <w:gridCol w:w="561"/>
        <w:gridCol w:w="4898"/>
        <w:gridCol w:w="1496"/>
        <w:gridCol w:w="3144"/>
      </w:tblGrid>
      <w:tr w:rsidR="00701A09" w:rsidRPr="00966162" w:rsidTr="00965D19">
        <w:tc>
          <w:tcPr>
            <w:tcW w:w="561"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snapToGrid w:val="0"/>
              <w:jc w:val="center"/>
              <w:rPr>
                <w:b/>
              </w:rPr>
            </w:pPr>
            <w:r w:rsidRPr="00966162">
              <w:rPr>
                <w:b/>
                <w:sz w:val="22"/>
                <w:szCs w:val="22"/>
              </w:rPr>
              <w:t>Lp.</w:t>
            </w:r>
          </w:p>
        </w:tc>
        <w:tc>
          <w:tcPr>
            <w:tcW w:w="4898"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tabs>
                <w:tab w:val="left" w:pos="187"/>
              </w:tabs>
              <w:snapToGrid w:val="0"/>
              <w:jc w:val="center"/>
              <w:rPr>
                <w:b/>
              </w:rPr>
            </w:pPr>
            <w:r w:rsidRPr="00966162">
              <w:rPr>
                <w:b/>
                <w:sz w:val="22"/>
                <w:szCs w:val="22"/>
              </w:rPr>
              <w:t>Parametry wymagane, konieczne do spełnienia</w:t>
            </w:r>
          </w:p>
        </w:tc>
        <w:tc>
          <w:tcPr>
            <w:tcW w:w="3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1A09" w:rsidRPr="00966162" w:rsidRDefault="00701A09" w:rsidP="003374B1">
            <w:pPr>
              <w:tabs>
                <w:tab w:val="left" w:pos="187"/>
              </w:tabs>
              <w:jc w:val="center"/>
              <w:rPr>
                <w:b/>
              </w:rPr>
            </w:pPr>
            <w:r w:rsidRPr="00966162">
              <w:rPr>
                <w:b/>
                <w:sz w:val="22"/>
                <w:szCs w:val="22"/>
              </w:rPr>
              <w:t>PARAMETRY OFEROWANE</w:t>
            </w:r>
          </w:p>
          <w:p w:rsidR="00701A09" w:rsidRPr="00966162" w:rsidRDefault="00701A09" w:rsidP="003374B1">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Bawełniane z gumką</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Możliwość prania w temp. 90 st.C</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Rozmiar: 160 cm x 220 cm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bl>
    <w:p w:rsidR="00701A09" w:rsidRPr="00966162" w:rsidRDefault="00701A09" w:rsidP="003374B1">
      <w:pPr>
        <w:tabs>
          <w:tab w:val="left" w:pos="187"/>
          <w:tab w:val="left" w:pos="10098"/>
        </w:tabs>
        <w:jc w:val="both"/>
        <w:rPr>
          <w:rStyle w:val="FontStyle20"/>
          <w:bCs/>
          <w:color w:val="auto"/>
          <w:sz w:val="22"/>
          <w:szCs w:val="22"/>
          <w:u w:val="single"/>
        </w:rPr>
      </w:pPr>
    </w:p>
    <w:p w:rsidR="00701A09" w:rsidRPr="00966162" w:rsidRDefault="00701A09" w:rsidP="003374B1">
      <w:pPr>
        <w:tabs>
          <w:tab w:val="left" w:pos="187"/>
          <w:tab w:val="left" w:pos="10098"/>
        </w:tabs>
        <w:jc w:val="both"/>
        <w:rPr>
          <w:rStyle w:val="FontStyle20"/>
          <w:bCs/>
          <w:color w:val="auto"/>
          <w:sz w:val="22"/>
          <w:szCs w:val="22"/>
          <w:u w:val="single"/>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965D19">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965D19">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965D19">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965D19">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1A3CE5">
      <w:pPr>
        <w:tabs>
          <w:tab w:val="left" w:pos="187"/>
        </w:tabs>
        <w:rPr>
          <w:b/>
          <w:bCs/>
          <w:sz w:val="22"/>
          <w:szCs w:val="22"/>
        </w:rPr>
      </w:pPr>
      <w:r w:rsidRPr="00966162">
        <w:rPr>
          <w:b/>
          <w:bCs/>
          <w:sz w:val="22"/>
          <w:szCs w:val="22"/>
        </w:rPr>
        <w:t>ZADANIE NR 25 POZ. 1</w:t>
      </w:r>
    </w:p>
    <w:p w:rsidR="00701A09" w:rsidRPr="00966162" w:rsidRDefault="00701A09" w:rsidP="001A3CE5">
      <w:pPr>
        <w:tabs>
          <w:tab w:val="left" w:pos="187"/>
        </w:tabs>
        <w:rPr>
          <w:b/>
          <w:bCs/>
          <w:sz w:val="22"/>
          <w:szCs w:val="22"/>
        </w:rPr>
      </w:pPr>
    </w:p>
    <w:p w:rsidR="00701A09" w:rsidRPr="00966162" w:rsidRDefault="00701A09" w:rsidP="001A3CE5">
      <w:pPr>
        <w:rPr>
          <w:b/>
        </w:rPr>
      </w:pPr>
      <w:r w:rsidRPr="00966162">
        <w:rPr>
          <w:b/>
        </w:rPr>
        <w:t>Czytniki</w:t>
      </w:r>
      <w:r>
        <w:rPr>
          <w:b/>
        </w:rPr>
        <w:t xml:space="preserve"> laserowy</w:t>
      </w:r>
      <w:r w:rsidRPr="00966162">
        <w:rPr>
          <w:b/>
        </w:rPr>
        <w:t xml:space="preserve"> kodów kreskowych – 2 szt.</w:t>
      </w:r>
    </w:p>
    <w:p w:rsidR="00701A09" w:rsidRPr="00966162" w:rsidRDefault="00701A09" w:rsidP="001A3CE5">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1A3CE5">
      <w:pPr>
        <w:snapToGrid w:val="0"/>
        <w:rPr>
          <w:sz w:val="22"/>
          <w:szCs w:val="22"/>
        </w:rPr>
      </w:pPr>
      <w:r w:rsidRPr="00966162">
        <w:rPr>
          <w:sz w:val="22"/>
          <w:szCs w:val="22"/>
        </w:rPr>
        <w:t>Wykonawca/Producent .................................................</w:t>
      </w:r>
    </w:p>
    <w:p w:rsidR="00701A09" w:rsidRPr="00966162" w:rsidRDefault="00701A09" w:rsidP="001A3CE5">
      <w:pPr>
        <w:snapToGrid w:val="0"/>
        <w:rPr>
          <w:sz w:val="22"/>
          <w:szCs w:val="22"/>
        </w:rPr>
      </w:pPr>
      <w:r w:rsidRPr="00966162">
        <w:rPr>
          <w:sz w:val="22"/>
          <w:szCs w:val="22"/>
        </w:rPr>
        <w:t>Nazwa-model/typ .........................................................</w:t>
      </w:r>
      <w:r w:rsidRPr="00966162">
        <w:rPr>
          <w:sz w:val="22"/>
          <w:szCs w:val="22"/>
        </w:rPr>
        <w:tab/>
      </w:r>
    </w:p>
    <w:p w:rsidR="00701A09" w:rsidRPr="00966162" w:rsidRDefault="00701A09" w:rsidP="001A3CE5">
      <w:pPr>
        <w:snapToGrid w:val="0"/>
        <w:rPr>
          <w:sz w:val="22"/>
          <w:szCs w:val="22"/>
        </w:rPr>
      </w:pPr>
      <w:r w:rsidRPr="00966162">
        <w:rPr>
          <w:sz w:val="22"/>
          <w:szCs w:val="22"/>
        </w:rPr>
        <w:t>Numer katalogowy .......................................................</w:t>
      </w:r>
      <w:r w:rsidRPr="00966162">
        <w:rPr>
          <w:sz w:val="22"/>
          <w:szCs w:val="22"/>
        </w:rPr>
        <w:tab/>
      </w:r>
    </w:p>
    <w:p w:rsidR="00701A09" w:rsidRPr="00966162" w:rsidRDefault="00701A09" w:rsidP="001A3CE5"/>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4703"/>
        <w:gridCol w:w="1496"/>
        <w:gridCol w:w="3179"/>
      </w:tblGrid>
      <w:tr w:rsidR="00701A09" w:rsidRPr="00966162" w:rsidTr="000C1F3D">
        <w:tc>
          <w:tcPr>
            <w:tcW w:w="790" w:type="dxa"/>
            <w:vAlign w:val="center"/>
          </w:tcPr>
          <w:p w:rsidR="00701A09" w:rsidRPr="00966162" w:rsidRDefault="00701A09" w:rsidP="007B47E1">
            <w:pPr>
              <w:snapToGrid w:val="0"/>
              <w:jc w:val="center"/>
              <w:rPr>
                <w:b/>
              </w:rPr>
            </w:pPr>
            <w:r w:rsidRPr="00966162">
              <w:rPr>
                <w:b/>
                <w:sz w:val="22"/>
                <w:szCs w:val="22"/>
              </w:rPr>
              <w:t>Lp.</w:t>
            </w:r>
          </w:p>
        </w:tc>
        <w:tc>
          <w:tcPr>
            <w:tcW w:w="4703" w:type="dxa"/>
            <w:vAlign w:val="center"/>
          </w:tcPr>
          <w:p w:rsidR="00701A09" w:rsidRPr="00966162" w:rsidRDefault="00701A09" w:rsidP="007B47E1">
            <w:pPr>
              <w:tabs>
                <w:tab w:val="left" w:pos="187"/>
                <w:tab w:val="left" w:pos="4606"/>
              </w:tabs>
              <w:snapToGrid w:val="0"/>
              <w:jc w:val="center"/>
              <w:rPr>
                <w:b/>
              </w:rPr>
            </w:pPr>
            <w:r w:rsidRPr="00966162">
              <w:rPr>
                <w:b/>
                <w:sz w:val="22"/>
                <w:szCs w:val="22"/>
              </w:rPr>
              <w:t>Wymagane parametry i funkcje</w:t>
            </w:r>
          </w:p>
        </w:tc>
        <w:tc>
          <w:tcPr>
            <w:tcW w:w="1496" w:type="dxa"/>
            <w:vAlign w:val="center"/>
          </w:tcPr>
          <w:p w:rsidR="00701A09" w:rsidRPr="00966162" w:rsidRDefault="00701A09" w:rsidP="007B47E1">
            <w:pPr>
              <w:tabs>
                <w:tab w:val="left" w:pos="187"/>
              </w:tabs>
              <w:snapToGrid w:val="0"/>
              <w:jc w:val="center"/>
              <w:rPr>
                <w:b/>
              </w:rPr>
            </w:pPr>
            <w:r w:rsidRPr="00966162">
              <w:rPr>
                <w:b/>
                <w:sz w:val="22"/>
                <w:szCs w:val="22"/>
              </w:rPr>
              <w:t xml:space="preserve">Parametry wymagane, konieczne </w:t>
            </w:r>
          </w:p>
          <w:p w:rsidR="00701A09" w:rsidRPr="00966162" w:rsidRDefault="00701A09" w:rsidP="007B47E1">
            <w:pPr>
              <w:tabs>
                <w:tab w:val="left" w:pos="187"/>
              </w:tabs>
              <w:snapToGrid w:val="0"/>
              <w:jc w:val="center"/>
              <w:rPr>
                <w:b/>
              </w:rPr>
            </w:pPr>
            <w:r w:rsidRPr="00966162">
              <w:rPr>
                <w:b/>
                <w:sz w:val="22"/>
                <w:szCs w:val="22"/>
              </w:rPr>
              <w:t>do spełnienia</w:t>
            </w:r>
          </w:p>
        </w:tc>
        <w:tc>
          <w:tcPr>
            <w:tcW w:w="3179" w:type="dxa"/>
            <w:vAlign w:val="center"/>
          </w:tcPr>
          <w:p w:rsidR="00701A09" w:rsidRPr="00966162" w:rsidRDefault="00701A09" w:rsidP="007B47E1">
            <w:pPr>
              <w:tabs>
                <w:tab w:val="left" w:pos="187"/>
              </w:tabs>
              <w:jc w:val="center"/>
              <w:rPr>
                <w:b/>
              </w:rPr>
            </w:pPr>
            <w:r w:rsidRPr="00966162">
              <w:rPr>
                <w:b/>
                <w:sz w:val="22"/>
                <w:szCs w:val="22"/>
              </w:rPr>
              <w:t>PARAMETRY OFEROWANE</w:t>
            </w:r>
          </w:p>
          <w:p w:rsidR="00701A09" w:rsidRPr="00966162" w:rsidRDefault="00701A09" w:rsidP="007B47E1">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0C1F3D">
        <w:tc>
          <w:tcPr>
            <w:tcW w:w="790" w:type="dxa"/>
            <w:vAlign w:val="center"/>
          </w:tcPr>
          <w:p w:rsidR="00701A09" w:rsidRPr="00966162" w:rsidRDefault="00701A09" w:rsidP="007B47E1">
            <w:pPr>
              <w:pStyle w:val="Akapitzlist"/>
              <w:ind w:hanging="360"/>
              <w:jc w:val="right"/>
            </w:pPr>
            <w:r w:rsidRPr="00966162">
              <w:rPr>
                <w:sz w:val="22"/>
                <w:szCs w:val="22"/>
              </w:rPr>
              <w:t>1.</w:t>
            </w:r>
          </w:p>
        </w:tc>
        <w:tc>
          <w:tcPr>
            <w:tcW w:w="4703" w:type="dxa"/>
            <w:vAlign w:val="center"/>
          </w:tcPr>
          <w:p w:rsidR="00701A09" w:rsidRPr="00966162" w:rsidRDefault="00701A09" w:rsidP="007B47E1">
            <w:pPr>
              <w:tabs>
                <w:tab w:val="left" w:pos="496"/>
                <w:tab w:val="left" w:pos="4636"/>
                <w:tab w:val="left" w:pos="5741"/>
              </w:tabs>
            </w:pPr>
            <w:r w:rsidRPr="00966162">
              <w:rPr>
                <w:sz w:val="22"/>
                <w:szCs w:val="22"/>
              </w:rPr>
              <w:t>Technologia odczytu danych:</w:t>
            </w:r>
          </w:p>
          <w:p w:rsidR="00701A09" w:rsidRPr="00966162" w:rsidRDefault="00701A09" w:rsidP="007B47E1">
            <w:pPr>
              <w:tabs>
                <w:tab w:val="left" w:pos="496"/>
                <w:tab w:val="left" w:pos="4636"/>
                <w:tab w:val="left" w:pos="5741"/>
              </w:tabs>
            </w:pPr>
            <w:r w:rsidRPr="00966162">
              <w:rPr>
                <w:sz w:val="22"/>
                <w:szCs w:val="22"/>
              </w:rPr>
              <w:t xml:space="preserve">Skaner retrokolektywny. </w:t>
            </w:r>
          </w:p>
          <w:p w:rsidR="00701A09" w:rsidRPr="00966162" w:rsidRDefault="00701A09" w:rsidP="007B47E1">
            <w:pPr>
              <w:tabs>
                <w:tab w:val="left" w:pos="496"/>
                <w:tab w:val="left" w:pos="4636"/>
                <w:tab w:val="left" w:pos="5741"/>
              </w:tabs>
            </w:pPr>
            <w:r w:rsidRPr="00966162">
              <w:rPr>
                <w:sz w:val="22"/>
                <w:szCs w:val="22"/>
              </w:rPr>
              <w:t xml:space="preserve">Źródło światła: </w:t>
            </w:r>
          </w:p>
          <w:p w:rsidR="00701A09" w:rsidRPr="00966162" w:rsidRDefault="00701A09" w:rsidP="007B47E1">
            <w:pPr>
              <w:tabs>
                <w:tab w:val="left" w:pos="496"/>
                <w:tab w:val="left" w:pos="4636"/>
                <w:tab w:val="left" w:pos="5741"/>
              </w:tabs>
            </w:pPr>
            <w:r w:rsidRPr="00966162">
              <w:rPr>
                <w:sz w:val="22"/>
                <w:szCs w:val="22"/>
              </w:rPr>
              <w:t>dioda z widocznym laserem 650 nm</w:t>
            </w:r>
          </w:p>
          <w:p w:rsidR="00701A09" w:rsidRPr="00966162" w:rsidRDefault="00701A09" w:rsidP="007B47E1">
            <w:pPr>
              <w:tabs>
                <w:tab w:val="left" w:pos="496"/>
                <w:tab w:val="left" w:pos="4636"/>
                <w:tab w:val="left" w:pos="5741"/>
              </w:tabs>
            </w:pPr>
          </w:p>
        </w:tc>
        <w:tc>
          <w:tcPr>
            <w:tcW w:w="1496" w:type="dxa"/>
            <w:vAlign w:val="center"/>
          </w:tcPr>
          <w:p w:rsidR="00701A09" w:rsidRPr="00966162" w:rsidRDefault="00701A09" w:rsidP="007B47E1">
            <w:pPr>
              <w:tabs>
                <w:tab w:val="left" w:pos="496"/>
                <w:tab w:val="left" w:pos="4636"/>
                <w:tab w:val="left" w:pos="5741"/>
              </w:tabs>
              <w:jc w:val="center"/>
            </w:pPr>
            <w:r w:rsidRPr="00966162">
              <w:rPr>
                <w:sz w:val="22"/>
                <w:szCs w:val="22"/>
              </w:rPr>
              <w:t>Tak</w:t>
            </w:r>
          </w:p>
        </w:tc>
        <w:tc>
          <w:tcPr>
            <w:tcW w:w="3179" w:type="dxa"/>
          </w:tcPr>
          <w:p w:rsidR="00701A09" w:rsidRPr="00966162" w:rsidRDefault="00701A09" w:rsidP="007B47E1">
            <w:pPr>
              <w:jc w:val="both"/>
              <w:rPr>
                <w:sz w:val="20"/>
                <w:szCs w:val="20"/>
              </w:rPr>
            </w:pPr>
          </w:p>
        </w:tc>
      </w:tr>
      <w:tr w:rsidR="00701A09" w:rsidRPr="00966162" w:rsidTr="000C1F3D">
        <w:tc>
          <w:tcPr>
            <w:tcW w:w="790" w:type="dxa"/>
            <w:vAlign w:val="center"/>
          </w:tcPr>
          <w:p w:rsidR="00701A09" w:rsidRPr="00966162" w:rsidRDefault="00701A09" w:rsidP="007B47E1">
            <w:pPr>
              <w:pStyle w:val="Akapitzlist"/>
              <w:ind w:hanging="360"/>
              <w:jc w:val="right"/>
            </w:pPr>
            <w:r w:rsidRPr="00966162">
              <w:rPr>
                <w:sz w:val="22"/>
                <w:szCs w:val="22"/>
              </w:rPr>
              <w:t>2.</w:t>
            </w:r>
          </w:p>
        </w:tc>
        <w:tc>
          <w:tcPr>
            <w:tcW w:w="4703" w:type="dxa"/>
            <w:vAlign w:val="center"/>
          </w:tcPr>
          <w:p w:rsidR="00701A09" w:rsidRPr="00966162" w:rsidRDefault="00701A09" w:rsidP="007B47E1">
            <w:pPr>
              <w:tabs>
                <w:tab w:val="left" w:pos="496"/>
                <w:tab w:val="left" w:pos="4636"/>
                <w:tab w:val="left" w:pos="5741"/>
              </w:tabs>
            </w:pPr>
            <w:r w:rsidRPr="00966162">
              <w:rPr>
                <w:sz w:val="22"/>
                <w:szCs w:val="22"/>
              </w:rPr>
              <w:t xml:space="preserve">Zasilanie: bateria litowo - jonowa 2200 mAh </w:t>
            </w:r>
          </w:p>
          <w:p w:rsidR="00701A09" w:rsidRPr="00966162" w:rsidRDefault="00701A09" w:rsidP="007B47E1">
            <w:pPr>
              <w:tabs>
                <w:tab w:val="left" w:pos="496"/>
                <w:tab w:val="left" w:pos="4636"/>
                <w:tab w:val="left" w:pos="5741"/>
              </w:tabs>
            </w:pPr>
          </w:p>
        </w:tc>
        <w:tc>
          <w:tcPr>
            <w:tcW w:w="1496" w:type="dxa"/>
            <w:vAlign w:val="center"/>
          </w:tcPr>
          <w:p w:rsidR="00701A09" w:rsidRPr="00966162" w:rsidRDefault="00701A09" w:rsidP="007B47E1">
            <w:pPr>
              <w:tabs>
                <w:tab w:val="left" w:pos="496"/>
                <w:tab w:val="left" w:pos="4636"/>
                <w:tab w:val="left" w:pos="5741"/>
              </w:tabs>
              <w:jc w:val="center"/>
            </w:pPr>
            <w:r w:rsidRPr="00966162">
              <w:rPr>
                <w:sz w:val="22"/>
                <w:szCs w:val="22"/>
              </w:rPr>
              <w:t>Tak</w:t>
            </w:r>
          </w:p>
        </w:tc>
        <w:tc>
          <w:tcPr>
            <w:tcW w:w="3179" w:type="dxa"/>
          </w:tcPr>
          <w:p w:rsidR="00701A09" w:rsidRPr="00966162" w:rsidRDefault="00701A09" w:rsidP="007B47E1">
            <w:pPr>
              <w:jc w:val="both"/>
              <w:rPr>
                <w:sz w:val="20"/>
                <w:szCs w:val="20"/>
              </w:rPr>
            </w:pPr>
          </w:p>
        </w:tc>
      </w:tr>
      <w:tr w:rsidR="00701A09" w:rsidRPr="00966162" w:rsidTr="000C1F3D">
        <w:tc>
          <w:tcPr>
            <w:tcW w:w="790" w:type="dxa"/>
            <w:vAlign w:val="center"/>
          </w:tcPr>
          <w:p w:rsidR="00701A09" w:rsidRPr="00966162" w:rsidRDefault="00701A09" w:rsidP="007B47E1">
            <w:pPr>
              <w:pStyle w:val="Akapitzlist"/>
              <w:ind w:hanging="360"/>
              <w:jc w:val="right"/>
            </w:pPr>
            <w:r w:rsidRPr="00966162">
              <w:rPr>
                <w:sz w:val="22"/>
                <w:szCs w:val="22"/>
              </w:rPr>
              <w:t>3.</w:t>
            </w:r>
          </w:p>
        </w:tc>
        <w:tc>
          <w:tcPr>
            <w:tcW w:w="4703" w:type="dxa"/>
            <w:vAlign w:val="center"/>
          </w:tcPr>
          <w:p w:rsidR="00701A09" w:rsidRPr="00966162" w:rsidRDefault="00701A09" w:rsidP="007B47E1">
            <w:pPr>
              <w:tabs>
                <w:tab w:val="left" w:pos="496"/>
                <w:tab w:val="left" w:pos="4636"/>
                <w:tab w:val="left" w:pos="5741"/>
              </w:tabs>
            </w:pPr>
            <w:r w:rsidRPr="00966162">
              <w:rPr>
                <w:sz w:val="22"/>
                <w:szCs w:val="22"/>
              </w:rPr>
              <w:t>Interfejs komunikacyjny: RS232, USB</w:t>
            </w:r>
          </w:p>
          <w:p w:rsidR="00701A09" w:rsidRPr="00966162" w:rsidRDefault="00701A09" w:rsidP="007B47E1">
            <w:pPr>
              <w:tabs>
                <w:tab w:val="left" w:pos="496"/>
                <w:tab w:val="left" w:pos="4636"/>
                <w:tab w:val="left" w:pos="5741"/>
              </w:tabs>
            </w:pPr>
          </w:p>
        </w:tc>
        <w:tc>
          <w:tcPr>
            <w:tcW w:w="1496" w:type="dxa"/>
            <w:vAlign w:val="center"/>
          </w:tcPr>
          <w:p w:rsidR="00701A09" w:rsidRPr="00966162" w:rsidRDefault="00701A09" w:rsidP="007B47E1">
            <w:pPr>
              <w:tabs>
                <w:tab w:val="left" w:pos="496"/>
                <w:tab w:val="left" w:pos="4636"/>
                <w:tab w:val="left" w:pos="5741"/>
              </w:tabs>
              <w:jc w:val="center"/>
            </w:pPr>
            <w:r w:rsidRPr="00966162">
              <w:rPr>
                <w:sz w:val="22"/>
                <w:szCs w:val="22"/>
              </w:rPr>
              <w:t>Tak</w:t>
            </w:r>
          </w:p>
        </w:tc>
        <w:tc>
          <w:tcPr>
            <w:tcW w:w="3179" w:type="dxa"/>
          </w:tcPr>
          <w:p w:rsidR="00701A09" w:rsidRPr="00966162" w:rsidRDefault="00701A09" w:rsidP="007B47E1">
            <w:pPr>
              <w:jc w:val="both"/>
              <w:rPr>
                <w:sz w:val="20"/>
                <w:szCs w:val="20"/>
              </w:rPr>
            </w:pPr>
          </w:p>
        </w:tc>
      </w:tr>
      <w:tr w:rsidR="00701A09" w:rsidRPr="00966162" w:rsidTr="000C1F3D">
        <w:tc>
          <w:tcPr>
            <w:tcW w:w="790" w:type="dxa"/>
            <w:vAlign w:val="center"/>
          </w:tcPr>
          <w:p w:rsidR="00701A09" w:rsidRPr="00966162" w:rsidRDefault="00701A09" w:rsidP="007B47E1">
            <w:pPr>
              <w:pStyle w:val="Akapitzlist"/>
              <w:ind w:hanging="360"/>
              <w:jc w:val="right"/>
            </w:pPr>
            <w:r w:rsidRPr="00966162">
              <w:rPr>
                <w:sz w:val="22"/>
                <w:szCs w:val="22"/>
              </w:rPr>
              <w:t>4.</w:t>
            </w:r>
          </w:p>
        </w:tc>
        <w:tc>
          <w:tcPr>
            <w:tcW w:w="4703" w:type="dxa"/>
            <w:vAlign w:val="center"/>
          </w:tcPr>
          <w:p w:rsidR="00701A09" w:rsidRPr="00966162" w:rsidRDefault="00701A09" w:rsidP="007B47E1">
            <w:pPr>
              <w:tabs>
                <w:tab w:val="left" w:pos="496"/>
                <w:tab w:val="left" w:pos="4636"/>
                <w:tab w:val="left" w:pos="5741"/>
              </w:tabs>
            </w:pPr>
            <w:r w:rsidRPr="00966162">
              <w:rPr>
                <w:sz w:val="22"/>
                <w:szCs w:val="22"/>
              </w:rPr>
              <w:t xml:space="preserve">Komunikacja bezprzewodowa: </w:t>
            </w:r>
          </w:p>
          <w:p w:rsidR="00701A09" w:rsidRPr="00966162" w:rsidRDefault="00701A09" w:rsidP="007B47E1">
            <w:pPr>
              <w:tabs>
                <w:tab w:val="left" w:pos="496"/>
                <w:tab w:val="left" w:pos="4636"/>
                <w:tab w:val="left" w:pos="5741"/>
              </w:tabs>
            </w:pPr>
            <w:r w:rsidRPr="00966162">
              <w:rPr>
                <w:sz w:val="22"/>
                <w:szCs w:val="22"/>
              </w:rPr>
              <w:t xml:space="preserve">Bluetooth -Class 2, Ver. 1.2, Serial </w:t>
            </w:r>
          </w:p>
          <w:p w:rsidR="00701A09" w:rsidRPr="00966162" w:rsidRDefault="00701A09" w:rsidP="007B47E1">
            <w:pPr>
              <w:tabs>
                <w:tab w:val="left" w:pos="496"/>
                <w:tab w:val="left" w:pos="4636"/>
                <w:tab w:val="left" w:pos="5741"/>
              </w:tabs>
              <w:rPr>
                <w:lang w:val="en-US"/>
              </w:rPr>
            </w:pPr>
            <w:r w:rsidRPr="00966162">
              <w:rPr>
                <w:sz w:val="22"/>
                <w:szCs w:val="22"/>
                <w:lang w:val="en-US"/>
              </w:rPr>
              <w:t xml:space="preserve">port i HID Profiles, 2.402 to 2.480 GHz, </w:t>
            </w:r>
          </w:p>
          <w:p w:rsidR="00701A09" w:rsidRPr="00966162" w:rsidRDefault="00701A09" w:rsidP="007B47E1">
            <w:pPr>
              <w:tabs>
                <w:tab w:val="left" w:pos="496"/>
                <w:tab w:val="left" w:pos="4636"/>
                <w:tab w:val="left" w:pos="5741"/>
              </w:tabs>
              <w:rPr>
                <w:lang w:val="en-US"/>
              </w:rPr>
            </w:pPr>
            <w:r w:rsidRPr="00966162">
              <w:rPr>
                <w:sz w:val="22"/>
                <w:szCs w:val="22"/>
                <w:lang w:val="en-US"/>
              </w:rPr>
              <w:t>częst.: 720 kbps</w:t>
            </w:r>
          </w:p>
        </w:tc>
        <w:tc>
          <w:tcPr>
            <w:tcW w:w="1496" w:type="dxa"/>
            <w:vAlign w:val="center"/>
          </w:tcPr>
          <w:p w:rsidR="00701A09" w:rsidRPr="00966162" w:rsidRDefault="00701A09" w:rsidP="007B47E1">
            <w:pPr>
              <w:tabs>
                <w:tab w:val="left" w:pos="496"/>
                <w:tab w:val="left" w:pos="4636"/>
                <w:tab w:val="left" w:pos="5741"/>
              </w:tabs>
              <w:jc w:val="center"/>
            </w:pPr>
            <w:r w:rsidRPr="00966162">
              <w:rPr>
                <w:sz w:val="22"/>
                <w:szCs w:val="22"/>
              </w:rPr>
              <w:t>Tak</w:t>
            </w:r>
          </w:p>
        </w:tc>
        <w:tc>
          <w:tcPr>
            <w:tcW w:w="3179" w:type="dxa"/>
          </w:tcPr>
          <w:p w:rsidR="00701A09" w:rsidRPr="00966162" w:rsidRDefault="00701A09" w:rsidP="007B47E1">
            <w:pPr>
              <w:jc w:val="both"/>
              <w:rPr>
                <w:sz w:val="20"/>
                <w:szCs w:val="20"/>
              </w:rPr>
            </w:pPr>
          </w:p>
        </w:tc>
      </w:tr>
      <w:tr w:rsidR="00701A09" w:rsidRPr="00966162" w:rsidTr="000C1F3D">
        <w:tc>
          <w:tcPr>
            <w:tcW w:w="790" w:type="dxa"/>
            <w:vAlign w:val="center"/>
          </w:tcPr>
          <w:p w:rsidR="00701A09" w:rsidRPr="00966162" w:rsidRDefault="00701A09" w:rsidP="007B47E1">
            <w:pPr>
              <w:pStyle w:val="Akapitzlist"/>
              <w:ind w:hanging="360"/>
              <w:jc w:val="right"/>
            </w:pPr>
            <w:r w:rsidRPr="00966162">
              <w:rPr>
                <w:sz w:val="22"/>
                <w:szCs w:val="22"/>
              </w:rPr>
              <w:t>5.</w:t>
            </w:r>
          </w:p>
        </w:tc>
        <w:tc>
          <w:tcPr>
            <w:tcW w:w="4703" w:type="dxa"/>
            <w:vAlign w:val="center"/>
          </w:tcPr>
          <w:p w:rsidR="00701A09" w:rsidRPr="00966162" w:rsidRDefault="00701A09" w:rsidP="007B47E1">
            <w:pPr>
              <w:tabs>
                <w:tab w:val="left" w:pos="496"/>
                <w:tab w:val="left" w:pos="4636"/>
                <w:tab w:val="left" w:pos="5741"/>
              </w:tabs>
            </w:pPr>
            <w:r w:rsidRPr="00966162">
              <w:rPr>
                <w:sz w:val="22"/>
                <w:szCs w:val="22"/>
              </w:rPr>
              <w:t>Zasięg bluetooth: do 90 m</w:t>
            </w:r>
          </w:p>
          <w:p w:rsidR="00701A09" w:rsidRPr="00966162" w:rsidRDefault="00701A09" w:rsidP="007B47E1">
            <w:pPr>
              <w:tabs>
                <w:tab w:val="left" w:pos="496"/>
                <w:tab w:val="left" w:pos="4636"/>
                <w:tab w:val="left" w:pos="5741"/>
              </w:tabs>
            </w:pPr>
          </w:p>
        </w:tc>
        <w:tc>
          <w:tcPr>
            <w:tcW w:w="1496" w:type="dxa"/>
            <w:vAlign w:val="center"/>
          </w:tcPr>
          <w:p w:rsidR="00701A09" w:rsidRPr="00966162" w:rsidRDefault="00701A09" w:rsidP="007B47E1">
            <w:pPr>
              <w:tabs>
                <w:tab w:val="left" w:pos="496"/>
                <w:tab w:val="left" w:pos="4636"/>
                <w:tab w:val="left" w:pos="5741"/>
              </w:tabs>
              <w:jc w:val="center"/>
            </w:pPr>
            <w:r w:rsidRPr="00966162">
              <w:rPr>
                <w:sz w:val="22"/>
                <w:szCs w:val="22"/>
              </w:rPr>
              <w:t>Tak</w:t>
            </w:r>
          </w:p>
        </w:tc>
        <w:tc>
          <w:tcPr>
            <w:tcW w:w="3179" w:type="dxa"/>
          </w:tcPr>
          <w:p w:rsidR="00701A09" w:rsidRPr="00966162" w:rsidRDefault="00701A09" w:rsidP="007B47E1">
            <w:pPr>
              <w:jc w:val="both"/>
              <w:rPr>
                <w:sz w:val="20"/>
                <w:szCs w:val="20"/>
              </w:rPr>
            </w:pPr>
          </w:p>
        </w:tc>
      </w:tr>
      <w:tr w:rsidR="00701A09" w:rsidRPr="00966162" w:rsidTr="000C1F3D">
        <w:tc>
          <w:tcPr>
            <w:tcW w:w="790" w:type="dxa"/>
            <w:vAlign w:val="center"/>
          </w:tcPr>
          <w:p w:rsidR="00701A09" w:rsidRPr="00966162" w:rsidRDefault="00701A09" w:rsidP="007B47E1">
            <w:pPr>
              <w:pStyle w:val="Akapitzlist"/>
              <w:ind w:hanging="360"/>
              <w:jc w:val="right"/>
            </w:pPr>
            <w:r w:rsidRPr="00966162">
              <w:rPr>
                <w:sz w:val="22"/>
                <w:szCs w:val="22"/>
              </w:rPr>
              <w:t>6.</w:t>
            </w:r>
          </w:p>
        </w:tc>
        <w:tc>
          <w:tcPr>
            <w:tcW w:w="4703" w:type="dxa"/>
            <w:vAlign w:val="center"/>
          </w:tcPr>
          <w:p w:rsidR="00701A09" w:rsidRPr="00966162" w:rsidRDefault="00701A09" w:rsidP="007B47E1">
            <w:pPr>
              <w:tabs>
                <w:tab w:val="left" w:pos="496"/>
                <w:tab w:val="left" w:pos="4636"/>
                <w:tab w:val="left" w:pos="5741"/>
              </w:tabs>
            </w:pPr>
            <w:r w:rsidRPr="00966162">
              <w:rPr>
                <w:sz w:val="22"/>
                <w:szCs w:val="22"/>
              </w:rPr>
              <w:t>Prędkość skanowania: 36 odczytów na sekundę</w:t>
            </w:r>
          </w:p>
          <w:p w:rsidR="00701A09" w:rsidRPr="00966162" w:rsidRDefault="00701A09" w:rsidP="007B47E1">
            <w:pPr>
              <w:tabs>
                <w:tab w:val="left" w:pos="496"/>
                <w:tab w:val="left" w:pos="4636"/>
                <w:tab w:val="left" w:pos="5741"/>
              </w:tabs>
            </w:pPr>
          </w:p>
        </w:tc>
        <w:tc>
          <w:tcPr>
            <w:tcW w:w="1496" w:type="dxa"/>
            <w:vAlign w:val="center"/>
          </w:tcPr>
          <w:p w:rsidR="00701A09" w:rsidRPr="00966162" w:rsidRDefault="00701A09" w:rsidP="007B47E1">
            <w:pPr>
              <w:tabs>
                <w:tab w:val="left" w:pos="496"/>
                <w:tab w:val="left" w:pos="4636"/>
                <w:tab w:val="left" w:pos="5741"/>
              </w:tabs>
              <w:jc w:val="center"/>
            </w:pPr>
            <w:r w:rsidRPr="00966162">
              <w:rPr>
                <w:sz w:val="22"/>
                <w:szCs w:val="22"/>
              </w:rPr>
              <w:t>Tak</w:t>
            </w:r>
          </w:p>
        </w:tc>
        <w:tc>
          <w:tcPr>
            <w:tcW w:w="3179" w:type="dxa"/>
          </w:tcPr>
          <w:p w:rsidR="00701A09" w:rsidRPr="00966162" w:rsidRDefault="00701A09" w:rsidP="007B47E1">
            <w:pPr>
              <w:jc w:val="both"/>
              <w:rPr>
                <w:sz w:val="20"/>
                <w:szCs w:val="20"/>
              </w:rPr>
            </w:pPr>
          </w:p>
        </w:tc>
      </w:tr>
      <w:tr w:rsidR="00701A09" w:rsidRPr="00966162" w:rsidTr="000C1F3D">
        <w:tc>
          <w:tcPr>
            <w:tcW w:w="790" w:type="dxa"/>
            <w:vAlign w:val="center"/>
          </w:tcPr>
          <w:p w:rsidR="00701A09" w:rsidRPr="00966162" w:rsidRDefault="00701A09" w:rsidP="007B47E1">
            <w:pPr>
              <w:pStyle w:val="Akapitzlist"/>
              <w:ind w:hanging="360"/>
              <w:jc w:val="right"/>
            </w:pPr>
            <w:r w:rsidRPr="00966162">
              <w:rPr>
                <w:sz w:val="22"/>
                <w:szCs w:val="22"/>
              </w:rPr>
              <w:t>7.</w:t>
            </w:r>
          </w:p>
        </w:tc>
        <w:tc>
          <w:tcPr>
            <w:tcW w:w="4703" w:type="dxa"/>
            <w:vAlign w:val="center"/>
          </w:tcPr>
          <w:p w:rsidR="00701A09" w:rsidRPr="00966162" w:rsidRDefault="00701A09" w:rsidP="007B47E1">
            <w:pPr>
              <w:tabs>
                <w:tab w:val="left" w:pos="496"/>
                <w:tab w:val="left" w:pos="4636"/>
                <w:tab w:val="left" w:pos="5741"/>
              </w:tabs>
            </w:pPr>
            <w:r w:rsidRPr="00966162">
              <w:rPr>
                <w:sz w:val="22"/>
                <w:szCs w:val="22"/>
              </w:rPr>
              <w:t>Zasięg odczytu: 2,5 cm do 61 cm</w:t>
            </w:r>
          </w:p>
          <w:p w:rsidR="00701A09" w:rsidRPr="00966162" w:rsidRDefault="00701A09" w:rsidP="007B47E1">
            <w:pPr>
              <w:tabs>
                <w:tab w:val="left" w:pos="496"/>
                <w:tab w:val="left" w:pos="4636"/>
                <w:tab w:val="left" w:pos="5741"/>
              </w:tabs>
            </w:pPr>
          </w:p>
        </w:tc>
        <w:tc>
          <w:tcPr>
            <w:tcW w:w="1496" w:type="dxa"/>
            <w:vAlign w:val="center"/>
          </w:tcPr>
          <w:p w:rsidR="00701A09" w:rsidRPr="00966162" w:rsidRDefault="00701A09" w:rsidP="007B47E1">
            <w:pPr>
              <w:tabs>
                <w:tab w:val="left" w:pos="496"/>
                <w:tab w:val="left" w:pos="4636"/>
                <w:tab w:val="left" w:pos="5741"/>
              </w:tabs>
              <w:jc w:val="center"/>
            </w:pPr>
            <w:r w:rsidRPr="00966162">
              <w:rPr>
                <w:sz w:val="22"/>
                <w:szCs w:val="22"/>
              </w:rPr>
              <w:t>Tak</w:t>
            </w:r>
          </w:p>
        </w:tc>
        <w:tc>
          <w:tcPr>
            <w:tcW w:w="3179" w:type="dxa"/>
          </w:tcPr>
          <w:p w:rsidR="00701A09" w:rsidRPr="00966162" w:rsidRDefault="00701A09" w:rsidP="007B47E1">
            <w:pPr>
              <w:jc w:val="both"/>
              <w:rPr>
                <w:sz w:val="20"/>
                <w:szCs w:val="20"/>
              </w:rPr>
            </w:pPr>
          </w:p>
        </w:tc>
      </w:tr>
      <w:tr w:rsidR="00701A09" w:rsidRPr="00966162" w:rsidTr="000C1F3D">
        <w:tc>
          <w:tcPr>
            <w:tcW w:w="790" w:type="dxa"/>
            <w:vAlign w:val="center"/>
          </w:tcPr>
          <w:p w:rsidR="00701A09" w:rsidRPr="00966162" w:rsidRDefault="00701A09" w:rsidP="007B47E1">
            <w:pPr>
              <w:pStyle w:val="Akapitzlist"/>
              <w:ind w:hanging="360"/>
              <w:jc w:val="right"/>
            </w:pPr>
            <w:r w:rsidRPr="00966162">
              <w:rPr>
                <w:sz w:val="22"/>
                <w:szCs w:val="22"/>
              </w:rPr>
              <w:t>8.</w:t>
            </w:r>
          </w:p>
        </w:tc>
        <w:tc>
          <w:tcPr>
            <w:tcW w:w="4703" w:type="dxa"/>
            <w:vAlign w:val="center"/>
          </w:tcPr>
          <w:p w:rsidR="00701A09" w:rsidRPr="00966162" w:rsidRDefault="00701A09" w:rsidP="007B47E1">
            <w:pPr>
              <w:tabs>
                <w:tab w:val="left" w:pos="496"/>
                <w:tab w:val="left" w:pos="4636"/>
                <w:tab w:val="left" w:pos="5741"/>
              </w:tabs>
            </w:pPr>
            <w:r w:rsidRPr="00966162">
              <w:rPr>
                <w:sz w:val="22"/>
                <w:szCs w:val="22"/>
              </w:rPr>
              <w:t xml:space="preserve">Temperatura pracy: - 20 do 50 st. C </w:t>
            </w:r>
          </w:p>
          <w:p w:rsidR="00701A09" w:rsidRPr="00966162" w:rsidRDefault="00701A09" w:rsidP="007B47E1">
            <w:pPr>
              <w:tabs>
                <w:tab w:val="left" w:pos="496"/>
                <w:tab w:val="left" w:pos="4636"/>
                <w:tab w:val="left" w:pos="5741"/>
              </w:tabs>
            </w:pPr>
          </w:p>
        </w:tc>
        <w:tc>
          <w:tcPr>
            <w:tcW w:w="1496" w:type="dxa"/>
            <w:vAlign w:val="center"/>
          </w:tcPr>
          <w:p w:rsidR="00701A09" w:rsidRPr="00966162" w:rsidRDefault="00701A09" w:rsidP="007B47E1">
            <w:pPr>
              <w:tabs>
                <w:tab w:val="left" w:pos="496"/>
                <w:tab w:val="left" w:pos="4636"/>
                <w:tab w:val="left" w:pos="5741"/>
              </w:tabs>
              <w:jc w:val="center"/>
            </w:pPr>
            <w:r w:rsidRPr="00966162">
              <w:rPr>
                <w:sz w:val="22"/>
                <w:szCs w:val="22"/>
              </w:rPr>
              <w:t>Tak</w:t>
            </w:r>
          </w:p>
        </w:tc>
        <w:tc>
          <w:tcPr>
            <w:tcW w:w="3179" w:type="dxa"/>
          </w:tcPr>
          <w:p w:rsidR="00701A09" w:rsidRPr="00966162" w:rsidRDefault="00701A09" w:rsidP="007B47E1">
            <w:pPr>
              <w:jc w:val="both"/>
              <w:rPr>
                <w:sz w:val="20"/>
                <w:szCs w:val="20"/>
              </w:rPr>
            </w:pPr>
          </w:p>
        </w:tc>
      </w:tr>
      <w:tr w:rsidR="00701A09" w:rsidRPr="00966162" w:rsidTr="000C1F3D">
        <w:tc>
          <w:tcPr>
            <w:tcW w:w="790" w:type="dxa"/>
            <w:vAlign w:val="center"/>
          </w:tcPr>
          <w:p w:rsidR="00701A09" w:rsidRPr="00966162" w:rsidRDefault="00701A09" w:rsidP="007B47E1">
            <w:pPr>
              <w:pStyle w:val="Akapitzlist"/>
              <w:ind w:hanging="360"/>
              <w:jc w:val="right"/>
            </w:pPr>
            <w:r w:rsidRPr="00966162">
              <w:rPr>
                <w:sz w:val="22"/>
                <w:szCs w:val="22"/>
              </w:rPr>
              <w:t>9.</w:t>
            </w:r>
          </w:p>
        </w:tc>
        <w:tc>
          <w:tcPr>
            <w:tcW w:w="4703" w:type="dxa"/>
            <w:vAlign w:val="center"/>
          </w:tcPr>
          <w:p w:rsidR="00701A09" w:rsidRPr="00966162" w:rsidRDefault="00701A09" w:rsidP="007B47E1">
            <w:pPr>
              <w:tabs>
                <w:tab w:val="left" w:pos="496"/>
                <w:tab w:val="left" w:pos="4636"/>
                <w:tab w:val="left" w:pos="5741"/>
              </w:tabs>
            </w:pPr>
            <w:r w:rsidRPr="00966162">
              <w:rPr>
                <w:sz w:val="22"/>
                <w:szCs w:val="22"/>
              </w:rPr>
              <w:t xml:space="preserve">Odporność na upadki: urządzenie działa normalnie po wielokrotnych upadkach na beton z wysokości 2m. Uszczelniony według specyfikacji IP65 </w:t>
            </w:r>
          </w:p>
          <w:p w:rsidR="00701A09" w:rsidRPr="00966162" w:rsidRDefault="00701A09" w:rsidP="007B47E1">
            <w:pPr>
              <w:tabs>
                <w:tab w:val="left" w:pos="496"/>
                <w:tab w:val="left" w:pos="4636"/>
                <w:tab w:val="left" w:pos="5741"/>
              </w:tabs>
            </w:pPr>
          </w:p>
        </w:tc>
        <w:tc>
          <w:tcPr>
            <w:tcW w:w="1496" w:type="dxa"/>
            <w:vAlign w:val="center"/>
          </w:tcPr>
          <w:p w:rsidR="00701A09" w:rsidRPr="00966162" w:rsidRDefault="00701A09" w:rsidP="007B47E1">
            <w:pPr>
              <w:tabs>
                <w:tab w:val="left" w:pos="496"/>
                <w:tab w:val="left" w:pos="4636"/>
                <w:tab w:val="left" w:pos="5741"/>
              </w:tabs>
              <w:jc w:val="center"/>
            </w:pPr>
            <w:r w:rsidRPr="00966162">
              <w:rPr>
                <w:sz w:val="22"/>
                <w:szCs w:val="22"/>
              </w:rPr>
              <w:t>Tak</w:t>
            </w:r>
          </w:p>
        </w:tc>
        <w:tc>
          <w:tcPr>
            <w:tcW w:w="3179" w:type="dxa"/>
          </w:tcPr>
          <w:p w:rsidR="00701A09" w:rsidRPr="00966162" w:rsidRDefault="00701A09" w:rsidP="007B47E1">
            <w:pPr>
              <w:jc w:val="both"/>
              <w:rPr>
                <w:sz w:val="20"/>
                <w:szCs w:val="20"/>
              </w:rPr>
            </w:pPr>
          </w:p>
        </w:tc>
      </w:tr>
      <w:tr w:rsidR="00701A09" w:rsidRPr="00966162" w:rsidTr="000C1F3D">
        <w:tc>
          <w:tcPr>
            <w:tcW w:w="790" w:type="dxa"/>
            <w:vAlign w:val="center"/>
          </w:tcPr>
          <w:p w:rsidR="00701A09" w:rsidRPr="00966162" w:rsidRDefault="00701A09" w:rsidP="007B47E1">
            <w:pPr>
              <w:pStyle w:val="Akapitzlist"/>
              <w:ind w:hanging="360"/>
              <w:jc w:val="right"/>
            </w:pPr>
            <w:r w:rsidRPr="00966162">
              <w:rPr>
                <w:sz w:val="22"/>
                <w:szCs w:val="22"/>
              </w:rPr>
              <w:t>10.</w:t>
            </w:r>
          </w:p>
        </w:tc>
        <w:tc>
          <w:tcPr>
            <w:tcW w:w="4703" w:type="dxa"/>
            <w:vAlign w:val="center"/>
          </w:tcPr>
          <w:p w:rsidR="00701A09" w:rsidRPr="00966162" w:rsidRDefault="00701A09" w:rsidP="007B47E1">
            <w:pPr>
              <w:tabs>
                <w:tab w:val="left" w:pos="496"/>
                <w:tab w:val="left" w:pos="4636"/>
                <w:tab w:val="left" w:pos="5741"/>
              </w:tabs>
            </w:pPr>
            <w:r w:rsidRPr="00966162">
              <w:rPr>
                <w:sz w:val="22"/>
                <w:szCs w:val="22"/>
              </w:rPr>
              <w:t xml:space="preserve">Odczytywane formaty kodów: OUPC.EAN, UPC.EAN, UCC.EAN 128, </w:t>
            </w:r>
          </w:p>
          <w:p w:rsidR="00701A09" w:rsidRPr="00966162" w:rsidRDefault="00701A09" w:rsidP="007B47E1">
            <w:pPr>
              <w:tabs>
                <w:tab w:val="left" w:pos="496"/>
                <w:tab w:val="left" w:pos="4636"/>
                <w:tab w:val="left" w:pos="5741"/>
              </w:tabs>
              <w:rPr>
                <w:lang w:val="en-US"/>
              </w:rPr>
            </w:pPr>
            <w:r w:rsidRPr="00966162">
              <w:rPr>
                <w:sz w:val="22"/>
                <w:szCs w:val="22"/>
                <w:lang w:val="en-US"/>
              </w:rPr>
              <w:t xml:space="preserve">JAN 8 &amp; 13, Code 39, Code 39 Full ASCII, Code 39 Trioptic, Code </w:t>
            </w:r>
          </w:p>
          <w:p w:rsidR="00701A09" w:rsidRPr="00966162" w:rsidRDefault="00701A09" w:rsidP="007B47E1">
            <w:pPr>
              <w:tabs>
                <w:tab w:val="left" w:pos="496"/>
                <w:tab w:val="left" w:pos="4636"/>
                <w:tab w:val="left" w:pos="5741"/>
              </w:tabs>
              <w:rPr>
                <w:lang w:val="en-US"/>
              </w:rPr>
            </w:pPr>
            <w:r w:rsidRPr="00966162">
              <w:rPr>
                <w:sz w:val="22"/>
                <w:szCs w:val="22"/>
                <w:lang w:val="en-US"/>
              </w:rPr>
              <w:t>128, Code 128 Full ASCII, Codebar (NW7), lnterl</w:t>
            </w:r>
          </w:p>
          <w:p w:rsidR="00701A09" w:rsidRPr="00966162" w:rsidRDefault="00701A09" w:rsidP="007B47E1">
            <w:pPr>
              <w:tabs>
                <w:tab w:val="left" w:pos="496"/>
                <w:tab w:val="left" w:pos="4636"/>
                <w:tab w:val="left" w:pos="5741"/>
              </w:tabs>
              <w:rPr>
                <w:lang w:val="en-US"/>
              </w:rPr>
            </w:pPr>
            <w:r w:rsidRPr="00966162">
              <w:rPr>
                <w:sz w:val="22"/>
                <w:szCs w:val="22"/>
                <w:lang w:val="en-US"/>
              </w:rPr>
              <w:t xml:space="preserve">eaved 2 of 5, </w:t>
            </w:r>
          </w:p>
          <w:p w:rsidR="00701A09" w:rsidRPr="00966162" w:rsidRDefault="00701A09" w:rsidP="007B47E1">
            <w:pPr>
              <w:tabs>
                <w:tab w:val="left" w:pos="496"/>
                <w:tab w:val="left" w:pos="4636"/>
                <w:tab w:val="left" w:pos="5741"/>
              </w:tabs>
              <w:rPr>
                <w:lang w:val="en-US"/>
              </w:rPr>
            </w:pPr>
            <w:r w:rsidRPr="00966162">
              <w:rPr>
                <w:sz w:val="22"/>
                <w:szCs w:val="22"/>
                <w:lang w:val="en-US"/>
              </w:rPr>
              <w:t xml:space="preserve">Discrete 2 of 5, Code 93, MSI, Code 11, Code 32, Bookland EAN, </w:t>
            </w:r>
          </w:p>
          <w:p w:rsidR="00701A09" w:rsidRPr="00966162" w:rsidRDefault="00701A09" w:rsidP="007B47E1">
            <w:pPr>
              <w:tabs>
                <w:tab w:val="left" w:pos="496"/>
                <w:tab w:val="left" w:pos="4636"/>
                <w:tab w:val="left" w:pos="5741"/>
              </w:tabs>
            </w:pPr>
            <w:r w:rsidRPr="00966162">
              <w:rPr>
                <w:sz w:val="22"/>
                <w:szCs w:val="22"/>
              </w:rPr>
              <w:t>IATA, UCC/EAN RSS i RSS</w:t>
            </w:r>
          </w:p>
          <w:p w:rsidR="00701A09" w:rsidRPr="00966162" w:rsidRDefault="00701A09" w:rsidP="007B47E1">
            <w:pPr>
              <w:tabs>
                <w:tab w:val="left" w:pos="496"/>
                <w:tab w:val="left" w:pos="4636"/>
                <w:tab w:val="left" w:pos="5741"/>
              </w:tabs>
            </w:pPr>
          </w:p>
        </w:tc>
        <w:tc>
          <w:tcPr>
            <w:tcW w:w="1496" w:type="dxa"/>
            <w:vAlign w:val="center"/>
          </w:tcPr>
          <w:p w:rsidR="00701A09" w:rsidRPr="00966162" w:rsidRDefault="00701A09" w:rsidP="007B47E1">
            <w:pPr>
              <w:tabs>
                <w:tab w:val="left" w:pos="496"/>
                <w:tab w:val="left" w:pos="4636"/>
                <w:tab w:val="left" w:pos="5741"/>
              </w:tabs>
              <w:jc w:val="center"/>
            </w:pPr>
            <w:r w:rsidRPr="00966162">
              <w:rPr>
                <w:sz w:val="22"/>
                <w:szCs w:val="22"/>
              </w:rPr>
              <w:t>Tak</w:t>
            </w:r>
          </w:p>
        </w:tc>
        <w:tc>
          <w:tcPr>
            <w:tcW w:w="3179" w:type="dxa"/>
          </w:tcPr>
          <w:p w:rsidR="00701A09" w:rsidRPr="00966162" w:rsidRDefault="00701A09" w:rsidP="007B47E1">
            <w:pPr>
              <w:jc w:val="both"/>
              <w:rPr>
                <w:sz w:val="20"/>
                <w:szCs w:val="20"/>
              </w:rPr>
            </w:pPr>
          </w:p>
        </w:tc>
      </w:tr>
      <w:tr w:rsidR="00701A09" w:rsidRPr="00966162" w:rsidTr="000C1F3D">
        <w:tc>
          <w:tcPr>
            <w:tcW w:w="790" w:type="dxa"/>
            <w:vAlign w:val="center"/>
          </w:tcPr>
          <w:p w:rsidR="00701A09" w:rsidRPr="00966162" w:rsidRDefault="00701A09" w:rsidP="007B47E1">
            <w:pPr>
              <w:pStyle w:val="Akapitzlist"/>
              <w:ind w:hanging="360"/>
              <w:jc w:val="right"/>
            </w:pPr>
            <w:r w:rsidRPr="00966162">
              <w:rPr>
                <w:sz w:val="22"/>
                <w:szCs w:val="22"/>
              </w:rPr>
              <w:t>11.</w:t>
            </w:r>
          </w:p>
        </w:tc>
        <w:tc>
          <w:tcPr>
            <w:tcW w:w="4703" w:type="dxa"/>
            <w:vAlign w:val="center"/>
          </w:tcPr>
          <w:p w:rsidR="00701A09" w:rsidRPr="00966162" w:rsidRDefault="00701A09" w:rsidP="007B47E1">
            <w:pPr>
              <w:tabs>
                <w:tab w:val="left" w:pos="496"/>
                <w:tab w:val="left" w:pos="4636"/>
                <w:tab w:val="left" w:pos="5741"/>
              </w:tabs>
            </w:pPr>
            <w:r w:rsidRPr="00966162">
              <w:rPr>
                <w:sz w:val="22"/>
                <w:szCs w:val="22"/>
              </w:rPr>
              <w:t>Wyposażenie dodatkowe:</w:t>
            </w:r>
          </w:p>
          <w:p w:rsidR="00701A09" w:rsidRPr="00966162" w:rsidRDefault="00701A09" w:rsidP="007B47E1">
            <w:pPr>
              <w:tabs>
                <w:tab w:val="left" w:pos="496"/>
                <w:tab w:val="left" w:pos="4636"/>
                <w:tab w:val="left" w:pos="5741"/>
              </w:tabs>
            </w:pPr>
            <w:r w:rsidRPr="00966162">
              <w:rPr>
                <w:sz w:val="22"/>
                <w:szCs w:val="22"/>
              </w:rPr>
              <w:t xml:space="preserve">1) kabel USB </w:t>
            </w:r>
          </w:p>
          <w:p w:rsidR="00701A09" w:rsidRPr="00966162" w:rsidRDefault="00701A09" w:rsidP="007B47E1">
            <w:pPr>
              <w:tabs>
                <w:tab w:val="left" w:pos="496"/>
                <w:tab w:val="left" w:pos="4636"/>
                <w:tab w:val="left" w:pos="5741"/>
              </w:tabs>
            </w:pPr>
            <w:r w:rsidRPr="00966162">
              <w:rPr>
                <w:sz w:val="22"/>
                <w:szCs w:val="22"/>
              </w:rPr>
              <w:t xml:space="preserve">2) zasilacz </w:t>
            </w:r>
          </w:p>
          <w:p w:rsidR="00701A09" w:rsidRPr="00966162" w:rsidRDefault="00701A09" w:rsidP="007B47E1">
            <w:pPr>
              <w:tabs>
                <w:tab w:val="left" w:pos="496"/>
                <w:tab w:val="left" w:pos="4636"/>
                <w:tab w:val="left" w:pos="5741"/>
              </w:tabs>
            </w:pPr>
            <w:r w:rsidRPr="00966162">
              <w:rPr>
                <w:sz w:val="22"/>
                <w:szCs w:val="22"/>
              </w:rPr>
              <w:t>3) kabel zasilający</w:t>
            </w:r>
          </w:p>
          <w:p w:rsidR="00701A09" w:rsidRPr="00966162" w:rsidRDefault="00701A09" w:rsidP="007B47E1">
            <w:pPr>
              <w:tabs>
                <w:tab w:val="left" w:pos="496"/>
                <w:tab w:val="left" w:pos="4636"/>
                <w:tab w:val="left" w:pos="5741"/>
              </w:tabs>
            </w:pPr>
            <w:r w:rsidRPr="00966162">
              <w:rPr>
                <w:sz w:val="22"/>
                <w:szCs w:val="22"/>
              </w:rPr>
              <w:t>4) Nadajnik z funkcją ładowania</w:t>
            </w:r>
          </w:p>
        </w:tc>
        <w:tc>
          <w:tcPr>
            <w:tcW w:w="1496" w:type="dxa"/>
            <w:vAlign w:val="center"/>
          </w:tcPr>
          <w:p w:rsidR="00701A09" w:rsidRPr="00966162" w:rsidRDefault="00701A09" w:rsidP="007B47E1">
            <w:pPr>
              <w:tabs>
                <w:tab w:val="left" w:pos="496"/>
                <w:tab w:val="left" w:pos="4636"/>
                <w:tab w:val="left" w:pos="5741"/>
              </w:tabs>
              <w:jc w:val="center"/>
            </w:pPr>
            <w:r w:rsidRPr="00966162">
              <w:rPr>
                <w:sz w:val="22"/>
                <w:szCs w:val="22"/>
              </w:rPr>
              <w:t>Tak</w:t>
            </w:r>
          </w:p>
        </w:tc>
        <w:tc>
          <w:tcPr>
            <w:tcW w:w="3179" w:type="dxa"/>
          </w:tcPr>
          <w:p w:rsidR="00701A09" w:rsidRPr="00966162" w:rsidRDefault="00701A09" w:rsidP="007B47E1">
            <w:pPr>
              <w:jc w:val="both"/>
              <w:rPr>
                <w:sz w:val="20"/>
                <w:szCs w:val="20"/>
              </w:rPr>
            </w:pPr>
          </w:p>
        </w:tc>
      </w:tr>
    </w:tbl>
    <w:p w:rsidR="00701A09" w:rsidRPr="00966162" w:rsidRDefault="00701A09" w:rsidP="003374B1">
      <w:pPr>
        <w:tabs>
          <w:tab w:val="left" w:pos="187"/>
        </w:tabs>
        <w:rPr>
          <w:b/>
          <w:bCs/>
          <w:sz w:val="22"/>
          <w:szCs w:val="22"/>
        </w:rPr>
      </w:pPr>
    </w:p>
    <w:p w:rsidR="00701A09" w:rsidRPr="00966162" w:rsidRDefault="00701A09" w:rsidP="000469C9">
      <w:pPr>
        <w:tabs>
          <w:tab w:val="left" w:pos="187"/>
          <w:tab w:val="left" w:pos="10098"/>
        </w:tabs>
        <w:jc w:val="both"/>
        <w:rPr>
          <w:rStyle w:val="FontStyle20"/>
          <w:bCs/>
          <w:color w:val="auto"/>
          <w:sz w:val="22"/>
          <w:szCs w:val="22"/>
          <w:u w:val="single"/>
        </w:rPr>
      </w:pPr>
    </w:p>
    <w:p w:rsidR="00701A09" w:rsidRPr="00966162" w:rsidRDefault="00701A09" w:rsidP="000469C9">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0469C9">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0469C9">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0469C9">
      <w:pPr>
        <w:tabs>
          <w:tab w:val="left" w:pos="187"/>
        </w:tabs>
        <w:jc w:val="both"/>
        <w:rPr>
          <w:sz w:val="22"/>
          <w:szCs w:val="22"/>
        </w:rPr>
      </w:pPr>
    </w:p>
    <w:p w:rsidR="00701A09" w:rsidRPr="00966162" w:rsidRDefault="00701A09" w:rsidP="000469C9">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7B47E1">
        <w:trPr>
          <w:trHeight w:val="290"/>
        </w:trPr>
        <w:tc>
          <w:tcPr>
            <w:tcW w:w="10098" w:type="dxa"/>
            <w:gridSpan w:val="4"/>
            <w:vAlign w:val="center"/>
          </w:tcPr>
          <w:p w:rsidR="00701A09" w:rsidRPr="00966162" w:rsidRDefault="00701A09" w:rsidP="007B47E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7B47E1">
        <w:trPr>
          <w:trHeight w:hRule="exact" w:val="277"/>
        </w:trPr>
        <w:tc>
          <w:tcPr>
            <w:tcW w:w="4301" w:type="dxa"/>
            <w:gridSpan w:val="2"/>
            <w:vAlign w:val="center"/>
          </w:tcPr>
          <w:p w:rsidR="00701A09" w:rsidRPr="00966162" w:rsidRDefault="00701A09" w:rsidP="007B47E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7B47E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7B47E1">
            <w:pPr>
              <w:widowControl w:val="0"/>
              <w:autoSpaceDE w:val="0"/>
              <w:autoSpaceDN w:val="0"/>
              <w:adjustRightInd w:val="0"/>
              <w:contextualSpacing/>
              <w:jc w:val="center"/>
            </w:pPr>
            <w:r w:rsidRPr="00966162">
              <w:rPr>
                <w:sz w:val="22"/>
                <w:szCs w:val="22"/>
              </w:rPr>
              <w:t>Czytelny podpis</w:t>
            </w:r>
          </w:p>
        </w:tc>
      </w:tr>
      <w:tr w:rsidR="00701A09" w:rsidRPr="00966162" w:rsidTr="007B47E1">
        <w:trPr>
          <w:trHeight w:hRule="exact" w:val="519"/>
        </w:trPr>
        <w:tc>
          <w:tcPr>
            <w:tcW w:w="561" w:type="dxa"/>
            <w:vAlign w:val="center"/>
          </w:tcPr>
          <w:p w:rsidR="00701A09" w:rsidRPr="00966162" w:rsidRDefault="00701A09" w:rsidP="007B47E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7B47E1">
            <w:pPr>
              <w:widowControl w:val="0"/>
              <w:autoSpaceDE w:val="0"/>
              <w:autoSpaceDN w:val="0"/>
              <w:adjustRightInd w:val="0"/>
              <w:contextualSpacing/>
              <w:jc w:val="center"/>
              <w:rPr>
                <w:vertAlign w:val="subscript"/>
              </w:rPr>
            </w:pPr>
          </w:p>
          <w:p w:rsidR="00701A09" w:rsidRPr="00966162" w:rsidRDefault="00701A09" w:rsidP="007B47E1">
            <w:pPr>
              <w:widowControl w:val="0"/>
              <w:autoSpaceDE w:val="0"/>
              <w:autoSpaceDN w:val="0"/>
              <w:adjustRightInd w:val="0"/>
              <w:contextualSpacing/>
              <w:jc w:val="center"/>
              <w:rPr>
                <w:vertAlign w:val="subscript"/>
              </w:rPr>
            </w:pPr>
          </w:p>
          <w:p w:rsidR="00701A09" w:rsidRPr="00966162" w:rsidRDefault="00701A09" w:rsidP="007B47E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7B47E1">
            <w:pPr>
              <w:widowControl w:val="0"/>
              <w:autoSpaceDE w:val="0"/>
              <w:autoSpaceDN w:val="0"/>
              <w:adjustRightInd w:val="0"/>
              <w:contextualSpacing/>
              <w:jc w:val="center"/>
              <w:rPr>
                <w:vertAlign w:val="subscript"/>
              </w:rPr>
            </w:pPr>
          </w:p>
        </w:tc>
        <w:tc>
          <w:tcPr>
            <w:tcW w:w="3927" w:type="dxa"/>
          </w:tcPr>
          <w:p w:rsidR="00701A09" w:rsidRPr="00966162" w:rsidRDefault="00701A09" w:rsidP="007B47E1">
            <w:pPr>
              <w:widowControl w:val="0"/>
              <w:autoSpaceDE w:val="0"/>
              <w:autoSpaceDN w:val="0"/>
              <w:adjustRightInd w:val="0"/>
              <w:contextualSpacing/>
              <w:jc w:val="center"/>
              <w:rPr>
                <w:vertAlign w:val="subscript"/>
              </w:rPr>
            </w:pPr>
          </w:p>
          <w:p w:rsidR="00701A09" w:rsidRPr="00966162" w:rsidRDefault="00701A09" w:rsidP="007B47E1">
            <w:pPr>
              <w:widowControl w:val="0"/>
              <w:autoSpaceDE w:val="0"/>
              <w:autoSpaceDN w:val="0"/>
              <w:adjustRightInd w:val="0"/>
              <w:contextualSpacing/>
              <w:jc w:val="center"/>
              <w:rPr>
                <w:vertAlign w:val="subscript"/>
              </w:rPr>
            </w:pPr>
          </w:p>
        </w:tc>
      </w:tr>
      <w:tr w:rsidR="00701A09" w:rsidRPr="00966162" w:rsidTr="007B47E1">
        <w:trPr>
          <w:trHeight w:hRule="exact" w:val="569"/>
        </w:trPr>
        <w:tc>
          <w:tcPr>
            <w:tcW w:w="561" w:type="dxa"/>
            <w:vAlign w:val="center"/>
          </w:tcPr>
          <w:p w:rsidR="00701A09" w:rsidRPr="00966162" w:rsidRDefault="00701A09" w:rsidP="007B47E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7B47E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7B47E1">
            <w:pPr>
              <w:widowControl w:val="0"/>
              <w:autoSpaceDE w:val="0"/>
              <w:autoSpaceDN w:val="0"/>
              <w:adjustRightInd w:val="0"/>
              <w:contextualSpacing/>
              <w:jc w:val="center"/>
              <w:rPr>
                <w:w w:val="66"/>
                <w:vertAlign w:val="subscript"/>
              </w:rPr>
            </w:pPr>
          </w:p>
          <w:p w:rsidR="00701A09" w:rsidRPr="00966162" w:rsidRDefault="00701A09" w:rsidP="007B47E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7B47E1">
            <w:pPr>
              <w:widowControl w:val="0"/>
              <w:autoSpaceDE w:val="0"/>
              <w:autoSpaceDN w:val="0"/>
              <w:adjustRightInd w:val="0"/>
              <w:contextualSpacing/>
              <w:jc w:val="center"/>
              <w:rPr>
                <w:w w:val="66"/>
                <w:vertAlign w:val="subscript"/>
              </w:rPr>
            </w:pPr>
          </w:p>
        </w:tc>
      </w:tr>
    </w:tbl>
    <w:p w:rsidR="00701A09" w:rsidRPr="00966162" w:rsidRDefault="00701A09" w:rsidP="000469C9">
      <w:pPr>
        <w:tabs>
          <w:tab w:val="left" w:pos="187"/>
        </w:tabs>
        <w:rPr>
          <w:b/>
          <w:bCs/>
          <w:sz w:val="22"/>
          <w:szCs w:val="22"/>
        </w:rPr>
      </w:pPr>
    </w:p>
    <w:p w:rsidR="00701A09" w:rsidRPr="00966162" w:rsidRDefault="00701A09" w:rsidP="000469C9">
      <w:pPr>
        <w:tabs>
          <w:tab w:val="left" w:pos="187"/>
        </w:tabs>
        <w:rPr>
          <w:b/>
          <w:bCs/>
          <w:sz w:val="22"/>
          <w:szCs w:val="22"/>
        </w:rPr>
      </w:pPr>
    </w:p>
    <w:p w:rsidR="00701A09" w:rsidRPr="00966162" w:rsidRDefault="00701A09" w:rsidP="000469C9">
      <w:pPr>
        <w:tabs>
          <w:tab w:val="left" w:pos="187"/>
        </w:tabs>
        <w:rPr>
          <w:b/>
          <w:bCs/>
          <w:sz w:val="22"/>
          <w:szCs w:val="22"/>
        </w:rPr>
      </w:pPr>
    </w:p>
    <w:p w:rsidR="00701A09" w:rsidRPr="00966162" w:rsidRDefault="00701A09" w:rsidP="000469C9">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ZADANIE NR 26</w:t>
      </w:r>
    </w:p>
    <w:p w:rsidR="00701A09" w:rsidRPr="00966162" w:rsidRDefault="00701A09" w:rsidP="003374B1">
      <w:pPr>
        <w:tabs>
          <w:tab w:val="left" w:pos="187"/>
        </w:tabs>
        <w:rPr>
          <w:b/>
          <w:bCs/>
          <w:sz w:val="22"/>
          <w:szCs w:val="22"/>
        </w:rPr>
      </w:pPr>
    </w:p>
    <w:p w:rsidR="00701A09" w:rsidRPr="00966162" w:rsidRDefault="00701A09" w:rsidP="003374B1">
      <w:pPr>
        <w:rPr>
          <w:b/>
          <w:bCs/>
          <w:sz w:val="22"/>
          <w:szCs w:val="22"/>
          <w:u w:val="single"/>
        </w:rPr>
      </w:pPr>
      <w:r w:rsidRPr="00966162">
        <w:rPr>
          <w:b/>
          <w:bCs/>
          <w:sz w:val="22"/>
          <w:szCs w:val="22"/>
          <w:u w:val="single"/>
        </w:rPr>
        <w:t>Lodówka – 3 szt.</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tabs>
          <w:tab w:val="left" w:pos="187"/>
        </w:tabs>
        <w:rPr>
          <w:b/>
          <w:bCs/>
          <w:sz w:val="22"/>
          <w:szCs w:val="22"/>
        </w:rPr>
      </w:pPr>
    </w:p>
    <w:tbl>
      <w:tblPr>
        <w:tblW w:w="10099" w:type="dxa"/>
        <w:tblInd w:w="70" w:type="dxa"/>
        <w:tblLayout w:type="fixed"/>
        <w:tblCellMar>
          <w:left w:w="70" w:type="dxa"/>
          <w:right w:w="70" w:type="dxa"/>
        </w:tblCellMar>
        <w:tblLook w:val="0000"/>
      </w:tblPr>
      <w:tblGrid>
        <w:gridCol w:w="561"/>
        <w:gridCol w:w="4898"/>
        <w:gridCol w:w="1496"/>
        <w:gridCol w:w="3144"/>
      </w:tblGrid>
      <w:tr w:rsidR="00701A09" w:rsidRPr="00966162" w:rsidTr="00965D19">
        <w:tc>
          <w:tcPr>
            <w:tcW w:w="561"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snapToGrid w:val="0"/>
              <w:jc w:val="center"/>
              <w:rPr>
                <w:b/>
              </w:rPr>
            </w:pPr>
            <w:r w:rsidRPr="00966162">
              <w:rPr>
                <w:b/>
                <w:sz w:val="22"/>
                <w:szCs w:val="22"/>
              </w:rPr>
              <w:t>Lp.</w:t>
            </w:r>
          </w:p>
        </w:tc>
        <w:tc>
          <w:tcPr>
            <w:tcW w:w="4898"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tabs>
                <w:tab w:val="left" w:pos="187"/>
              </w:tabs>
              <w:snapToGrid w:val="0"/>
              <w:jc w:val="center"/>
              <w:rPr>
                <w:b/>
              </w:rPr>
            </w:pPr>
            <w:r w:rsidRPr="00966162">
              <w:rPr>
                <w:b/>
                <w:sz w:val="22"/>
                <w:szCs w:val="22"/>
              </w:rPr>
              <w:t>Parametry wymagane, konieczne do spełnienia</w:t>
            </w:r>
          </w:p>
        </w:tc>
        <w:tc>
          <w:tcPr>
            <w:tcW w:w="3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1A09" w:rsidRPr="00966162" w:rsidRDefault="00701A09" w:rsidP="003374B1">
            <w:pPr>
              <w:tabs>
                <w:tab w:val="left" w:pos="187"/>
              </w:tabs>
              <w:jc w:val="center"/>
              <w:rPr>
                <w:b/>
              </w:rPr>
            </w:pPr>
            <w:r w:rsidRPr="00966162">
              <w:rPr>
                <w:b/>
                <w:sz w:val="22"/>
                <w:szCs w:val="22"/>
              </w:rPr>
              <w:t>PARAMETRY OFEROWANE</w:t>
            </w:r>
          </w:p>
          <w:p w:rsidR="00701A09" w:rsidRPr="00966162" w:rsidRDefault="00701A09" w:rsidP="003374B1">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Podblatowa lodówka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Przeznaczona do zabudowy meblowej</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 xml:space="preserve">Szerokość od 47 cm od 60 cm </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 xml:space="preserve">Głębokość od 50 cm do 60 cm </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5.</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 xml:space="preserve">Wysokość nie więcej niż 82 cm </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6.</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Położenie zamrażalki - wewnątrz</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7.</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Klasa energetyczna 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8.</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Automatyczne rozmrażanie chłodziarki</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9.</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Zmiana kierunku otwierania drzwi </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10.</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Poziom hałasu 37 dB (+/- 5 dB)</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bl>
    <w:p w:rsidR="00701A09" w:rsidRPr="00966162" w:rsidRDefault="00701A09" w:rsidP="003374B1">
      <w:pPr>
        <w:tabs>
          <w:tab w:val="left" w:pos="187"/>
        </w:tabs>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965D19">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965D19">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965D19">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965D19">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 xml:space="preserve">ZADANIE NR 27 </w:t>
      </w:r>
    </w:p>
    <w:p w:rsidR="00701A09" w:rsidRPr="00966162" w:rsidRDefault="00701A09" w:rsidP="003374B1">
      <w:pPr>
        <w:tabs>
          <w:tab w:val="left" w:pos="187"/>
        </w:tabs>
        <w:rPr>
          <w:b/>
          <w:bCs/>
          <w:sz w:val="22"/>
          <w:szCs w:val="22"/>
        </w:rPr>
      </w:pPr>
    </w:p>
    <w:p w:rsidR="00701A09" w:rsidRPr="00966162" w:rsidRDefault="00701A09" w:rsidP="003374B1">
      <w:pPr>
        <w:rPr>
          <w:b/>
          <w:bCs/>
          <w:sz w:val="22"/>
          <w:szCs w:val="22"/>
          <w:u w:val="single"/>
        </w:rPr>
      </w:pPr>
      <w:r w:rsidRPr="00966162">
        <w:rPr>
          <w:b/>
          <w:bCs/>
          <w:sz w:val="22"/>
          <w:szCs w:val="22"/>
          <w:u w:val="single"/>
        </w:rPr>
        <w:t>Kosz na śmieci – 30 szt.</w:t>
      </w:r>
    </w:p>
    <w:p w:rsidR="00701A09" w:rsidRPr="00966162" w:rsidRDefault="00701A09" w:rsidP="003374B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3374B1">
      <w:pPr>
        <w:snapToGrid w:val="0"/>
        <w:rPr>
          <w:sz w:val="22"/>
          <w:szCs w:val="22"/>
        </w:rPr>
      </w:pPr>
      <w:r w:rsidRPr="00966162">
        <w:rPr>
          <w:sz w:val="22"/>
          <w:szCs w:val="22"/>
        </w:rPr>
        <w:t>Wykonawca/Producent .................................................</w:t>
      </w:r>
    </w:p>
    <w:p w:rsidR="00701A09" w:rsidRPr="00966162" w:rsidRDefault="00701A09" w:rsidP="003374B1">
      <w:pPr>
        <w:snapToGrid w:val="0"/>
        <w:rPr>
          <w:sz w:val="22"/>
          <w:szCs w:val="22"/>
        </w:rPr>
      </w:pPr>
      <w:r w:rsidRPr="00966162">
        <w:rPr>
          <w:sz w:val="22"/>
          <w:szCs w:val="22"/>
        </w:rPr>
        <w:t>Nazwa-model/typ .........................................................</w:t>
      </w:r>
      <w:r w:rsidRPr="00966162">
        <w:rPr>
          <w:sz w:val="22"/>
          <w:szCs w:val="22"/>
        </w:rPr>
        <w:tab/>
      </w:r>
    </w:p>
    <w:p w:rsidR="00701A09" w:rsidRPr="00966162" w:rsidRDefault="00701A09" w:rsidP="003374B1">
      <w:pPr>
        <w:snapToGrid w:val="0"/>
        <w:rPr>
          <w:sz w:val="22"/>
          <w:szCs w:val="22"/>
        </w:rPr>
      </w:pPr>
      <w:r w:rsidRPr="00966162">
        <w:rPr>
          <w:sz w:val="22"/>
          <w:szCs w:val="22"/>
        </w:rPr>
        <w:t>Numer katalogowy dla pojemności 15 l .......................................................</w:t>
      </w:r>
      <w:r w:rsidRPr="00966162">
        <w:rPr>
          <w:sz w:val="22"/>
          <w:szCs w:val="22"/>
        </w:rPr>
        <w:tab/>
      </w:r>
    </w:p>
    <w:p w:rsidR="00701A09" w:rsidRPr="00966162" w:rsidRDefault="00701A09" w:rsidP="00EB6C31">
      <w:pPr>
        <w:snapToGrid w:val="0"/>
        <w:rPr>
          <w:sz w:val="22"/>
          <w:szCs w:val="22"/>
        </w:rPr>
      </w:pPr>
      <w:r w:rsidRPr="00966162">
        <w:rPr>
          <w:sz w:val="22"/>
          <w:szCs w:val="22"/>
        </w:rPr>
        <w:t>Numer katalogowy dla pojemności 25 l .......................................................</w:t>
      </w:r>
      <w:r w:rsidRPr="00966162">
        <w:rPr>
          <w:sz w:val="22"/>
          <w:szCs w:val="22"/>
        </w:rPr>
        <w:tab/>
      </w:r>
    </w:p>
    <w:p w:rsidR="00701A09" w:rsidRPr="00966162" w:rsidRDefault="00701A09" w:rsidP="00EB6C31">
      <w:pPr>
        <w:snapToGrid w:val="0"/>
        <w:rPr>
          <w:sz w:val="22"/>
          <w:szCs w:val="22"/>
        </w:rPr>
      </w:pPr>
      <w:r w:rsidRPr="00966162">
        <w:rPr>
          <w:sz w:val="22"/>
          <w:szCs w:val="22"/>
        </w:rPr>
        <w:t>Numer katalogowy dla pojemności 50 l .......................................................</w:t>
      </w:r>
      <w:r w:rsidRPr="00966162">
        <w:rPr>
          <w:sz w:val="22"/>
          <w:szCs w:val="22"/>
        </w:rPr>
        <w:tab/>
      </w:r>
    </w:p>
    <w:p w:rsidR="00701A09" w:rsidRPr="00966162" w:rsidRDefault="00701A09" w:rsidP="003374B1">
      <w:pPr>
        <w:snapToGrid w:val="0"/>
        <w:rPr>
          <w:sz w:val="22"/>
          <w:szCs w:val="22"/>
        </w:rPr>
      </w:pPr>
    </w:p>
    <w:p w:rsidR="00701A09" w:rsidRPr="00966162" w:rsidRDefault="00701A09" w:rsidP="003374B1">
      <w:pPr>
        <w:tabs>
          <w:tab w:val="left" w:pos="187"/>
        </w:tabs>
        <w:rPr>
          <w:b/>
          <w:bCs/>
          <w:sz w:val="22"/>
          <w:szCs w:val="22"/>
        </w:rPr>
      </w:pPr>
    </w:p>
    <w:tbl>
      <w:tblPr>
        <w:tblW w:w="10099" w:type="dxa"/>
        <w:tblInd w:w="70" w:type="dxa"/>
        <w:tblLayout w:type="fixed"/>
        <w:tblCellMar>
          <w:left w:w="70" w:type="dxa"/>
          <w:right w:w="70" w:type="dxa"/>
        </w:tblCellMar>
        <w:tblLook w:val="0000"/>
      </w:tblPr>
      <w:tblGrid>
        <w:gridCol w:w="561"/>
        <w:gridCol w:w="4898"/>
        <w:gridCol w:w="1496"/>
        <w:gridCol w:w="3144"/>
      </w:tblGrid>
      <w:tr w:rsidR="00701A09" w:rsidRPr="00966162" w:rsidTr="00965D19">
        <w:tc>
          <w:tcPr>
            <w:tcW w:w="561"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snapToGrid w:val="0"/>
              <w:jc w:val="center"/>
              <w:rPr>
                <w:b/>
              </w:rPr>
            </w:pPr>
            <w:r w:rsidRPr="00966162">
              <w:rPr>
                <w:b/>
                <w:sz w:val="22"/>
                <w:szCs w:val="22"/>
              </w:rPr>
              <w:t>Lp.</w:t>
            </w:r>
          </w:p>
        </w:tc>
        <w:tc>
          <w:tcPr>
            <w:tcW w:w="4898"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tabs>
                <w:tab w:val="left" w:pos="187"/>
              </w:tabs>
              <w:snapToGrid w:val="0"/>
              <w:jc w:val="center"/>
              <w:rPr>
                <w:b/>
              </w:rPr>
            </w:pPr>
            <w:r w:rsidRPr="00966162">
              <w:rPr>
                <w:b/>
                <w:sz w:val="22"/>
                <w:szCs w:val="22"/>
              </w:rPr>
              <w:t>Parametry wymagane, konieczne do spełnienia</w:t>
            </w:r>
          </w:p>
        </w:tc>
        <w:tc>
          <w:tcPr>
            <w:tcW w:w="3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1A09" w:rsidRPr="00966162" w:rsidRDefault="00701A09" w:rsidP="003374B1">
            <w:pPr>
              <w:tabs>
                <w:tab w:val="left" w:pos="187"/>
              </w:tabs>
              <w:jc w:val="center"/>
              <w:rPr>
                <w:b/>
              </w:rPr>
            </w:pPr>
            <w:r w:rsidRPr="00966162">
              <w:rPr>
                <w:b/>
                <w:sz w:val="22"/>
                <w:szCs w:val="22"/>
              </w:rPr>
              <w:t>PARAMETRY OFEROWANE</w:t>
            </w:r>
          </w:p>
          <w:p w:rsidR="00701A09" w:rsidRPr="00966162" w:rsidRDefault="00701A09" w:rsidP="003374B1">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Plastikowy</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Z pedałem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 xml:space="preserve">Pojemność: 15 l; 25 l; 50 l </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965D19">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496"/>
                <w:tab w:val="left" w:pos="4636"/>
                <w:tab w:val="left" w:pos="5741"/>
              </w:tabs>
            </w:pPr>
            <w:r w:rsidRPr="00966162">
              <w:rPr>
                <w:sz w:val="22"/>
                <w:szCs w:val="22"/>
              </w:rPr>
              <w:t>Możliwość dezynfekcji</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bl>
    <w:p w:rsidR="00701A09" w:rsidRPr="00966162" w:rsidRDefault="00701A09" w:rsidP="003374B1">
      <w:pPr>
        <w:tabs>
          <w:tab w:val="left" w:pos="187"/>
          <w:tab w:val="left" w:pos="10098"/>
        </w:tabs>
        <w:jc w:val="both"/>
        <w:rPr>
          <w:rStyle w:val="FontStyle20"/>
          <w:bCs/>
          <w:color w:val="auto"/>
          <w:sz w:val="22"/>
          <w:szCs w:val="22"/>
          <w:u w:val="single"/>
        </w:rPr>
      </w:pPr>
    </w:p>
    <w:p w:rsidR="00701A09" w:rsidRPr="00966162" w:rsidRDefault="00701A09" w:rsidP="003374B1">
      <w:pPr>
        <w:tabs>
          <w:tab w:val="left" w:pos="187"/>
          <w:tab w:val="left" w:pos="10098"/>
        </w:tabs>
        <w:jc w:val="both"/>
        <w:rPr>
          <w:rStyle w:val="FontStyle20"/>
          <w:bCs/>
          <w:color w:val="auto"/>
          <w:sz w:val="22"/>
          <w:szCs w:val="22"/>
          <w:u w:val="single"/>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965D19">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965D19">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965D19">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965D19">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r w:rsidRPr="00966162">
        <w:rPr>
          <w:b/>
          <w:bCs/>
          <w:sz w:val="22"/>
          <w:szCs w:val="22"/>
        </w:rPr>
        <w:t>ZADANIE NR 28</w:t>
      </w: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sz w:val="22"/>
          <w:szCs w:val="22"/>
          <w:u w:val="single"/>
        </w:rPr>
      </w:pPr>
      <w:r w:rsidRPr="00966162">
        <w:rPr>
          <w:b/>
          <w:bCs/>
          <w:sz w:val="22"/>
          <w:szCs w:val="22"/>
          <w:u w:val="single"/>
        </w:rPr>
        <w:t>System zasłon pomiędzy łóżkami –  1 zestaw</w:t>
      </w:r>
      <w:r w:rsidRPr="00966162">
        <w:rPr>
          <w:b/>
          <w:bCs/>
          <w:sz w:val="22"/>
          <w:szCs w:val="22"/>
        </w:rPr>
        <w:t xml:space="preserve"> </w:t>
      </w:r>
      <w:r w:rsidRPr="00966162">
        <w:rPr>
          <w:sz w:val="22"/>
          <w:szCs w:val="22"/>
        </w:rPr>
        <w:tab/>
      </w:r>
      <w:r w:rsidRPr="00966162">
        <w:rPr>
          <w:sz w:val="22"/>
          <w:szCs w:val="22"/>
        </w:rPr>
        <w:tab/>
      </w:r>
    </w:p>
    <w:p w:rsidR="00701A09" w:rsidRPr="00966162" w:rsidRDefault="00701A09" w:rsidP="003374B1">
      <w:pPr>
        <w:tabs>
          <w:tab w:val="left" w:pos="187"/>
        </w:tabs>
        <w:rPr>
          <w:sz w:val="22"/>
          <w:szCs w:val="22"/>
        </w:rPr>
      </w:pPr>
      <w:r w:rsidRPr="00966162">
        <w:rPr>
          <w:sz w:val="22"/>
          <w:szCs w:val="22"/>
        </w:rPr>
        <w:tab/>
      </w:r>
      <w:r w:rsidRPr="00966162">
        <w:rPr>
          <w:sz w:val="22"/>
          <w:szCs w:val="22"/>
        </w:rPr>
        <w:tab/>
      </w:r>
    </w:p>
    <w:p w:rsidR="00701A09" w:rsidRPr="00966162" w:rsidRDefault="00701A09" w:rsidP="003374B1">
      <w:pPr>
        <w:tabs>
          <w:tab w:val="left" w:pos="187"/>
        </w:tabs>
        <w:snapToGrid w:val="0"/>
        <w:rPr>
          <w:sz w:val="22"/>
          <w:szCs w:val="22"/>
        </w:rPr>
      </w:pPr>
      <w:r w:rsidRPr="00966162">
        <w:rPr>
          <w:sz w:val="22"/>
          <w:szCs w:val="22"/>
        </w:rPr>
        <w:t>Wykonawca/Producent .................................................</w:t>
      </w:r>
    </w:p>
    <w:p w:rsidR="00701A09" w:rsidRPr="00966162" w:rsidRDefault="00701A09" w:rsidP="003374B1">
      <w:pPr>
        <w:tabs>
          <w:tab w:val="left" w:pos="187"/>
        </w:tabs>
        <w:snapToGrid w:val="0"/>
        <w:rPr>
          <w:sz w:val="22"/>
          <w:szCs w:val="22"/>
        </w:rPr>
      </w:pPr>
      <w:r w:rsidRPr="00966162">
        <w:rPr>
          <w:sz w:val="22"/>
          <w:szCs w:val="22"/>
        </w:rPr>
        <w:t>Nazwa-model/typ .........................................................</w:t>
      </w:r>
      <w:r w:rsidRPr="00966162">
        <w:rPr>
          <w:sz w:val="22"/>
          <w:szCs w:val="22"/>
        </w:rPr>
        <w:tab/>
      </w:r>
    </w:p>
    <w:p w:rsidR="00701A09" w:rsidRPr="00966162" w:rsidRDefault="00701A09" w:rsidP="003374B1">
      <w:pPr>
        <w:tabs>
          <w:tab w:val="left" w:pos="187"/>
        </w:tabs>
        <w:snapToGrid w:val="0"/>
        <w:rPr>
          <w:sz w:val="22"/>
          <w:szCs w:val="22"/>
        </w:rPr>
      </w:pPr>
      <w:r w:rsidRPr="00966162">
        <w:rPr>
          <w:sz w:val="22"/>
          <w:szCs w:val="22"/>
        </w:rPr>
        <w:t>Numer katalogowy .......................................................</w:t>
      </w:r>
      <w:r w:rsidRPr="00966162">
        <w:rPr>
          <w:sz w:val="22"/>
          <w:szCs w:val="22"/>
        </w:rPr>
        <w:tab/>
      </w:r>
    </w:p>
    <w:p w:rsidR="00701A09" w:rsidRPr="00966162" w:rsidRDefault="00701A09" w:rsidP="003374B1">
      <w:pPr>
        <w:tabs>
          <w:tab w:val="left" w:pos="187"/>
        </w:tabs>
        <w:jc w:val="center"/>
        <w:rPr>
          <w:b/>
          <w:sz w:val="22"/>
          <w:szCs w:val="22"/>
        </w:rPr>
      </w:pPr>
    </w:p>
    <w:tbl>
      <w:tblPr>
        <w:tblW w:w="10099" w:type="dxa"/>
        <w:tblInd w:w="70" w:type="dxa"/>
        <w:tblLayout w:type="fixed"/>
        <w:tblCellMar>
          <w:left w:w="70" w:type="dxa"/>
          <w:right w:w="70" w:type="dxa"/>
        </w:tblCellMar>
        <w:tblLook w:val="0000"/>
      </w:tblPr>
      <w:tblGrid>
        <w:gridCol w:w="561"/>
        <w:gridCol w:w="4898"/>
        <w:gridCol w:w="1496"/>
        <w:gridCol w:w="3144"/>
      </w:tblGrid>
      <w:tr w:rsidR="00701A09" w:rsidRPr="00966162" w:rsidTr="000633E6">
        <w:tc>
          <w:tcPr>
            <w:tcW w:w="561"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snapToGrid w:val="0"/>
              <w:jc w:val="center"/>
              <w:rPr>
                <w:b/>
              </w:rPr>
            </w:pPr>
            <w:r w:rsidRPr="00966162">
              <w:rPr>
                <w:b/>
                <w:sz w:val="22"/>
                <w:szCs w:val="22"/>
              </w:rPr>
              <w:t>Lp.</w:t>
            </w:r>
          </w:p>
        </w:tc>
        <w:tc>
          <w:tcPr>
            <w:tcW w:w="4898"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000000"/>
            </w:tcBorders>
            <w:shd w:val="clear" w:color="auto" w:fill="FFFFFF"/>
            <w:vAlign w:val="center"/>
          </w:tcPr>
          <w:p w:rsidR="00701A09" w:rsidRPr="00966162" w:rsidRDefault="00701A09" w:rsidP="003374B1">
            <w:pPr>
              <w:tabs>
                <w:tab w:val="left" w:pos="187"/>
              </w:tabs>
              <w:snapToGrid w:val="0"/>
              <w:jc w:val="center"/>
              <w:rPr>
                <w:b/>
              </w:rPr>
            </w:pPr>
            <w:r w:rsidRPr="00966162">
              <w:rPr>
                <w:b/>
                <w:sz w:val="22"/>
                <w:szCs w:val="22"/>
              </w:rPr>
              <w:t>Parametry wymagane, konieczne do spełnienia</w:t>
            </w:r>
          </w:p>
        </w:tc>
        <w:tc>
          <w:tcPr>
            <w:tcW w:w="3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1A09" w:rsidRPr="00966162" w:rsidRDefault="00701A09" w:rsidP="003374B1">
            <w:pPr>
              <w:tabs>
                <w:tab w:val="left" w:pos="187"/>
              </w:tabs>
              <w:jc w:val="center"/>
              <w:rPr>
                <w:b/>
              </w:rPr>
            </w:pPr>
            <w:r w:rsidRPr="00966162">
              <w:rPr>
                <w:b/>
                <w:sz w:val="22"/>
                <w:szCs w:val="22"/>
              </w:rPr>
              <w:t>PARAMETRY OFEROWANE</w:t>
            </w:r>
          </w:p>
          <w:p w:rsidR="00701A09" w:rsidRPr="00966162" w:rsidRDefault="00701A09" w:rsidP="003374B1">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0633E6">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pStyle w:val="ListParagraph"/>
              <w:tabs>
                <w:tab w:val="left" w:pos="187"/>
                <w:tab w:val="left" w:pos="4606"/>
              </w:tabs>
              <w:snapToGrid w:val="0"/>
              <w:spacing w:line="240" w:lineRule="auto"/>
              <w:ind w:left="0"/>
              <w:jc w:val="left"/>
              <w:rPr>
                <w:rFonts w:ascii="Times New Roman" w:hAnsi="Times New Roman"/>
                <w:szCs w:val="22"/>
              </w:rPr>
            </w:pPr>
            <w:r w:rsidRPr="00966162">
              <w:rPr>
                <w:rFonts w:ascii="Times New Roman" w:hAnsi="Times New Roman"/>
                <w:szCs w:val="22"/>
              </w:rPr>
              <w:t>Mocowane do ściany z uchwytem na podstawie jezdnej</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0633E6">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napToGrid w:val="0"/>
              <w:jc w:val="center"/>
            </w:pPr>
            <w:r w:rsidRPr="00966162">
              <w:rPr>
                <w:sz w:val="22"/>
                <w:szCs w:val="22"/>
              </w:rPr>
              <w:t>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pStyle w:val="ListParagraph"/>
              <w:tabs>
                <w:tab w:val="left" w:pos="187"/>
                <w:tab w:val="left" w:pos="4606"/>
              </w:tabs>
              <w:snapToGrid w:val="0"/>
              <w:spacing w:line="240" w:lineRule="auto"/>
              <w:ind w:left="0"/>
              <w:jc w:val="left"/>
              <w:rPr>
                <w:rFonts w:ascii="Times New Roman" w:hAnsi="Times New Roman"/>
                <w:szCs w:val="22"/>
              </w:rPr>
            </w:pPr>
            <w:r w:rsidRPr="00966162">
              <w:rPr>
                <w:rFonts w:ascii="Times New Roman" w:hAnsi="Times New Roman"/>
                <w:szCs w:val="22"/>
              </w:rPr>
              <w:t>Parawan teleskopowy wraz z zasłoną</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0633E6">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pStyle w:val="ListParagraph"/>
              <w:tabs>
                <w:tab w:val="left" w:pos="187"/>
                <w:tab w:val="left" w:pos="4606"/>
              </w:tabs>
              <w:snapToGrid w:val="0"/>
              <w:spacing w:line="240" w:lineRule="auto"/>
              <w:ind w:left="0"/>
              <w:jc w:val="left"/>
              <w:rPr>
                <w:rFonts w:ascii="Times New Roman" w:hAnsi="Times New Roman"/>
                <w:szCs w:val="22"/>
              </w:rPr>
            </w:pPr>
            <w:r w:rsidRPr="00966162">
              <w:rPr>
                <w:rFonts w:ascii="Times New Roman" w:hAnsi="Times New Roman"/>
                <w:szCs w:val="22"/>
              </w:rPr>
              <w:t>Zaczepy zasłon przesuwane bez zacięć i cicho</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0633E6">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pStyle w:val="ListParagraph"/>
              <w:tabs>
                <w:tab w:val="left" w:pos="187"/>
                <w:tab w:val="left" w:pos="4606"/>
              </w:tabs>
              <w:snapToGrid w:val="0"/>
              <w:spacing w:line="240" w:lineRule="auto"/>
              <w:ind w:left="0"/>
              <w:jc w:val="left"/>
              <w:rPr>
                <w:rFonts w:ascii="Times New Roman" w:hAnsi="Times New Roman"/>
                <w:szCs w:val="22"/>
              </w:rPr>
            </w:pPr>
            <w:r w:rsidRPr="00966162">
              <w:rPr>
                <w:rFonts w:ascii="Times New Roman" w:hAnsi="Times New Roman"/>
                <w:szCs w:val="22"/>
              </w:rPr>
              <w:t>Łatwa wymiana zasłon (nie wymagająca odczepiania poszczególnych żabek - po usunięciu blokady zasłona zsuwa się z żabkami)</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0633E6">
        <w:trPr>
          <w:trHeight w:val="340"/>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5.</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pStyle w:val="Wyliczkreska"/>
              <w:tabs>
                <w:tab w:val="left" w:pos="187"/>
                <w:tab w:val="left" w:pos="4606"/>
              </w:tabs>
              <w:snapToGrid w:val="0"/>
              <w:spacing w:line="240" w:lineRule="auto"/>
              <w:ind w:left="0" w:firstLine="0"/>
              <w:rPr>
                <w:rFonts w:cs="Times New Roman"/>
                <w:lang w:val="pl-PL"/>
              </w:rPr>
            </w:pPr>
            <w:r w:rsidRPr="00966162">
              <w:rPr>
                <w:rFonts w:cs="Times New Roman"/>
                <w:sz w:val="22"/>
                <w:szCs w:val="22"/>
                <w:lang w:val="pl-PL"/>
              </w:rPr>
              <w:t>Zasłony - wykonane z trwałego materiału dostosowanego do wielokrotnego prania o właściwościach antybakteryjnych,  dopuszczone do stosowania w jednostkach służby zdrowia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r w:rsidR="00701A09" w:rsidRPr="00966162" w:rsidTr="000633E6">
        <w:trPr>
          <w:trHeight w:val="399"/>
        </w:trPr>
        <w:tc>
          <w:tcPr>
            <w:tcW w:w="561"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suppressAutoHyphens w:val="0"/>
              <w:snapToGrid w:val="0"/>
              <w:jc w:val="center"/>
            </w:pPr>
            <w:r w:rsidRPr="00966162">
              <w:rPr>
                <w:sz w:val="22"/>
                <w:szCs w:val="22"/>
              </w:rPr>
              <w:t>6.</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pStyle w:val="Wyliczkreska"/>
              <w:tabs>
                <w:tab w:val="left" w:pos="187"/>
                <w:tab w:val="left" w:pos="4606"/>
              </w:tabs>
              <w:snapToGrid w:val="0"/>
              <w:spacing w:line="240" w:lineRule="auto"/>
              <w:ind w:left="0" w:firstLine="0"/>
              <w:rPr>
                <w:rFonts w:cs="Times New Roman"/>
                <w:lang w:val="pl-PL"/>
              </w:rPr>
            </w:pPr>
            <w:r w:rsidRPr="00966162">
              <w:rPr>
                <w:rFonts w:cs="Times New Roman"/>
                <w:sz w:val="22"/>
                <w:szCs w:val="22"/>
                <w:lang w:val="pl-PL"/>
              </w:rPr>
              <w:t>Kolor zasłon do uzgodnienia z zamawiającym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jc w:val="center"/>
            </w:pPr>
            <w:r w:rsidRPr="00966162">
              <w:rPr>
                <w:sz w:val="22"/>
                <w:szCs w:val="22"/>
              </w:rPr>
              <w:t>TAK</w:t>
            </w:r>
          </w:p>
        </w:tc>
        <w:tc>
          <w:tcPr>
            <w:tcW w:w="3144"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3374B1">
            <w:pPr>
              <w:tabs>
                <w:tab w:val="left" w:pos="187"/>
              </w:tabs>
              <w:snapToGrid w:val="0"/>
            </w:pPr>
          </w:p>
        </w:tc>
      </w:tr>
    </w:tbl>
    <w:p w:rsidR="00701A09" w:rsidRPr="00966162" w:rsidRDefault="00701A09" w:rsidP="003374B1">
      <w:pPr>
        <w:tabs>
          <w:tab w:val="left" w:pos="187"/>
        </w:tabs>
        <w:rPr>
          <w:sz w:val="22"/>
          <w:szCs w:val="22"/>
        </w:rPr>
      </w:pPr>
    </w:p>
    <w:p w:rsidR="00701A09" w:rsidRPr="00966162" w:rsidRDefault="00701A09" w:rsidP="003374B1">
      <w:pPr>
        <w:tabs>
          <w:tab w:val="left" w:pos="187"/>
        </w:tabs>
        <w:rPr>
          <w:sz w:val="22"/>
          <w:szCs w:val="22"/>
        </w:rPr>
      </w:pPr>
    </w:p>
    <w:p w:rsidR="00701A09" w:rsidRPr="00966162" w:rsidRDefault="00701A09" w:rsidP="003374B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3374B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3374B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3374B1">
      <w:pPr>
        <w:tabs>
          <w:tab w:val="left" w:pos="187"/>
        </w:tabs>
        <w:jc w:val="both"/>
        <w:rPr>
          <w:sz w:val="22"/>
          <w:szCs w:val="22"/>
        </w:rPr>
      </w:pPr>
    </w:p>
    <w:p w:rsidR="00701A09" w:rsidRPr="00966162" w:rsidRDefault="00701A09" w:rsidP="003374B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415FF6">
        <w:trPr>
          <w:trHeight w:val="290"/>
        </w:trPr>
        <w:tc>
          <w:tcPr>
            <w:tcW w:w="10098" w:type="dxa"/>
            <w:gridSpan w:val="4"/>
            <w:vAlign w:val="center"/>
          </w:tcPr>
          <w:p w:rsidR="00701A09" w:rsidRPr="00966162" w:rsidRDefault="00701A09" w:rsidP="003374B1">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415FF6">
        <w:trPr>
          <w:trHeight w:hRule="exact" w:val="277"/>
        </w:trPr>
        <w:tc>
          <w:tcPr>
            <w:tcW w:w="4301" w:type="dxa"/>
            <w:gridSpan w:val="2"/>
            <w:vAlign w:val="center"/>
          </w:tcPr>
          <w:p w:rsidR="00701A09" w:rsidRPr="00966162" w:rsidRDefault="00701A09" w:rsidP="003374B1">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Czytelny podpis</w:t>
            </w:r>
          </w:p>
        </w:tc>
      </w:tr>
      <w:tr w:rsidR="00701A09" w:rsidRPr="00966162" w:rsidTr="00415FF6">
        <w:trPr>
          <w:trHeight w:hRule="exact" w:val="519"/>
        </w:trPr>
        <w:tc>
          <w:tcPr>
            <w:tcW w:w="561" w:type="dxa"/>
            <w:vAlign w:val="center"/>
          </w:tcPr>
          <w:p w:rsidR="00701A09" w:rsidRPr="00966162" w:rsidRDefault="00701A09" w:rsidP="003374B1">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vertAlign w:val="subscript"/>
              </w:rPr>
            </w:pPr>
          </w:p>
        </w:tc>
        <w:tc>
          <w:tcPr>
            <w:tcW w:w="3927" w:type="dxa"/>
          </w:tcPr>
          <w:p w:rsidR="00701A09" w:rsidRPr="00966162" w:rsidRDefault="00701A09" w:rsidP="003374B1">
            <w:pPr>
              <w:widowControl w:val="0"/>
              <w:autoSpaceDE w:val="0"/>
              <w:autoSpaceDN w:val="0"/>
              <w:adjustRightInd w:val="0"/>
              <w:contextualSpacing/>
              <w:jc w:val="center"/>
              <w:rPr>
                <w:vertAlign w:val="subscript"/>
              </w:rPr>
            </w:pPr>
          </w:p>
          <w:p w:rsidR="00701A09" w:rsidRPr="00966162" w:rsidRDefault="00701A09" w:rsidP="003374B1">
            <w:pPr>
              <w:widowControl w:val="0"/>
              <w:autoSpaceDE w:val="0"/>
              <w:autoSpaceDN w:val="0"/>
              <w:adjustRightInd w:val="0"/>
              <w:contextualSpacing/>
              <w:jc w:val="center"/>
              <w:rPr>
                <w:vertAlign w:val="subscript"/>
              </w:rPr>
            </w:pPr>
          </w:p>
        </w:tc>
      </w:tr>
      <w:tr w:rsidR="00701A09" w:rsidRPr="00966162" w:rsidTr="00415FF6">
        <w:trPr>
          <w:trHeight w:hRule="exact" w:val="569"/>
        </w:trPr>
        <w:tc>
          <w:tcPr>
            <w:tcW w:w="561" w:type="dxa"/>
            <w:vAlign w:val="center"/>
          </w:tcPr>
          <w:p w:rsidR="00701A09" w:rsidRPr="00966162" w:rsidRDefault="00701A09" w:rsidP="003374B1">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3374B1">
            <w:pPr>
              <w:widowControl w:val="0"/>
              <w:autoSpaceDE w:val="0"/>
              <w:autoSpaceDN w:val="0"/>
              <w:adjustRightInd w:val="0"/>
              <w:contextualSpacing/>
              <w:jc w:val="center"/>
              <w:rPr>
                <w:w w:val="66"/>
                <w:vertAlign w:val="subscript"/>
              </w:rPr>
            </w:pPr>
          </w:p>
          <w:p w:rsidR="00701A09" w:rsidRPr="00966162" w:rsidRDefault="00701A09" w:rsidP="003374B1">
            <w:pPr>
              <w:widowControl w:val="0"/>
              <w:autoSpaceDE w:val="0"/>
              <w:autoSpaceDN w:val="0"/>
              <w:adjustRightInd w:val="0"/>
              <w:contextualSpacing/>
              <w:jc w:val="center"/>
              <w:rPr>
                <w:w w:val="66"/>
                <w:vertAlign w:val="subscript"/>
              </w:rPr>
            </w:pPr>
          </w:p>
        </w:tc>
        <w:tc>
          <w:tcPr>
            <w:tcW w:w="3927" w:type="dxa"/>
          </w:tcPr>
          <w:p w:rsidR="00701A09" w:rsidRPr="00966162" w:rsidRDefault="00701A09" w:rsidP="003374B1">
            <w:pPr>
              <w:widowControl w:val="0"/>
              <w:autoSpaceDE w:val="0"/>
              <w:autoSpaceDN w:val="0"/>
              <w:adjustRightInd w:val="0"/>
              <w:contextualSpacing/>
              <w:jc w:val="center"/>
              <w:rPr>
                <w:w w:val="66"/>
                <w:vertAlign w:val="subscript"/>
              </w:rPr>
            </w:pPr>
          </w:p>
        </w:tc>
      </w:tr>
    </w:tbl>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3374B1">
      <w:pPr>
        <w:tabs>
          <w:tab w:val="left" w:pos="187"/>
        </w:tabs>
        <w:rPr>
          <w:b/>
          <w:bCs/>
          <w:sz w:val="22"/>
          <w:szCs w:val="22"/>
        </w:rPr>
      </w:pPr>
    </w:p>
    <w:p w:rsidR="00701A09" w:rsidRPr="00966162" w:rsidRDefault="00701A09" w:rsidP="00F43018">
      <w:pPr>
        <w:tabs>
          <w:tab w:val="left" w:pos="187"/>
        </w:tabs>
        <w:rPr>
          <w:b/>
          <w:bCs/>
          <w:sz w:val="22"/>
          <w:szCs w:val="22"/>
        </w:rPr>
      </w:pPr>
      <w:r w:rsidRPr="00966162">
        <w:rPr>
          <w:b/>
          <w:bCs/>
          <w:sz w:val="22"/>
          <w:szCs w:val="22"/>
        </w:rPr>
        <w:t>ZADANIE NR 10 POZ. 2</w:t>
      </w:r>
    </w:p>
    <w:p w:rsidR="00701A09" w:rsidRPr="00966162" w:rsidRDefault="00701A09" w:rsidP="00F43018">
      <w:pPr>
        <w:tabs>
          <w:tab w:val="left" w:pos="187"/>
        </w:tabs>
        <w:rPr>
          <w:b/>
          <w:bCs/>
          <w:sz w:val="22"/>
          <w:szCs w:val="22"/>
        </w:rPr>
      </w:pPr>
    </w:p>
    <w:p w:rsidR="00701A09" w:rsidRPr="00966162" w:rsidRDefault="00701A09" w:rsidP="005B6111">
      <w:pPr>
        <w:ind w:right="-278"/>
        <w:rPr>
          <w:b/>
          <w:bCs/>
          <w:sz w:val="22"/>
          <w:szCs w:val="22"/>
          <w:u w:val="single"/>
        </w:rPr>
      </w:pPr>
      <w:r w:rsidRPr="00966162">
        <w:rPr>
          <w:b/>
          <w:bCs/>
          <w:sz w:val="22"/>
          <w:szCs w:val="22"/>
          <w:u w:val="single"/>
        </w:rPr>
        <w:t>Kozetka do elektroterapii – szt. 1</w:t>
      </w:r>
    </w:p>
    <w:p w:rsidR="00701A09" w:rsidRPr="00966162" w:rsidRDefault="00701A09" w:rsidP="005B6111">
      <w:pPr>
        <w:rPr>
          <w:sz w:val="22"/>
          <w:szCs w:val="22"/>
        </w:rPr>
      </w:pPr>
      <w:r w:rsidRPr="00966162">
        <w:rPr>
          <w:sz w:val="22"/>
          <w:szCs w:val="22"/>
        </w:rPr>
        <w:tab/>
      </w:r>
      <w:r w:rsidRPr="00966162">
        <w:rPr>
          <w:sz w:val="22"/>
          <w:szCs w:val="22"/>
        </w:rPr>
        <w:tab/>
      </w:r>
      <w:r w:rsidRPr="00966162">
        <w:rPr>
          <w:sz w:val="22"/>
          <w:szCs w:val="22"/>
        </w:rPr>
        <w:tab/>
      </w:r>
      <w:r w:rsidRPr="00966162">
        <w:rPr>
          <w:sz w:val="22"/>
          <w:szCs w:val="22"/>
        </w:rPr>
        <w:tab/>
      </w:r>
    </w:p>
    <w:p w:rsidR="00701A09" w:rsidRPr="00966162" w:rsidRDefault="00701A09" w:rsidP="005B6111">
      <w:pPr>
        <w:snapToGrid w:val="0"/>
      </w:pPr>
      <w:r w:rsidRPr="00966162">
        <w:t>Wykonawca/Producent .................................................</w:t>
      </w:r>
    </w:p>
    <w:p w:rsidR="00701A09" w:rsidRPr="00966162" w:rsidRDefault="00701A09" w:rsidP="005B6111">
      <w:pPr>
        <w:snapToGrid w:val="0"/>
      </w:pPr>
      <w:r w:rsidRPr="00966162">
        <w:t>Nazwa-model/typ .........................................................</w:t>
      </w:r>
      <w:r w:rsidRPr="00966162">
        <w:tab/>
      </w:r>
    </w:p>
    <w:p w:rsidR="00701A09" w:rsidRPr="00966162" w:rsidRDefault="00701A09" w:rsidP="005B6111">
      <w:pPr>
        <w:snapToGrid w:val="0"/>
      </w:pPr>
      <w:r w:rsidRPr="00966162">
        <w:t>Numer katalogowy .......................................................</w:t>
      </w:r>
      <w:r w:rsidRPr="00966162">
        <w:tab/>
      </w:r>
    </w:p>
    <w:p w:rsidR="00701A09" w:rsidRPr="00966162" w:rsidRDefault="00701A09" w:rsidP="005B6111">
      <w:pPr>
        <w:snapToGrid w:val="0"/>
        <w:rPr>
          <w:sz w:val="22"/>
          <w:szCs w:val="22"/>
        </w:rPr>
      </w:pPr>
      <w:r w:rsidRPr="00966162">
        <w:rPr>
          <w:sz w:val="22"/>
          <w:szCs w:val="22"/>
        </w:rPr>
        <w:tab/>
      </w:r>
    </w:p>
    <w:p w:rsidR="00701A09" w:rsidRPr="00966162" w:rsidRDefault="00701A09" w:rsidP="005B6111">
      <w:pPr>
        <w:jc w:val="center"/>
        <w:rPr>
          <w:b/>
          <w:sz w:val="22"/>
          <w:szCs w:val="22"/>
        </w:rPr>
      </w:pPr>
    </w:p>
    <w:tbl>
      <w:tblPr>
        <w:tblW w:w="10320" w:type="dxa"/>
        <w:tblLayout w:type="fixed"/>
        <w:tblCellMar>
          <w:left w:w="70" w:type="dxa"/>
          <w:right w:w="70" w:type="dxa"/>
        </w:tblCellMar>
        <w:tblLook w:val="0000"/>
      </w:tblPr>
      <w:tblGrid>
        <w:gridCol w:w="560"/>
        <w:gridCol w:w="4898"/>
        <w:gridCol w:w="1496"/>
        <w:gridCol w:w="3366"/>
      </w:tblGrid>
      <w:tr w:rsidR="00701A09" w:rsidRPr="00966162" w:rsidTr="005B6111">
        <w:trPr>
          <w:trHeight w:val="1128"/>
        </w:trPr>
        <w:tc>
          <w:tcPr>
            <w:tcW w:w="560"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AA0232">
            <w:pPr>
              <w:snapToGrid w:val="0"/>
              <w:jc w:val="center"/>
              <w:rPr>
                <w:b/>
              </w:rPr>
            </w:pPr>
            <w:r w:rsidRPr="00966162">
              <w:rPr>
                <w:b/>
                <w:sz w:val="22"/>
                <w:szCs w:val="22"/>
              </w:rPr>
              <w:t>Lp.</w:t>
            </w:r>
          </w:p>
        </w:tc>
        <w:tc>
          <w:tcPr>
            <w:tcW w:w="4898"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AA0232">
            <w:pPr>
              <w:tabs>
                <w:tab w:val="left" w:pos="187"/>
                <w:tab w:val="left" w:pos="4606"/>
              </w:tabs>
              <w:snapToGrid w:val="0"/>
              <w:jc w:val="center"/>
              <w:rPr>
                <w:b/>
              </w:rPr>
            </w:pPr>
            <w:r w:rsidRPr="00966162">
              <w:rPr>
                <w:b/>
                <w:sz w:val="22"/>
                <w:szCs w:val="22"/>
              </w:rPr>
              <w:t>Wymagane parametry i funkcje</w:t>
            </w:r>
          </w:p>
        </w:tc>
        <w:tc>
          <w:tcPr>
            <w:tcW w:w="1496" w:type="dxa"/>
            <w:tcBorders>
              <w:top w:val="single" w:sz="4" w:space="0" w:color="000000"/>
              <w:left w:val="single" w:sz="4" w:space="0" w:color="000000"/>
              <w:bottom w:val="single" w:sz="4" w:space="0" w:color="auto"/>
            </w:tcBorders>
            <w:shd w:val="clear" w:color="auto" w:fill="FFFFFF"/>
            <w:vAlign w:val="center"/>
          </w:tcPr>
          <w:p w:rsidR="00701A09" w:rsidRPr="00966162" w:rsidRDefault="00701A09" w:rsidP="00AA0232">
            <w:pPr>
              <w:tabs>
                <w:tab w:val="left" w:pos="187"/>
              </w:tabs>
              <w:snapToGrid w:val="0"/>
              <w:jc w:val="center"/>
              <w:rPr>
                <w:b/>
              </w:rPr>
            </w:pPr>
            <w:r w:rsidRPr="00966162">
              <w:rPr>
                <w:b/>
                <w:sz w:val="22"/>
                <w:szCs w:val="22"/>
              </w:rPr>
              <w:t>Parametry wymagane, konieczne do spełnienia</w:t>
            </w:r>
          </w:p>
        </w:tc>
        <w:tc>
          <w:tcPr>
            <w:tcW w:w="3366" w:type="dxa"/>
            <w:tcBorders>
              <w:top w:val="single" w:sz="4" w:space="0" w:color="000000"/>
              <w:left w:val="single" w:sz="4" w:space="0" w:color="000000"/>
              <w:bottom w:val="single" w:sz="4" w:space="0" w:color="auto"/>
              <w:right w:val="single" w:sz="4" w:space="0" w:color="000000"/>
            </w:tcBorders>
            <w:shd w:val="clear" w:color="auto" w:fill="FFFFFF"/>
            <w:vAlign w:val="center"/>
          </w:tcPr>
          <w:p w:rsidR="00701A09" w:rsidRPr="00966162" w:rsidRDefault="00701A09" w:rsidP="00AA0232">
            <w:pPr>
              <w:tabs>
                <w:tab w:val="left" w:pos="187"/>
              </w:tabs>
              <w:jc w:val="center"/>
              <w:rPr>
                <w:b/>
              </w:rPr>
            </w:pPr>
            <w:r w:rsidRPr="00966162">
              <w:rPr>
                <w:b/>
                <w:sz w:val="22"/>
                <w:szCs w:val="22"/>
              </w:rPr>
              <w:t>PARAMETRY OFEROWANE</w:t>
            </w:r>
          </w:p>
          <w:p w:rsidR="00701A09" w:rsidRPr="00966162" w:rsidRDefault="00701A09" w:rsidP="00AA0232">
            <w:pPr>
              <w:tabs>
                <w:tab w:val="left" w:pos="187"/>
              </w:tabs>
              <w:snapToGrid w:val="0"/>
              <w:jc w:val="center"/>
              <w:rPr>
                <w:b/>
                <w:bCs/>
              </w:rPr>
            </w:pPr>
            <w:r w:rsidRPr="00966162">
              <w:rPr>
                <w:b/>
                <w:bCs/>
                <w:sz w:val="22"/>
                <w:szCs w:val="22"/>
              </w:rPr>
              <w:t xml:space="preserve"> (podać i potwierdzić zaznaczeniem w katalogu)</w:t>
            </w:r>
          </w:p>
        </w:tc>
      </w:tr>
      <w:tr w:rsidR="00701A09" w:rsidRPr="00966162" w:rsidTr="005B6111">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AA0232">
            <w:pPr>
              <w:suppressAutoHyphens w:val="0"/>
              <w:snapToGrid w:val="0"/>
              <w:jc w:val="center"/>
            </w:pPr>
            <w:r w:rsidRPr="00966162">
              <w:rPr>
                <w:sz w:val="22"/>
                <w:szCs w:val="22"/>
              </w:rPr>
              <w:t>1.</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AA0232">
            <w:r w:rsidRPr="00966162">
              <w:rPr>
                <w:sz w:val="22"/>
                <w:szCs w:val="22"/>
              </w:rPr>
              <w:t>Konstrukcja drewniana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AA0232">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AA0232">
            <w:pPr>
              <w:snapToGrid w:val="0"/>
            </w:pPr>
          </w:p>
        </w:tc>
      </w:tr>
      <w:tr w:rsidR="00701A09" w:rsidRPr="00966162" w:rsidTr="005B6111">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AA0232">
            <w:pPr>
              <w:snapToGrid w:val="0"/>
              <w:jc w:val="center"/>
            </w:pPr>
            <w:r w:rsidRPr="00966162">
              <w:rPr>
                <w:sz w:val="22"/>
                <w:szCs w:val="22"/>
              </w:rPr>
              <w:t>2.</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AA0232">
            <w:r w:rsidRPr="00966162">
              <w:rPr>
                <w:sz w:val="22"/>
                <w:szCs w:val="22"/>
              </w:rPr>
              <w:t>Wymiary: 60cm (szer.) 55cm (wys.) 190 cm (dl.) ±10 cm</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AA0232">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AA0232">
            <w:pPr>
              <w:snapToGrid w:val="0"/>
            </w:pPr>
          </w:p>
        </w:tc>
      </w:tr>
      <w:tr w:rsidR="00701A09" w:rsidRPr="00966162" w:rsidTr="005B6111">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AA0232">
            <w:pPr>
              <w:suppressAutoHyphens w:val="0"/>
              <w:snapToGrid w:val="0"/>
              <w:jc w:val="center"/>
            </w:pPr>
            <w:r w:rsidRPr="00966162">
              <w:rPr>
                <w:sz w:val="22"/>
                <w:szCs w:val="22"/>
              </w:rPr>
              <w:t>3.</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AA0232">
            <w:r w:rsidRPr="00966162">
              <w:rPr>
                <w:sz w:val="22"/>
                <w:szCs w:val="22"/>
              </w:rPr>
              <w:t xml:space="preserve">Regulacja zagłówka </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AA0232">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AA0232">
            <w:pPr>
              <w:snapToGrid w:val="0"/>
            </w:pPr>
          </w:p>
        </w:tc>
      </w:tr>
      <w:tr w:rsidR="00701A09" w:rsidRPr="00966162" w:rsidTr="005B6111">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AA0232">
            <w:pPr>
              <w:suppressAutoHyphens w:val="0"/>
              <w:snapToGrid w:val="0"/>
              <w:jc w:val="center"/>
            </w:pPr>
            <w:r w:rsidRPr="00966162">
              <w:rPr>
                <w:sz w:val="22"/>
                <w:szCs w:val="22"/>
              </w:rPr>
              <w:t>4.</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AA0232">
            <w:r w:rsidRPr="00966162">
              <w:rPr>
                <w:sz w:val="22"/>
                <w:szCs w:val="22"/>
              </w:rPr>
              <w:t>Minimalne obciążenie wagowe do 180 kg</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AA0232">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AA0232">
            <w:pPr>
              <w:snapToGrid w:val="0"/>
            </w:pPr>
          </w:p>
        </w:tc>
      </w:tr>
      <w:tr w:rsidR="00701A09" w:rsidRPr="00966162" w:rsidTr="005B6111">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AA0232">
            <w:pPr>
              <w:suppressAutoHyphens w:val="0"/>
              <w:snapToGrid w:val="0"/>
              <w:jc w:val="center"/>
            </w:pPr>
            <w:r w:rsidRPr="00966162">
              <w:rPr>
                <w:sz w:val="22"/>
                <w:szCs w:val="22"/>
              </w:rPr>
              <w:t>5.</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AA0232">
            <w:r w:rsidRPr="00966162">
              <w:rPr>
                <w:sz w:val="22"/>
                <w:szCs w:val="22"/>
              </w:rPr>
              <w:t>Materiał tapicerki lub wyplatany z taśmy tekstylnej łatwy do utrzymania w czystości, odporny na uszkodzenia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AA0232">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AA0232">
            <w:pPr>
              <w:snapToGrid w:val="0"/>
            </w:pPr>
          </w:p>
        </w:tc>
      </w:tr>
      <w:tr w:rsidR="00701A09" w:rsidRPr="00966162" w:rsidTr="005B6111">
        <w:trPr>
          <w:trHeight w:val="340"/>
        </w:trPr>
        <w:tc>
          <w:tcPr>
            <w:tcW w:w="560"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AA0232">
            <w:pPr>
              <w:suppressAutoHyphens w:val="0"/>
              <w:snapToGrid w:val="0"/>
              <w:jc w:val="center"/>
            </w:pPr>
            <w:r w:rsidRPr="00966162">
              <w:rPr>
                <w:sz w:val="22"/>
                <w:szCs w:val="22"/>
              </w:rPr>
              <w:t>6.</w:t>
            </w:r>
          </w:p>
        </w:tc>
        <w:tc>
          <w:tcPr>
            <w:tcW w:w="4898"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AA0232">
            <w:r w:rsidRPr="00966162">
              <w:rPr>
                <w:sz w:val="22"/>
                <w:szCs w:val="22"/>
              </w:rPr>
              <w:t>Kolor obicia: do uzgodnienia</w:t>
            </w:r>
          </w:p>
        </w:tc>
        <w:tc>
          <w:tcPr>
            <w:tcW w:w="149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AA0232">
            <w:pPr>
              <w:snapToGrid w:val="0"/>
              <w:jc w:val="center"/>
            </w:pPr>
            <w:r w:rsidRPr="00966162">
              <w:rPr>
                <w:sz w:val="22"/>
                <w:szCs w:val="22"/>
              </w:rPr>
              <w:t>TAK</w:t>
            </w:r>
          </w:p>
        </w:tc>
        <w:tc>
          <w:tcPr>
            <w:tcW w:w="3366" w:type="dxa"/>
            <w:tcBorders>
              <w:top w:val="single" w:sz="4" w:space="0" w:color="auto"/>
              <w:left w:val="single" w:sz="4" w:space="0" w:color="auto"/>
              <w:bottom w:val="single" w:sz="4" w:space="0" w:color="auto"/>
              <w:right w:val="single" w:sz="4" w:space="0" w:color="auto"/>
            </w:tcBorders>
            <w:vAlign w:val="center"/>
          </w:tcPr>
          <w:p w:rsidR="00701A09" w:rsidRPr="00966162" w:rsidRDefault="00701A09" w:rsidP="00AA0232">
            <w:pPr>
              <w:snapToGrid w:val="0"/>
            </w:pPr>
          </w:p>
        </w:tc>
      </w:tr>
    </w:tbl>
    <w:p w:rsidR="00701A09" w:rsidRPr="00966162" w:rsidRDefault="00701A09" w:rsidP="005B6111">
      <w:pPr>
        <w:rPr>
          <w:sz w:val="22"/>
          <w:szCs w:val="22"/>
        </w:rPr>
      </w:pPr>
    </w:p>
    <w:p w:rsidR="00701A09" w:rsidRPr="00966162" w:rsidRDefault="00701A09" w:rsidP="005B6111">
      <w:pPr>
        <w:tabs>
          <w:tab w:val="left" w:pos="187"/>
        </w:tabs>
        <w:rPr>
          <w:sz w:val="22"/>
          <w:szCs w:val="22"/>
        </w:rPr>
      </w:pPr>
    </w:p>
    <w:p w:rsidR="00701A09" w:rsidRPr="00966162" w:rsidRDefault="00701A09" w:rsidP="005B6111">
      <w:pPr>
        <w:tabs>
          <w:tab w:val="left" w:pos="187"/>
          <w:tab w:val="left" w:pos="10098"/>
        </w:tabs>
        <w:jc w:val="both"/>
        <w:rPr>
          <w:rStyle w:val="FontStyle20"/>
          <w:bCs/>
          <w:color w:val="auto"/>
          <w:sz w:val="22"/>
          <w:szCs w:val="22"/>
          <w:u w:val="single"/>
        </w:rPr>
      </w:pPr>
      <w:r w:rsidRPr="00966162">
        <w:rPr>
          <w:rStyle w:val="FontStyle20"/>
          <w:bCs/>
          <w:color w:val="auto"/>
          <w:sz w:val="22"/>
          <w:szCs w:val="22"/>
          <w:u w:val="single"/>
        </w:rPr>
        <w:t>UWAGA!</w:t>
      </w:r>
    </w:p>
    <w:p w:rsidR="00701A09" w:rsidRPr="00966162" w:rsidRDefault="00701A09" w:rsidP="005B6111">
      <w:pPr>
        <w:tabs>
          <w:tab w:val="left" w:pos="187"/>
          <w:tab w:val="left" w:pos="10098"/>
        </w:tabs>
        <w:jc w:val="both"/>
        <w:rPr>
          <w:rStyle w:val="FontStyle20"/>
          <w:color w:val="auto"/>
          <w:sz w:val="22"/>
          <w:szCs w:val="22"/>
          <w:u w:val="single"/>
        </w:rPr>
      </w:pPr>
      <w:r w:rsidRPr="00966162">
        <w:rPr>
          <w:sz w:val="22"/>
          <w:szCs w:val="22"/>
        </w:rPr>
        <w:t>Niespełnienie któregokolwiek z wymaganych parametrów techniczno - użytkowych spowoduje odrzucenie oferty</w:t>
      </w:r>
      <w:r w:rsidRPr="00966162">
        <w:rPr>
          <w:rStyle w:val="FontStyle20"/>
          <w:b w:val="0"/>
          <w:bCs/>
          <w:color w:val="auto"/>
          <w:sz w:val="22"/>
          <w:szCs w:val="22"/>
        </w:rPr>
        <w:t xml:space="preserve">, jako niezgodnej ze Specyfikacją Istotnych Warunków Zamówienia. </w:t>
      </w:r>
      <w:r w:rsidRPr="00966162">
        <w:rPr>
          <w:rStyle w:val="FontStyle20"/>
          <w:bCs/>
          <w:color w:val="auto"/>
          <w:sz w:val="22"/>
          <w:szCs w:val="22"/>
          <w:u w:val="single"/>
        </w:rPr>
        <w:t xml:space="preserve">Brak opisu będzie traktowany jako brak danego parametru. </w:t>
      </w:r>
    </w:p>
    <w:p w:rsidR="00701A09" w:rsidRPr="00966162" w:rsidRDefault="00701A09" w:rsidP="005B6111">
      <w:pPr>
        <w:tabs>
          <w:tab w:val="left" w:pos="187"/>
          <w:tab w:val="left" w:pos="10098"/>
        </w:tabs>
        <w:jc w:val="both"/>
        <w:rPr>
          <w:sz w:val="22"/>
          <w:szCs w:val="22"/>
        </w:rPr>
      </w:pPr>
      <w:r w:rsidRPr="00966162">
        <w:rPr>
          <w:rStyle w:val="FontStyle21"/>
          <w:b w:val="0"/>
          <w:bCs/>
          <w:i w:val="0"/>
          <w:iCs/>
          <w:color w:val="auto"/>
          <w:sz w:val="22"/>
          <w:szCs w:val="22"/>
        </w:rPr>
        <w:t>Na potwierdzenie</w:t>
      </w:r>
      <w:r w:rsidRPr="00966162">
        <w:rPr>
          <w:sz w:val="22"/>
          <w:szCs w:val="22"/>
        </w:rPr>
        <w:t xml:space="preserve">, że zaoferowany sprzęt jest zgodny z opisem przedmiotu zamówienia Wykonawca dołączy szczegółowy opis oferowanego sprzętu. </w:t>
      </w:r>
      <w:r w:rsidRPr="00966162">
        <w:rPr>
          <w:b/>
          <w:sz w:val="22"/>
          <w:szCs w:val="22"/>
          <w:u w:val="single"/>
        </w:rPr>
        <w:t>Poszczególne wymagane przez Zamawiającego parametry i funkcje Wykonawca zobowiązany jest potwierdzić zaznaczeniem w katalogu lub folderze.</w:t>
      </w:r>
    </w:p>
    <w:p w:rsidR="00701A09" w:rsidRPr="00966162" w:rsidRDefault="00701A09" w:rsidP="005B6111">
      <w:pPr>
        <w:tabs>
          <w:tab w:val="left" w:pos="187"/>
        </w:tabs>
        <w:jc w:val="both"/>
        <w:rPr>
          <w:sz w:val="22"/>
          <w:szCs w:val="22"/>
        </w:rPr>
      </w:pPr>
    </w:p>
    <w:p w:rsidR="00701A09" w:rsidRPr="00966162" w:rsidRDefault="00701A09" w:rsidP="005B6111">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966162" w:rsidTr="00AA0232">
        <w:trPr>
          <w:trHeight w:val="290"/>
        </w:trPr>
        <w:tc>
          <w:tcPr>
            <w:tcW w:w="10098" w:type="dxa"/>
            <w:gridSpan w:val="4"/>
            <w:vAlign w:val="center"/>
          </w:tcPr>
          <w:p w:rsidR="00701A09" w:rsidRPr="00966162" w:rsidRDefault="00701A09" w:rsidP="00AA0232">
            <w:pPr>
              <w:widowControl w:val="0"/>
              <w:autoSpaceDE w:val="0"/>
              <w:autoSpaceDN w:val="0"/>
              <w:adjustRightInd w:val="0"/>
              <w:contextualSpacing/>
              <w:jc w:val="center"/>
            </w:pPr>
            <w:r w:rsidRPr="00966162">
              <w:rPr>
                <w:sz w:val="22"/>
                <w:szCs w:val="22"/>
              </w:rPr>
              <w:t>Osoby upoważnione do podpisania oferty w imieniu Wykonawcy</w:t>
            </w:r>
          </w:p>
        </w:tc>
      </w:tr>
      <w:tr w:rsidR="00701A09" w:rsidRPr="00966162" w:rsidTr="00AA0232">
        <w:trPr>
          <w:trHeight w:hRule="exact" w:val="277"/>
        </w:trPr>
        <w:tc>
          <w:tcPr>
            <w:tcW w:w="4301" w:type="dxa"/>
            <w:gridSpan w:val="2"/>
            <w:vAlign w:val="center"/>
          </w:tcPr>
          <w:p w:rsidR="00701A09" w:rsidRPr="00966162" w:rsidRDefault="00701A09" w:rsidP="00AA0232">
            <w:pPr>
              <w:widowControl w:val="0"/>
              <w:autoSpaceDE w:val="0"/>
              <w:autoSpaceDN w:val="0"/>
              <w:adjustRightInd w:val="0"/>
              <w:contextualSpacing/>
              <w:jc w:val="center"/>
            </w:pPr>
            <w:r w:rsidRPr="00966162">
              <w:rPr>
                <w:sz w:val="22"/>
                <w:szCs w:val="22"/>
              </w:rPr>
              <w:t>Imię i Nazwisko</w:t>
            </w:r>
          </w:p>
        </w:tc>
        <w:tc>
          <w:tcPr>
            <w:tcW w:w="1870" w:type="dxa"/>
            <w:vAlign w:val="center"/>
          </w:tcPr>
          <w:p w:rsidR="00701A09" w:rsidRPr="00966162" w:rsidRDefault="00701A09" w:rsidP="00AA0232">
            <w:pPr>
              <w:widowControl w:val="0"/>
              <w:autoSpaceDE w:val="0"/>
              <w:autoSpaceDN w:val="0"/>
              <w:adjustRightInd w:val="0"/>
              <w:contextualSpacing/>
              <w:jc w:val="center"/>
            </w:pPr>
            <w:r w:rsidRPr="00966162">
              <w:rPr>
                <w:sz w:val="22"/>
                <w:szCs w:val="22"/>
              </w:rPr>
              <w:t>Data</w:t>
            </w:r>
          </w:p>
        </w:tc>
        <w:tc>
          <w:tcPr>
            <w:tcW w:w="3927" w:type="dxa"/>
            <w:vAlign w:val="center"/>
          </w:tcPr>
          <w:p w:rsidR="00701A09" w:rsidRPr="00966162" w:rsidRDefault="00701A09" w:rsidP="00AA0232">
            <w:pPr>
              <w:widowControl w:val="0"/>
              <w:autoSpaceDE w:val="0"/>
              <w:autoSpaceDN w:val="0"/>
              <w:adjustRightInd w:val="0"/>
              <w:contextualSpacing/>
              <w:jc w:val="center"/>
            </w:pPr>
            <w:r w:rsidRPr="00966162">
              <w:rPr>
                <w:sz w:val="22"/>
                <w:szCs w:val="22"/>
              </w:rPr>
              <w:t>Czytelny podpis</w:t>
            </w:r>
          </w:p>
        </w:tc>
      </w:tr>
      <w:tr w:rsidR="00701A09" w:rsidRPr="00966162" w:rsidTr="00AA0232">
        <w:trPr>
          <w:trHeight w:hRule="exact" w:val="519"/>
        </w:trPr>
        <w:tc>
          <w:tcPr>
            <w:tcW w:w="561" w:type="dxa"/>
            <w:vAlign w:val="center"/>
          </w:tcPr>
          <w:p w:rsidR="00701A09" w:rsidRPr="00966162" w:rsidRDefault="00701A09" w:rsidP="00AA0232">
            <w:pPr>
              <w:widowControl w:val="0"/>
              <w:autoSpaceDE w:val="0"/>
              <w:autoSpaceDN w:val="0"/>
              <w:adjustRightInd w:val="0"/>
              <w:contextualSpacing/>
              <w:jc w:val="center"/>
            </w:pPr>
            <w:r w:rsidRPr="00966162">
              <w:rPr>
                <w:sz w:val="22"/>
                <w:szCs w:val="22"/>
              </w:rPr>
              <w:t xml:space="preserve">1. </w:t>
            </w:r>
          </w:p>
        </w:tc>
        <w:tc>
          <w:tcPr>
            <w:tcW w:w="3740" w:type="dxa"/>
            <w:vAlign w:val="center"/>
          </w:tcPr>
          <w:p w:rsidR="00701A09" w:rsidRPr="00966162" w:rsidRDefault="00701A09" w:rsidP="00AA0232">
            <w:pPr>
              <w:widowControl w:val="0"/>
              <w:autoSpaceDE w:val="0"/>
              <w:autoSpaceDN w:val="0"/>
              <w:adjustRightInd w:val="0"/>
              <w:contextualSpacing/>
              <w:jc w:val="center"/>
              <w:rPr>
                <w:vertAlign w:val="subscript"/>
              </w:rPr>
            </w:pPr>
          </w:p>
          <w:p w:rsidR="00701A09" w:rsidRPr="00966162" w:rsidRDefault="00701A09" w:rsidP="00AA0232">
            <w:pPr>
              <w:widowControl w:val="0"/>
              <w:autoSpaceDE w:val="0"/>
              <w:autoSpaceDN w:val="0"/>
              <w:adjustRightInd w:val="0"/>
              <w:contextualSpacing/>
              <w:jc w:val="center"/>
              <w:rPr>
                <w:vertAlign w:val="subscript"/>
              </w:rPr>
            </w:pPr>
          </w:p>
          <w:p w:rsidR="00701A09" w:rsidRPr="00966162" w:rsidRDefault="00701A09" w:rsidP="00AA0232">
            <w:pPr>
              <w:widowControl w:val="0"/>
              <w:autoSpaceDE w:val="0"/>
              <w:autoSpaceDN w:val="0"/>
              <w:adjustRightInd w:val="0"/>
              <w:contextualSpacing/>
              <w:jc w:val="center"/>
              <w:rPr>
                <w:vertAlign w:val="subscript"/>
              </w:rPr>
            </w:pPr>
          </w:p>
        </w:tc>
        <w:tc>
          <w:tcPr>
            <w:tcW w:w="1870" w:type="dxa"/>
            <w:vAlign w:val="center"/>
          </w:tcPr>
          <w:p w:rsidR="00701A09" w:rsidRPr="00966162" w:rsidRDefault="00701A09" w:rsidP="00AA0232">
            <w:pPr>
              <w:widowControl w:val="0"/>
              <w:autoSpaceDE w:val="0"/>
              <w:autoSpaceDN w:val="0"/>
              <w:adjustRightInd w:val="0"/>
              <w:contextualSpacing/>
              <w:jc w:val="center"/>
              <w:rPr>
                <w:vertAlign w:val="subscript"/>
              </w:rPr>
            </w:pPr>
          </w:p>
        </w:tc>
        <w:tc>
          <w:tcPr>
            <w:tcW w:w="3927" w:type="dxa"/>
          </w:tcPr>
          <w:p w:rsidR="00701A09" w:rsidRPr="00966162" w:rsidRDefault="00701A09" w:rsidP="00AA0232">
            <w:pPr>
              <w:widowControl w:val="0"/>
              <w:autoSpaceDE w:val="0"/>
              <w:autoSpaceDN w:val="0"/>
              <w:adjustRightInd w:val="0"/>
              <w:contextualSpacing/>
              <w:jc w:val="center"/>
              <w:rPr>
                <w:vertAlign w:val="subscript"/>
              </w:rPr>
            </w:pPr>
          </w:p>
          <w:p w:rsidR="00701A09" w:rsidRPr="00966162" w:rsidRDefault="00701A09" w:rsidP="00AA0232">
            <w:pPr>
              <w:widowControl w:val="0"/>
              <w:autoSpaceDE w:val="0"/>
              <w:autoSpaceDN w:val="0"/>
              <w:adjustRightInd w:val="0"/>
              <w:contextualSpacing/>
              <w:jc w:val="center"/>
              <w:rPr>
                <w:vertAlign w:val="subscript"/>
              </w:rPr>
            </w:pPr>
          </w:p>
        </w:tc>
      </w:tr>
      <w:tr w:rsidR="00701A09" w:rsidRPr="00966162" w:rsidTr="00AA0232">
        <w:trPr>
          <w:trHeight w:hRule="exact" w:val="569"/>
        </w:trPr>
        <w:tc>
          <w:tcPr>
            <w:tcW w:w="561" w:type="dxa"/>
            <w:vAlign w:val="center"/>
          </w:tcPr>
          <w:p w:rsidR="00701A09" w:rsidRPr="00966162" w:rsidRDefault="00701A09" w:rsidP="00AA0232">
            <w:pPr>
              <w:widowControl w:val="0"/>
              <w:autoSpaceDE w:val="0"/>
              <w:autoSpaceDN w:val="0"/>
              <w:adjustRightInd w:val="0"/>
              <w:contextualSpacing/>
              <w:jc w:val="center"/>
              <w:rPr>
                <w:w w:val="66"/>
              </w:rPr>
            </w:pPr>
            <w:r w:rsidRPr="00966162">
              <w:rPr>
                <w:w w:val="66"/>
                <w:sz w:val="22"/>
                <w:szCs w:val="22"/>
              </w:rPr>
              <w:t xml:space="preserve">2. </w:t>
            </w:r>
          </w:p>
        </w:tc>
        <w:tc>
          <w:tcPr>
            <w:tcW w:w="3740" w:type="dxa"/>
            <w:vAlign w:val="center"/>
          </w:tcPr>
          <w:p w:rsidR="00701A09" w:rsidRPr="00966162" w:rsidRDefault="00701A09" w:rsidP="00AA0232">
            <w:pPr>
              <w:widowControl w:val="0"/>
              <w:autoSpaceDE w:val="0"/>
              <w:autoSpaceDN w:val="0"/>
              <w:adjustRightInd w:val="0"/>
              <w:contextualSpacing/>
              <w:jc w:val="center"/>
              <w:rPr>
                <w:w w:val="66"/>
                <w:vertAlign w:val="subscript"/>
              </w:rPr>
            </w:pPr>
          </w:p>
        </w:tc>
        <w:tc>
          <w:tcPr>
            <w:tcW w:w="1870" w:type="dxa"/>
            <w:vAlign w:val="center"/>
          </w:tcPr>
          <w:p w:rsidR="00701A09" w:rsidRPr="00966162" w:rsidRDefault="00701A09" w:rsidP="00AA0232">
            <w:pPr>
              <w:widowControl w:val="0"/>
              <w:autoSpaceDE w:val="0"/>
              <w:autoSpaceDN w:val="0"/>
              <w:adjustRightInd w:val="0"/>
              <w:contextualSpacing/>
              <w:jc w:val="center"/>
              <w:rPr>
                <w:w w:val="66"/>
                <w:vertAlign w:val="subscript"/>
              </w:rPr>
            </w:pPr>
          </w:p>
          <w:p w:rsidR="00701A09" w:rsidRPr="00966162" w:rsidRDefault="00701A09" w:rsidP="00AA0232">
            <w:pPr>
              <w:widowControl w:val="0"/>
              <w:autoSpaceDE w:val="0"/>
              <w:autoSpaceDN w:val="0"/>
              <w:adjustRightInd w:val="0"/>
              <w:contextualSpacing/>
              <w:jc w:val="center"/>
              <w:rPr>
                <w:w w:val="66"/>
                <w:vertAlign w:val="subscript"/>
              </w:rPr>
            </w:pPr>
          </w:p>
        </w:tc>
        <w:tc>
          <w:tcPr>
            <w:tcW w:w="3927" w:type="dxa"/>
          </w:tcPr>
          <w:p w:rsidR="00701A09" w:rsidRPr="00966162" w:rsidRDefault="00701A09" w:rsidP="00AA0232">
            <w:pPr>
              <w:widowControl w:val="0"/>
              <w:autoSpaceDE w:val="0"/>
              <w:autoSpaceDN w:val="0"/>
              <w:adjustRightInd w:val="0"/>
              <w:contextualSpacing/>
              <w:jc w:val="center"/>
              <w:rPr>
                <w:w w:val="66"/>
                <w:vertAlign w:val="subscript"/>
              </w:rPr>
            </w:pPr>
          </w:p>
        </w:tc>
      </w:tr>
    </w:tbl>
    <w:p w:rsidR="00701A09" w:rsidRPr="00966162" w:rsidRDefault="00701A09" w:rsidP="005B6111">
      <w:pPr>
        <w:tabs>
          <w:tab w:val="left" w:pos="187"/>
        </w:tabs>
        <w:rPr>
          <w:b/>
          <w:bCs/>
          <w:sz w:val="22"/>
          <w:szCs w:val="22"/>
        </w:rPr>
      </w:pPr>
    </w:p>
    <w:p w:rsidR="00701A09" w:rsidRDefault="00701A09" w:rsidP="005B6111">
      <w:pPr>
        <w:tabs>
          <w:tab w:val="left" w:pos="187"/>
        </w:tabs>
        <w:rPr>
          <w:b/>
          <w:bCs/>
          <w:sz w:val="22"/>
          <w:szCs w:val="22"/>
        </w:rPr>
      </w:pPr>
    </w:p>
    <w:p w:rsidR="00701A09" w:rsidRDefault="00701A09" w:rsidP="005B6111">
      <w:pPr>
        <w:tabs>
          <w:tab w:val="left" w:pos="187"/>
        </w:tabs>
        <w:rPr>
          <w:b/>
          <w:bCs/>
          <w:sz w:val="22"/>
          <w:szCs w:val="22"/>
        </w:rPr>
      </w:pPr>
    </w:p>
    <w:p w:rsidR="00701A09" w:rsidRDefault="00701A09" w:rsidP="005B6111">
      <w:pPr>
        <w:tabs>
          <w:tab w:val="left" w:pos="187"/>
        </w:tabs>
        <w:rPr>
          <w:b/>
          <w:bCs/>
          <w:sz w:val="22"/>
          <w:szCs w:val="22"/>
        </w:rPr>
      </w:pPr>
    </w:p>
    <w:p w:rsidR="00701A09" w:rsidRDefault="00701A09" w:rsidP="005B6111">
      <w:pPr>
        <w:tabs>
          <w:tab w:val="left" w:pos="187"/>
        </w:tabs>
        <w:rPr>
          <w:b/>
          <w:bCs/>
          <w:sz w:val="22"/>
          <w:szCs w:val="22"/>
        </w:rPr>
      </w:pPr>
    </w:p>
    <w:p w:rsidR="00701A09" w:rsidRDefault="00701A09" w:rsidP="005B6111">
      <w:pPr>
        <w:tabs>
          <w:tab w:val="left" w:pos="187"/>
        </w:tabs>
        <w:rPr>
          <w:b/>
          <w:bCs/>
          <w:sz w:val="22"/>
          <w:szCs w:val="22"/>
        </w:rPr>
      </w:pPr>
    </w:p>
    <w:p w:rsidR="00701A09" w:rsidRDefault="00701A09" w:rsidP="005B6111">
      <w:pPr>
        <w:tabs>
          <w:tab w:val="left" w:pos="187"/>
        </w:tabs>
        <w:rPr>
          <w:b/>
          <w:bCs/>
          <w:sz w:val="22"/>
          <w:szCs w:val="22"/>
        </w:rPr>
      </w:pPr>
    </w:p>
    <w:p w:rsidR="00701A09" w:rsidRDefault="00701A09" w:rsidP="005B6111">
      <w:pPr>
        <w:tabs>
          <w:tab w:val="left" w:pos="187"/>
        </w:tabs>
        <w:rPr>
          <w:b/>
          <w:bCs/>
          <w:sz w:val="22"/>
          <w:szCs w:val="22"/>
        </w:rPr>
      </w:pPr>
    </w:p>
    <w:p w:rsidR="00701A09" w:rsidRDefault="00701A09" w:rsidP="005B6111">
      <w:pPr>
        <w:tabs>
          <w:tab w:val="left" w:pos="187"/>
        </w:tabs>
        <w:rPr>
          <w:b/>
          <w:bCs/>
          <w:sz w:val="22"/>
          <w:szCs w:val="22"/>
        </w:rPr>
      </w:pPr>
    </w:p>
    <w:p w:rsidR="00701A09" w:rsidRDefault="00701A09" w:rsidP="005B6111">
      <w:pPr>
        <w:tabs>
          <w:tab w:val="left" w:pos="187"/>
        </w:tabs>
        <w:rPr>
          <w:b/>
          <w:bCs/>
          <w:sz w:val="22"/>
          <w:szCs w:val="22"/>
        </w:rPr>
      </w:pPr>
    </w:p>
    <w:p w:rsidR="00701A09" w:rsidRPr="00966162" w:rsidRDefault="00701A09" w:rsidP="005B6111">
      <w:pPr>
        <w:tabs>
          <w:tab w:val="left" w:pos="187"/>
        </w:tabs>
        <w:rPr>
          <w:b/>
          <w:bCs/>
          <w:sz w:val="22"/>
          <w:szCs w:val="22"/>
        </w:rPr>
      </w:pPr>
    </w:p>
    <w:p w:rsidR="00701A09" w:rsidRPr="00966162" w:rsidRDefault="00701A09" w:rsidP="005B6111">
      <w:pPr>
        <w:tabs>
          <w:tab w:val="left" w:pos="187"/>
        </w:tabs>
        <w:rPr>
          <w:b/>
          <w:bCs/>
          <w:sz w:val="22"/>
          <w:szCs w:val="22"/>
        </w:rPr>
      </w:pPr>
    </w:p>
    <w:p w:rsidR="00701A09" w:rsidRPr="00C53F9E" w:rsidRDefault="00701A09" w:rsidP="00F13AB9">
      <w:pPr>
        <w:tabs>
          <w:tab w:val="left" w:pos="187"/>
        </w:tabs>
        <w:rPr>
          <w:b/>
          <w:bCs/>
          <w:sz w:val="22"/>
          <w:szCs w:val="22"/>
        </w:rPr>
      </w:pPr>
      <w:r w:rsidRPr="00C53F9E">
        <w:rPr>
          <w:b/>
          <w:bCs/>
          <w:sz w:val="22"/>
          <w:szCs w:val="22"/>
        </w:rPr>
        <w:t>ZADANIE NR 19</w:t>
      </w:r>
    </w:p>
    <w:p w:rsidR="00701A09" w:rsidRPr="00C53F9E" w:rsidRDefault="00701A09" w:rsidP="005B6111">
      <w:pPr>
        <w:tabs>
          <w:tab w:val="left" w:pos="187"/>
        </w:tabs>
        <w:rPr>
          <w:b/>
          <w:bCs/>
          <w:sz w:val="22"/>
          <w:szCs w:val="22"/>
        </w:rPr>
      </w:pPr>
    </w:p>
    <w:p w:rsidR="00701A09" w:rsidRPr="00C53F9E" w:rsidRDefault="00701A09" w:rsidP="00F13AB9">
      <w:pPr>
        <w:ind w:right="-278"/>
        <w:rPr>
          <w:sz w:val="22"/>
          <w:szCs w:val="22"/>
        </w:rPr>
      </w:pPr>
      <w:r w:rsidRPr="00C53F9E">
        <w:rPr>
          <w:b/>
          <w:bCs/>
          <w:color w:val="000000"/>
          <w:sz w:val="22"/>
          <w:szCs w:val="22"/>
          <w:u w:val="single"/>
        </w:rPr>
        <w:t>Dermatoskop  – szt. 1</w:t>
      </w:r>
    </w:p>
    <w:p w:rsidR="00701A09" w:rsidRPr="00C53F9E" w:rsidRDefault="00701A09" w:rsidP="00F13AB9">
      <w:pPr>
        <w:rPr>
          <w:sz w:val="22"/>
          <w:szCs w:val="22"/>
        </w:rPr>
      </w:pPr>
      <w:r w:rsidRPr="00C53F9E">
        <w:rPr>
          <w:sz w:val="22"/>
          <w:szCs w:val="22"/>
        </w:rPr>
        <w:tab/>
      </w:r>
      <w:r w:rsidRPr="00C53F9E">
        <w:rPr>
          <w:sz w:val="22"/>
          <w:szCs w:val="22"/>
        </w:rPr>
        <w:tab/>
      </w:r>
      <w:r w:rsidRPr="00C53F9E">
        <w:rPr>
          <w:sz w:val="22"/>
          <w:szCs w:val="22"/>
        </w:rPr>
        <w:tab/>
      </w:r>
      <w:r w:rsidRPr="00C53F9E">
        <w:rPr>
          <w:sz w:val="22"/>
          <w:szCs w:val="22"/>
        </w:rPr>
        <w:tab/>
      </w:r>
    </w:p>
    <w:p w:rsidR="00701A09" w:rsidRPr="00C53F9E" w:rsidRDefault="00701A09" w:rsidP="00F13AB9">
      <w:pPr>
        <w:snapToGrid w:val="0"/>
        <w:rPr>
          <w:sz w:val="22"/>
          <w:szCs w:val="22"/>
        </w:rPr>
      </w:pPr>
      <w:r w:rsidRPr="00C53F9E">
        <w:rPr>
          <w:sz w:val="22"/>
          <w:szCs w:val="22"/>
        </w:rPr>
        <w:t>Wykonawca/Producent .................................................</w:t>
      </w:r>
    </w:p>
    <w:p w:rsidR="00701A09" w:rsidRPr="00C53F9E" w:rsidRDefault="00701A09" w:rsidP="00F13AB9">
      <w:pPr>
        <w:snapToGrid w:val="0"/>
        <w:rPr>
          <w:sz w:val="22"/>
          <w:szCs w:val="22"/>
        </w:rPr>
      </w:pPr>
      <w:r w:rsidRPr="00C53F9E">
        <w:rPr>
          <w:sz w:val="22"/>
          <w:szCs w:val="22"/>
        </w:rPr>
        <w:t>Nazwa-model/typ .........................................................</w:t>
      </w:r>
      <w:r w:rsidRPr="00C53F9E">
        <w:rPr>
          <w:sz w:val="22"/>
          <w:szCs w:val="22"/>
        </w:rPr>
        <w:tab/>
      </w:r>
    </w:p>
    <w:p w:rsidR="00701A09" w:rsidRPr="00C53F9E" w:rsidRDefault="00701A09" w:rsidP="00F13AB9">
      <w:pPr>
        <w:snapToGrid w:val="0"/>
        <w:rPr>
          <w:sz w:val="22"/>
          <w:szCs w:val="22"/>
        </w:rPr>
      </w:pPr>
      <w:r w:rsidRPr="00C53F9E">
        <w:rPr>
          <w:sz w:val="22"/>
          <w:szCs w:val="22"/>
        </w:rPr>
        <w:t>Numer katalogowy .......................................................</w:t>
      </w:r>
      <w:r w:rsidRPr="00C53F9E">
        <w:rPr>
          <w:sz w:val="22"/>
          <w:szCs w:val="22"/>
        </w:rPr>
        <w:tab/>
      </w:r>
    </w:p>
    <w:p w:rsidR="00701A09" w:rsidRPr="00C53F9E" w:rsidRDefault="00701A09" w:rsidP="00F13AB9">
      <w:pPr>
        <w:snapToGrid w:val="0"/>
        <w:rPr>
          <w:sz w:val="22"/>
          <w:szCs w:val="22"/>
        </w:rPr>
      </w:pPr>
      <w:r w:rsidRPr="00C53F9E">
        <w:rPr>
          <w:sz w:val="22"/>
          <w:szCs w:val="22"/>
        </w:rPr>
        <w:t>Kraj pochodzenia .........................................................</w:t>
      </w:r>
    </w:p>
    <w:p w:rsidR="00701A09" w:rsidRPr="00C53F9E" w:rsidRDefault="00701A09" w:rsidP="00F13AB9">
      <w:pPr>
        <w:snapToGrid w:val="0"/>
        <w:rPr>
          <w:sz w:val="22"/>
          <w:szCs w:val="22"/>
        </w:rPr>
      </w:pPr>
      <w:r w:rsidRPr="00C53F9E">
        <w:rPr>
          <w:sz w:val="22"/>
          <w:szCs w:val="22"/>
        </w:rPr>
        <w:t>Rok produkcji ………………………………………..</w:t>
      </w:r>
    </w:p>
    <w:p w:rsidR="00701A09" w:rsidRPr="00C53F9E" w:rsidRDefault="00701A09" w:rsidP="00F13AB9">
      <w:pPr>
        <w:rPr>
          <w:sz w:val="22"/>
          <w:szCs w:val="22"/>
        </w:rPr>
      </w:pPr>
    </w:p>
    <w:p w:rsidR="00701A09" w:rsidRPr="00C53F9E" w:rsidRDefault="00701A09" w:rsidP="00F13AB9">
      <w:pPr>
        <w:rPr>
          <w:sz w:val="22"/>
          <w:szCs w:val="22"/>
        </w:rPr>
      </w:pPr>
    </w:p>
    <w:tbl>
      <w:tblPr>
        <w:tblW w:w="10243" w:type="dxa"/>
        <w:tblInd w:w="-5" w:type="dxa"/>
        <w:tblLayout w:type="fixed"/>
        <w:tblCellMar>
          <w:left w:w="70" w:type="dxa"/>
          <w:right w:w="70" w:type="dxa"/>
        </w:tblCellMar>
        <w:tblLook w:val="0000"/>
      </w:tblPr>
      <w:tblGrid>
        <w:gridCol w:w="790"/>
        <w:gridCol w:w="4147"/>
        <w:gridCol w:w="1496"/>
        <w:gridCol w:w="3810"/>
      </w:tblGrid>
      <w:tr w:rsidR="00701A09" w:rsidRPr="00C53F9E" w:rsidTr="00C53F9E">
        <w:tc>
          <w:tcPr>
            <w:tcW w:w="790" w:type="dxa"/>
            <w:tcBorders>
              <w:top w:val="single" w:sz="4" w:space="0" w:color="000000"/>
              <w:left w:val="single" w:sz="4" w:space="0" w:color="000000"/>
              <w:bottom w:val="single" w:sz="4" w:space="0" w:color="000000"/>
            </w:tcBorders>
            <w:vAlign w:val="center"/>
          </w:tcPr>
          <w:p w:rsidR="00701A09" w:rsidRPr="00C53F9E" w:rsidRDefault="00701A09" w:rsidP="0068373F">
            <w:pPr>
              <w:snapToGrid w:val="0"/>
              <w:jc w:val="center"/>
              <w:rPr>
                <w:b/>
              </w:rPr>
            </w:pPr>
            <w:r w:rsidRPr="00C53F9E">
              <w:rPr>
                <w:b/>
                <w:sz w:val="22"/>
                <w:szCs w:val="22"/>
              </w:rPr>
              <w:t>Lp.</w:t>
            </w:r>
          </w:p>
        </w:tc>
        <w:tc>
          <w:tcPr>
            <w:tcW w:w="4147" w:type="dxa"/>
            <w:tcBorders>
              <w:top w:val="single" w:sz="4" w:space="0" w:color="000000"/>
              <w:left w:val="single" w:sz="4" w:space="0" w:color="000000"/>
              <w:bottom w:val="single" w:sz="4" w:space="0" w:color="000000"/>
            </w:tcBorders>
            <w:vAlign w:val="center"/>
          </w:tcPr>
          <w:p w:rsidR="00701A09" w:rsidRPr="00C53F9E" w:rsidRDefault="00701A09" w:rsidP="0068373F">
            <w:pPr>
              <w:tabs>
                <w:tab w:val="left" w:pos="187"/>
                <w:tab w:val="left" w:pos="4606"/>
              </w:tabs>
              <w:snapToGrid w:val="0"/>
              <w:jc w:val="center"/>
              <w:rPr>
                <w:b/>
              </w:rPr>
            </w:pPr>
            <w:r w:rsidRPr="00C53F9E">
              <w:rPr>
                <w:b/>
                <w:sz w:val="22"/>
                <w:szCs w:val="22"/>
              </w:rPr>
              <w:t>Wymagane parametry i funkcje</w:t>
            </w:r>
          </w:p>
        </w:tc>
        <w:tc>
          <w:tcPr>
            <w:tcW w:w="1496" w:type="dxa"/>
            <w:tcBorders>
              <w:top w:val="single" w:sz="4" w:space="0" w:color="000000"/>
              <w:left w:val="single" w:sz="4" w:space="0" w:color="000000"/>
              <w:bottom w:val="single" w:sz="4" w:space="0" w:color="000000"/>
            </w:tcBorders>
            <w:vAlign w:val="center"/>
          </w:tcPr>
          <w:p w:rsidR="00701A09" w:rsidRPr="00C53F9E" w:rsidRDefault="00701A09" w:rsidP="0068373F">
            <w:pPr>
              <w:tabs>
                <w:tab w:val="left" w:pos="187"/>
              </w:tabs>
              <w:snapToGrid w:val="0"/>
              <w:jc w:val="center"/>
              <w:rPr>
                <w:b/>
              </w:rPr>
            </w:pPr>
            <w:r w:rsidRPr="00C53F9E">
              <w:rPr>
                <w:b/>
                <w:sz w:val="22"/>
                <w:szCs w:val="22"/>
              </w:rPr>
              <w:t>Parametry wymagane, konieczne do spełnienia</w:t>
            </w:r>
          </w:p>
        </w:tc>
        <w:tc>
          <w:tcPr>
            <w:tcW w:w="3810" w:type="dxa"/>
            <w:tcBorders>
              <w:top w:val="single" w:sz="4" w:space="0" w:color="000000"/>
              <w:left w:val="single" w:sz="4" w:space="0" w:color="000000"/>
              <w:bottom w:val="single" w:sz="4" w:space="0" w:color="000000"/>
              <w:right w:val="single" w:sz="4" w:space="0" w:color="000000"/>
            </w:tcBorders>
            <w:vAlign w:val="center"/>
          </w:tcPr>
          <w:p w:rsidR="00701A09" w:rsidRPr="00C53F9E" w:rsidRDefault="00701A09" w:rsidP="0068373F">
            <w:pPr>
              <w:tabs>
                <w:tab w:val="left" w:pos="187"/>
              </w:tabs>
              <w:jc w:val="center"/>
              <w:rPr>
                <w:b/>
              </w:rPr>
            </w:pPr>
            <w:r w:rsidRPr="00C53F9E">
              <w:rPr>
                <w:b/>
                <w:sz w:val="22"/>
                <w:szCs w:val="22"/>
              </w:rPr>
              <w:t>PARAMETRY OFEROWANE</w:t>
            </w:r>
          </w:p>
          <w:p w:rsidR="00701A09" w:rsidRPr="00C53F9E" w:rsidRDefault="00701A09" w:rsidP="0068373F">
            <w:pPr>
              <w:tabs>
                <w:tab w:val="left" w:pos="187"/>
              </w:tabs>
              <w:snapToGrid w:val="0"/>
              <w:jc w:val="center"/>
              <w:rPr>
                <w:b/>
                <w:bCs/>
              </w:rPr>
            </w:pPr>
            <w:r w:rsidRPr="00C53F9E">
              <w:rPr>
                <w:b/>
                <w:bCs/>
                <w:sz w:val="22"/>
                <w:szCs w:val="22"/>
              </w:rPr>
              <w:t xml:space="preserve"> (podać i potwierdzić zaznaczeniem w katalogu)</w:t>
            </w:r>
          </w:p>
        </w:tc>
      </w:tr>
      <w:tr w:rsidR="00701A09" w:rsidRPr="00C53F9E" w:rsidTr="00C53F9E">
        <w:tc>
          <w:tcPr>
            <w:tcW w:w="790" w:type="dxa"/>
            <w:tcBorders>
              <w:top w:val="single" w:sz="4" w:space="0" w:color="000000"/>
              <w:left w:val="single" w:sz="4" w:space="0" w:color="000000"/>
              <w:bottom w:val="single" w:sz="4" w:space="0" w:color="000000"/>
            </w:tcBorders>
            <w:vAlign w:val="center"/>
          </w:tcPr>
          <w:p w:rsidR="00701A09" w:rsidRPr="00C53F9E" w:rsidRDefault="00701A09" w:rsidP="00F13AB9">
            <w:pPr>
              <w:pStyle w:val="Akapitzlist"/>
              <w:numPr>
                <w:ilvl w:val="0"/>
                <w:numId w:val="13"/>
              </w:numPr>
              <w:suppressAutoHyphens/>
              <w:snapToGrid w:val="0"/>
              <w:contextualSpacing w:val="0"/>
              <w:jc w:val="right"/>
              <w:rPr>
                <w:b/>
              </w:rPr>
            </w:pPr>
          </w:p>
        </w:tc>
        <w:tc>
          <w:tcPr>
            <w:tcW w:w="4147" w:type="dxa"/>
            <w:tcBorders>
              <w:top w:val="single" w:sz="4" w:space="0" w:color="000000"/>
              <w:left w:val="single" w:sz="4" w:space="0" w:color="000000"/>
              <w:bottom w:val="single" w:sz="4" w:space="0" w:color="000000"/>
            </w:tcBorders>
            <w:vAlign w:val="center"/>
          </w:tcPr>
          <w:p w:rsidR="00701A09" w:rsidRPr="00C53F9E" w:rsidRDefault="00701A09" w:rsidP="0068373F">
            <w:pPr>
              <w:tabs>
                <w:tab w:val="left" w:pos="496"/>
                <w:tab w:val="left" w:pos="4636"/>
                <w:tab w:val="left" w:pos="5741"/>
              </w:tabs>
              <w:snapToGrid w:val="0"/>
              <w:rPr>
                <w:color w:val="000000"/>
              </w:rPr>
            </w:pPr>
            <w:r w:rsidRPr="00C53F9E">
              <w:rPr>
                <w:color w:val="000000"/>
                <w:sz w:val="22"/>
                <w:szCs w:val="22"/>
              </w:rPr>
              <w:t xml:space="preserve">Powiększenie  do 15 x   przy specjalnym oświetleniu przez warstwę żelu  </w:t>
            </w:r>
          </w:p>
        </w:tc>
        <w:tc>
          <w:tcPr>
            <w:tcW w:w="1496" w:type="dxa"/>
            <w:tcBorders>
              <w:top w:val="single" w:sz="4" w:space="0" w:color="000000"/>
              <w:left w:val="single" w:sz="4" w:space="0" w:color="000000"/>
              <w:bottom w:val="single" w:sz="4" w:space="0" w:color="000000"/>
            </w:tcBorders>
            <w:vAlign w:val="center"/>
          </w:tcPr>
          <w:p w:rsidR="00701A09" w:rsidRPr="00C53F9E" w:rsidRDefault="00701A09" w:rsidP="0068373F">
            <w:pPr>
              <w:tabs>
                <w:tab w:val="left" w:pos="496"/>
                <w:tab w:val="left" w:pos="4636"/>
                <w:tab w:val="left" w:pos="5741"/>
              </w:tabs>
              <w:jc w:val="center"/>
            </w:pPr>
            <w:r w:rsidRPr="00C53F9E">
              <w:rPr>
                <w:color w:val="000000"/>
                <w:sz w:val="22"/>
                <w:szCs w:val="22"/>
              </w:rPr>
              <w:t>Tak</w:t>
            </w:r>
          </w:p>
        </w:tc>
        <w:tc>
          <w:tcPr>
            <w:tcW w:w="3810" w:type="dxa"/>
            <w:tcBorders>
              <w:top w:val="single" w:sz="4" w:space="0" w:color="000000"/>
              <w:left w:val="single" w:sz="4" w:space="0" w:color="000000"/>
              <w:bottom w:val="single" w:sz="4" w:space="0" w:color="000000"/>
              <w:right w:val="single" w:sz="4" w:space="0" w:color="000000"/>
            </w:tcBorders>
          </w:tcPr>
          <w:p w:rsidR="00701A09" w:rsidRPr="00C53F9E" w:rsidRDefault="00701A09" w:rsidP="0068373F">
            <w:pPr>
              <w:snapToGrid w:val="0"/>
              <w:jc w:val="both"/>
            </w:pPr>
          </w:p>
        </w:tc>
      </w:tr>
      <w:tr w:rsidR="00701A09" w:rsidRPr="00C53F9E" w:rsidTr="00C53F9E">
        <w:tc>
          <w:tcPr>
            <w:tcW w:w="790" w:type="dxa"/>
            <w:tcBorders>
              <w:top w:val="single" w:sz="4" w:space="0" w:color="000000"/>
              <w:left w:val="single" w:sz="4" w:space="0" w:color="000000"/>
              <w:bottom w:val="single" w:sz="4" w:space="0" w:color="000000"/>
            </w:tcBorders>
            <w:vAlign w:val="center"/>
          </w:tcPr>
          <w:p w:rsidR="00701A09" w:rsidRPr="00C53F9E" w:rsidRDefault="00701A09" w:rsidP="00F13AB9">
            <w:pPr>
              <w:pStyle w:val="Akapitzlist"/>
              <w:numPr>
                <w:ilvl w:val="0"/>
                <w:numId w:val="13"/>
              </w:numPr>
              <w:suppressAutoHyphens/>
              <w:snapToGrid w:val="0"/>
              <w:contextualSpacing w:val="0"/>
            </w:pPr>
          </w:p>
        </w:tc>
        <w:tc>
          <w:tcPr>
            <w:tcW w:w="4147" w:type="dxa"/>
            <w:tcBorders>
              <w:top w:val="single" w:sz="4" w:space="0" w:color="000000"/>
              <w:left w:val="single" w:sz="4" w:space="0" w:color="000000"/>
              <w:bottom w:val="single" w:sz="4" w:space="0" w:color="000000"/>
            </w:tcBorders>
            <w:vAlign w:val="center"/>
          </w:tcPr>
          <w:p w:rsidR="00701A09" w:rsidRPr="00C53F9E" w:rsidRDefault="00701A09" w:rsidP="0068373F">
            <w:pPr>
              <w:tabs>
                <w:tab w:val="left" w:pos="496"/>
                <w:tab w:val="left" w:pos="4636"/>
                <w:tab w:val="left" w:pos="5741"/>
              </w:tabs>
              <w:snapToGrid w:val="0"/>
              <w:rPr>
                <w:color w:val="000000"/>
              </w:rPr>
            </w:pPr>
            <w:r w:rsidRPr="00C53F9E">
              <w:rPr>
                <w:color w:val="000000"/>
                <w:sz w:val="22"/>
                <w:szCs w:val="22"/>
              </w:rPr>
              <w:t xml:space="preserve">Archiwizacja  obrazu  poprzez  przystawkę    do  aparatu  cyfrowego  </w:t>
            </w:r>
          </w:p>
        </w:tc>
        <w:tc>
          <w:tcPr>
            <w:tcW w:w="1496" w:type="dxa"/>
            <w:tcBorders>
              <w:top w:val="single" w:sz="4" w:space="0" w:color="000000"/>
              <w:left w:val="single" w:sz="4" w:space="0" w:color="000000"/>
              <w:bottom w:val="single" w:sz="4" w:space="0" w:color="000000"/>
            </w:tcBorders>
            <w:shd w:val="clear" w:color="auto" w:fill="FFFFFF"/>
          </w:tcPr>
          <w:p w:rsidR="00701A09" w:rsidRPr="00C53F9E" w:rsidRDefault="00701A09" w:rsidP="0068373F">
            <w:pPr>
              <w:tabs>
                <w:tab w:val="left" w:pos="496"/>
                <w:tab w:val="left" w:pos="4636"/>
                <w:tab w:val="left" w:pos="5741"/>
              </w:tabs>
              <w:jc w:val="center"/>
            </w:pPr>
            <w:r w:rsidRPr="00C53F9E">
              <w:rPr>
                <w:color w:val="000000"/>
                <w:sz w:val="22"/>
                <w:szCs w:val="22"/>
              </w:rPr>
              <w:t>Tak</w:t>
            </w:r>
          </w:p>
        </w:tc>
        <w:tc>
          <w:tcPr>
            <w:tcW w:w="3810" w:type="dxa"/>
            <w:tcBorders>
              <w:top w:val="single" w:sz="4" w:space="0" w:color="000000"/>
              <w:left w:val="single" w:sz="4" w:space="0" w:color="000000"/>
              <w:bottom w:val="single" w:sz="4" w:space="0" w:color="000000"/>
              <w:right w:val="single" w:sz="4" w:space="0" w:color="000000"/>
            </w:tcBorders>
          </w:tcPr>
          <w:p w:rsidR="00701A09" w:rsidRPr="00C53F9E" w:rsidRDefault="00701A09" w:rsidP="0068373F">
            <w:pPr>
              <w:snapToGrid w:val="0"/>
              <w:jc w:val="both"/>
            </w:pPr>
          </w:p>
        </w:tc>
      </w:tr>
      <w:tr w:rsidR="00701A09" w:rsidRPr="00C53F9E" w:rsidTr="00C53F9E">
        <w:tc>
          <w:tcPr>
            <w:tcW w:w="790" w:type="dxa"/>
            <w:tcBorders>
              <w:top w:val="single" w:sz="4" w:space="0" w:color="000000"/>
              <w:left w:val="single" w:sz="4" w:space="0" w:color="000000"/>
              <w:bottom w:val="single" w:sz="4" w:space="0" w:color="000000"/>
            </w:tcBorders>
            <w:vAlign w:val="center"/>
          </w:tcPr>
          <w:p w:rsidR="00701A09" w:rsidRPr="00C53F9E" w:rsidRDefault="00701A09" w:rsidP="00F13AB9">
            <w:pPr>
              <w:pStyle w:val="Akapitzlist"/>
              <w:numPr>
                <w:ilvl w:val="0"/>
                <w:numId w:val="13"/>
              </w:numPr>
              <w:suppressAutoHyphens/>
              <w:snapToGrid w:val="0"/>
              <w:contextualSpacing w:val="0"/>
            </w:pPr>
          </w:p>
        </w:tc>
        <w:tc>
          <w:tcPr>
            <w:tcW w:w="4147" w:type="dxa"/>
            <w:tcBorders>
              <w:top w:val="single" w:sz="4" w:space="0" w:color="000000"/>
              <w:left w:val="single" w:sz="4" w:space="0" w:color="000000"/>
              <w:bottom w:val="single" w:sz="4" w:space="0" w:color="000000"/>
            </w:tcBorders>
            <w:vAlign w:val="center"/>
          </w:tcPr>
          <w:p w:rsidR="00701A09" w:rsidRPr="00C53F9E" w:rsidRDefault="00701A09" w:rsidP="0068373F">
            <w:pPr>
              <w:tabs>
                <w:tab w:val="left" w:pos="496"/>
                <w:tab w:val="left" w:pos="4636"/>
                <w:tab w:val="left" w:pos="5741"/>
              </w:tabs>
              <w:snapToGrid w:val="0"/>
              <w:rPr>
                <w:color w:val="000000"/>
              </w:rPr>
            </w:pPr>
            <w:r w:rsidRPr="00C53F9E">
              <w:rPr>
                <w:color w:val="000000"/>
                <w:sz w:val="22"/>
                <w:szCs w:val="22"/>
              </w:rPr>
              <w:t xml:space="preserve"> Oświetlenie spolaryzowane  / niespolaryzowane  w  trybie  przełączania </w:t>
            </w:r>
          </w:p>
        </w:tc>
        <w:tc>
          <w:tcPr>
            <w:tcW w:w="1496" w:type="dxa"/>
            <w:tcBorders>
              <w:top w:val="single" w:sz="4" w:space="0" w:color="000000"/>
              <w:left w:val="single" w:sz="4" w:space="0" w:color="000000"/>
              <w:bottom w:val="single" w:sz="4" w:space="0" w:color="000000"/>
            </w:tcBorders>
            <w:shd w:val="clear" w:color="auto" w:fill="FFFFFF"/>
          </w:tcPr>
          <w:p w:rsidR="00701A09" w:rsidRPr="00C53F9E" w:rsidRDefault="00701A09" w:rsidP="0068373F">
            <w:pPr>
              <w:tabs>
                <w:tab w:val="left" w:pos="496"/>
                <w:tab w:val="left" w:pos="4636"/>
                <w:tab w:val="left" w:pos="5741"/>
              </w:tabs>
              <w:jc w:val="center"/>
            </w:pPr>
            <w:r w:rsidRPr="00C53F9E">
              <w:rPr>
                <w:color w:val="000000"/>
                <w:sz w:val="22"/>
                <w:szCs w:val="22"/>
              </w:rPr>
              <w:t>Tak</w:t>
            </w:r>
          </w:p>
        </w:tc>
        <w:tc>
          <w:tcPr>
            <w:tcW w:w="3810" w:type="dxa"/>
            <w:tcBorders>
              <w:top w:val="single" w:sz="4" w:space="0" w:color="000000"/>
              <w:left w:val="single" w:sz="4" w:space="0" w:color="000000"/>
              <w:bottom w:val="single" w:sz="4" w:space="0" w:color="000000"/>
              <w:right w:val="single" w:sz="4" w:space="0" w:color="000000"/>
            </w:tcBorders>
          </w:tcPr>
          <w:p w:rsidR="00701A09" w:rsidRPr="00C53F9E" w:rsidRDefault="00701A09" w:rsidP="0068373F">
            <w:pPr>
              <w:snapToGrid w:val="0"/>
              <w:jc w:val="both"/>
            </w:pPr>
          </w:p>
        </w:tc>
      </w:tr>
    </w:tbl>
    <w:p w:rsidR="00701A09" w:rsidRPr="00C53F9E" w:rsidRDefault="00701A09" w:rsidP="00F13AB9">
      <w:pPr>
        <w:tabs>
          <w:tab w:val="left" w:pos="187"/>
        </w:tabs>
        <w:rPr>
          <w:sz w:val="22"/>
          <w:szCs w:val="22"/>
        </w:rPr>
      </w:pPr>
    </w:p>
    <w:p w:rsidR="00701A09" w:rsidRPr="00C53F9E" w:rsidRDefault="00701A09" w:rsidP="00F13AB9">
      <w:pPr>
        <w:tabs>
          <w:tab w:val="left" w:pos="187"/>
        </w:tabs>
        <w:rPr>
          <w:sz w:val="22"/>
          <w:szCs w:val="22"/>
        </w:rPr>
      </w:pPr>
    </w:p>
    <w:p w:rsidR="00701A09" w:rsidRPr="00C53F9E" w:rsidRDefault="00701A09" w:rsidP="00F13AB9">
      <w:pPr>
        <w:tabs>
          <w:tab w:val="left" w:pos="187"/>
          <w:tab w:val="left" w:pos="10098"/>
        </w:tabs>
        <w:jc w:val="both"/>
        <w:rPr>
          <w:rStyle w:val="FontStyle20"/>
          <w:bCs/>
          <w:color w:val="auto"/>
          <w:sz w:val="22"/>
          <w:szCs w:val="22"/>
          <w:u w:val="single"/>
        </w:rPr>
      </w:pPr>
      <w:r w:rsidRPr="00C53F9E">
        <w:rPr>
          <w:rStyle w:val="FontStyle20"/>
          <w:bCs/>
          <w:color w:val="auto"/>
          <w:sz w:val="22"/>
          <w:szCs w:val="22"/>
          <w:u w:val="single"/>
        </w:rPr>
        <w:t>UWAGA!</w:t>
      </w:r>
    </w:p>
    <w:p w:rsidR="00701A09" w:rsidRPr="00C53F9E" w:rsidRDefault="00701A09" w:rsidP="00F13AB9">
      <w:pPr>
        <w:tabs>
          <w:tab w:val="left" w:pos="187"/>
          <w:tab w:val="left" w:pos="10098"/>
        </w:tabs>
        <w:jc w:val="both"/>
        <w:rPr>
          <w:rStyle w:val="FontStyle20"/>
          <w:color w:val="auto"/>
          <w:sz w:val="22"/>
          <w:szCs w:val="22"/>
          <w:u w:val="single"/>
        </w:rPr>
      </w:pPr>
      <w:r w:rsidRPr="00C53F9E">
        <w:rPr>
          <w:sz w:val="22"/>
          <w:szCs w:val="22"/>
        </w:rPr>
        <w:t>Niespełnienie któregokolwiek z wymaganych parametrów techniczno - użytkowych spowoduje odrzucenie oferty</w:t>
      </w:r>
      <w:r w:rsidRPr="00C53F9E">
        <w:rPr>
          <w:rStyle w:val="FontStyle20"/>
          <w:b w:val="0"/>
          <w:bCs/>
          <w:color w:val="auto"/>
          <w:sz w:val="22"/>
          <w:szCs w:val="22"/>
        </w:rPr>
        <w:t xml:space="preserve">, jako niezgodnej ze Specyfikacją Istotnych Warunków Zamówienia. </w:t>
      </w:r>
      <w:r w:rsidRPr="00C53F9E">
        <w:rPr>
          <w:rStyle w:val="FontStyle20"/>
          <w:bCs/>
          <w:color w:val="auto"/>
          <w:sz w:val="22"/>
          <w:szCs w:val="22"/>
          <w:u w:val="single"/>
        </w:rPr>
        <w:t xml:space="preserve">Brak opisu będzie traktowany jako brak danego parametru. </w:t>
      </w:r>
    </w:p>
    <w:p w:rsidR="00701A09" w:rsidRPr="00C53F9E" w:rsidRDefault="00701A09" w:rsidP="00F13AB9">
      <w:pPr>
        <w:tabs>
          <w:tab w:val="left" w:pos="187"/>
          <w:tab w:val="left" w:pos="10098"/>
        </w:tabs>
        <w:jc w:val="both"/>
        <w:rPr>
          <w:sz w:val="22"/>
          <w:szCs w:val="22"/>
        </w:rPr>
      </w:pPr>
      <w:r w:rsidRPr="00C53F9E">
        <w:rPr>
          <w:rStyle w:val="FontStyle21"/>
          <w:b w:val="0"/>
          <w:bCs/>
          <w:i w:val="0"/>
          <w:iCs/>
          <w:color w:val="auto"/>
          <w:sz w:val="22"/>
          <w:szCs w:val="22"/>
        </w:rPr>
        <w:t>Na potwierdzenie</w:t>
      </w:r>
      <w:r w:rsidRPr="00C53F9E">
        <w:rPr>
          <w:sz w:val="22"/>
          <w:szCs w:val="22"/>
        </w:rPr>
        <w:t xml:space="preserve">, że zaoferowany sprzęt jest zgodny z opisem przedmiotu zamówienia Wykonawca dołączy szczegółowy opis oferowanego sprzętu. </w:t>
      </w:r>
      <w:r w:rsidRPr="00C53F9E">
        <w:rPr>
          <w:b/>
          <w:sz w:val="22"/>
          <w:szCs w:val="22"/>
          <w:u w:val="single"/>
        </w:rPr>
        <w:t>Poszczególne wymagane przez Zamawiającego parametry i funkcje Wykonawca zobowiązany jest potwierdzić zaznaczeniem w katalogu lub folderze.</w:t>
      </w:r>
    </w:p>
    <w:p w:rsidR="00701A09" w:rsidRPr="00C53F9E" w:rsidRDefault="00701A09" w:rsidP="00F13AB9">
      <w:pPr>
        <w:tabs>
          <w:tab w:val="left" w:pos="187"/>
        </w:tabs>
        <w:jc w:val="both"/>
        <w:rPr>
          <w:sz w:val="22"/>
          <w:szCs w:val="22"/>
        </w:rPr>
      </w:pPr>
    </w:p>
    <w:p w:rsidR="00701A09" w:rsidRPr="00C53F9E" w:rsidRDefault="00701A09" w:rsidP="00F13AB9">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C53F9E" w:rsidTr="0068373F">
        <w:trPr>
          <w:trHeight w:val="290"/>
        </w:trPr>
        <w:tc>
          <w:tcPr>
            <w:tcW w:w="10098" w:type="dxa"/>
            <w:gridSpan w:val="4"/>
            <w:vAlign w:val="center"/>
          </w:tcPr>
          <w:p w:rsidR="00701A09" w:rsidRPr="00C53F9E" w:rsidRDefault="00701A09" w:rsidP="0068373F">
            <w:pPr>
              <w:widowControl w:val="0"/>
              <w:autoSpaceDE w:val="0"/>
              <w:autoSpaceDN w:val="0"/>
              <w:adjustRightInd w:val="0"/>
              <w:contextualSpacing/>
              <w:jc w:val="center"/>
            </w:pPr>
            <w:r w:rsidRPr="00C53F9E">
              <w:rPr>
                <w:sz w:val="22"/>
                <w:szCs w:val="22"/>
              </w:rPr>
              <w:t>Osoby upoważnione do podpisania oferty w imieniu Wykonawcy</w:t>
            </w:r>
          </w:p>
        </w:tc>
      </w:tr>
      <w:tr w:rsidR="00701A09" w:rsidRPr="00C53F9E" w:rsidTr="0068373F">
        <w:trPr>
          <w:trHeight w:hRule="exact" w:val="277"/>
        </w:trPr>
        <w:tc>
          <w:tcPr>
            <w:tcW w:w="4301" w:type="dxa"/>
            <w:gridSpan w:val="2"/>
            <w:vAlign w:val="center"/>
          </w:tcPr>
          <w:p w:rsidR="00701A09" w:rsidRPr="00C53F9E" w:rsidRDefault="00701A09" w:rsidP="0068373F">
            <w:pPr>
              <w:widowControl w:val="0"/>
              <w:autoSpaceDE w:val="0"/>
              <w:autoSpaceDN w:val="0"/>
              <w:adjustRightInd w:val="0"/>
              <w:contextualSpacing/>
              <w:jc w:val="center"/>
            </w:pPr>
            <w:r w:rsidRPr="00C53F9E">
              <w:rPr>
                <w:sz w:val="22"/>
                <w:szCs w:val="22"/>
              </w:rPr>
              <w:t>Imię i Nazwisko</w:t>
            </w:r>
          </w:p>
        </w:tc>
        <w:tc>
          <w:tcPr>
            <w:tcW w:w="1870" w:type="dxa"/>
            <w:vAlign w:val="center"/>
          </w:tcPr>
          <w:p w:rsidR="00701A09" w:rsidRPr="00C53F9E" w:rsidRDefault="00701A09" w:rsidP="0068373F">
            <w:pPr>
              <w:widowControl w:val="0"/>
              <w:autoSpaceDE w:val="0"/>
              <w:autoSpaceDN w:val="0"/>
              <w:adjustRightInd w:val="0"/>
              <w:contextualSpacing/>
              <w:jc w:val="center"/>
            </w:pPr>
            <w:r w:rsidRPr="00C53F9E">
              <w:rPr>
                <w:sz w:val="22"/>
                <w:szCs w:val="22"/>
              </w:rPr>
              <w:t>Data</w:t>
            </w:r>
          </w:p>
        </w:tc>
        <w:tc>
          <w:tcPr>
            <w:tcW w:w="3927" w:type="dxa"/>
            <w:vAlign w:val="center"/>
          </w:tcPr>
          <w:p w:rsidR="00701A09" w:rsidRPr="00C53F9E" w:rsidRDefault="00701A09" w:rsidP="0068373F">
            <w:pPr>
              <w:widowControl w:val="0"/>
              <w:autoSpaceDE w:val="0"/>
              <w:autoSpaceDN w:val="0"/>
              <w:adjustRightInd w:val="0"/>
              <w:contextualSpacing/>
              <w:jc w:val="center"/>
            </w:pPr>
            <w:r w:rsidRPr="00C53F9E">
              <w:rPr>
                <w:sz w:val="22"/>
                <w:szCs w:val="22"/>
              </w:rPr>
              <w:t>Czytelny podpis</w:t>
            </w:r>
          </w:p>
        </w:tc>
      </w:tr>
      <w:tr w:rsidR="00701A09" w:rsidRPr="00C53F9E" w:rsidTr="0068373F">
        <w:trPr>
          <w:trHeight w:hRule="exact" w:val="519"/>
        </w:trPr>
        <w:tc>
          <w:tcPr>
            <w:tcW w:w="561" w:type="dxa"/>
            <w:vAlign w:val="center"/>
          </w:tcPr>
          <w:p w:rsidR="00701A09" w:rsidRPr="00C53F9E" w:rsidRDefault="00701A09" w:rsidP="0068373F">
            <w:pPr>
              <w:widowControl w:val="0"/>
              <w:autoSpaceDE w:val="0"/>
              <w:autoSpaceDN w:val="0"/>
              <w:adjustRightInd w:val="0"/>
              <w:contextualSpacing/>
              <w:jc w:val="center"/>
            </w:pPr>
            <w:r w:rsidRPr="00C53F9E">
              <w:rPr>
                <w:sz w:val="22"/>
                <w:szCs w:val="22"/>
              </w:rPr>
              <w:t xml:space="preserve">1. </w:t>
            </w:r>
          </w:p>
        </w:tc>
        <w:tc>
          <w:tcPr>
            <w:tcW w:w="3740" w:type="dxa"/>
            <w:vAlign w:val="center"/>
          </w:tcPr>
          <w:p w:rsidR="00701A09" w:rsidRPr="00C53F9E" w:rsidRDefault="00701A09" w:rsidP="0068373F">
            <w:pPr>
              <w:widowControl w:val="0"/>
              <w:autoSpaceDE w:val="0"/>
              <w:autoSpaceDN w:val="0"/>
              <w:adjustRightInd w:val="0"/>
              <w:contextualSpacing/>
              <w:jc w:val="center"/>
              <w:rPr>
                <w:vertAlign w:val="subscript"/>
              </w:rPr>
            </w:pPr>
          </w:p>
          <w:p w:rsidR="00701A09" w:rsidRPr="00C53F9E" w:rsidRDefault="00701A09" w:rsidP="0068373F">
            <w:pPr>
              <w:widowControl w:val="0"/>
              <w:autoSpaceDE w:val="0"/>
              <w:autoSpaceDN w:val="0"/>
              <w:adjustRightInd w:val="0"/>
              <w:contextualSpacing/>
              <w:jc w:val="center"/>
              <w:rPr>
                <w:vertAlign w:val="subscript"/>
              </w:rPr>
            </w:pPr>
          </w:p>
          <w:p w:rsidR="00701A09" w:rsidRPr="00C53F9E" w:rsidRDefault="00701A09" w:rsidP="0068373F">
            <w:pPr>
              <w:widowControl w:val="0"/>
              <w:autoSpaceDE w:val="0"/>
              <w:autoSpaceDN w:val="0"/>
              <w:adjustRightInd w:val="0"/>
              <w:contextualSpacing/>
              <w:jc w:val="center"/>
              <w:rPr>
                <w:vertAlign w:val="subscript"/>
              </w:rPr>
            </w:pPr>
          </w:p>
        </w:tc>
        <w:tc>
          <w:tcPr>
            <w:tcW w:w="1870" w:type="dxa"/>
            <w:vAlign w:val="center"/>
          </w:tcPr>
          <w:p w:rsidR="00701A09" w:rsidRPr="00C53F9E" w:rsidRDefault="00701A09" w:rsidP="0068373F">
            <w:pPr>
              <w:widowControl w:val="0"/>
              <w:autoSpaceDE w:val="0"/>
              <w:autoSpaceDN w:val="0"/>
              <w:adjustRightInd w:val="0"/>
              <w:contextualSpacing/>
              <w:jc w:val="center"/>
              <w:rPr>
                <w:vertAlign w:val="subscript"/>
              </w:rPr>
            </w:pPr>
          </w:p>
        </w:tc>
        <w:tc>
          <w:tcPr>
            <w:tcW w:w="3927" w:type="dxa"/>
          </w:tcPr>
          <w:p w:rsidR="00701A09" w:rsidRPr="00C53F9E" w:rsidRDefault="00701A09" w:rsidP="0068373F">
            <w:pPr>
              <w:widowControl w:val="0"/>
              <w:autoSpaceDE w:val="0"/>
              <w:autoSpaceDN w:val="0"/>
              <w:adjustRightInd w:val="0"/>
              <w:contextualSpacing/>
              <w:jc w:val="center"/>
              <w:rPr>
                <w:vertAlign w:val="subscript"/>
              </w:rPr>
            </w:pPr>
          </w:p>
          <w:p w:rsidR="00701A09" w:rsidRPr="00C53F9E" w:rsidRDefault="00701A09" w:rsidP="0068373F">
            <w:pPr>
              <w:widowControl w:val="0"/>
              <w:autoSpaceDE w:val="0"/>
              <w:autoSpaceDN w:val="0"/>
              <w:adjustRightInd w:val="0"/>
              <w:contextualSpacing/>
              <w:jc w:val="center"/>
              <w:rPr>
                <w:vertAlign w:val="subscript"/>
              </w:rPr>
            </w:pPr>
          </w:p>
        </w:tc>
      </w:tr>
      <w:tr w:rsidR="00701A09" w:rsidRPr="00C53F9E" w:rsidTr="0068373F">
        <w:trPr>
          <w:trHeight w:hRule="exact" w:val="569"/>
        </w:trPr>
        <w:tc>
          <w:tcPr>
            <w:tcW w:w="561" w:type="dxa"/>
            <w:vAlign w:val="center"/>
          </w:tcPr>
          <w:p w:rsidR="00701A09" w:rsidRPr="00C53F9E" w:rsidRDefault="00701A09" w:rsidP="0068373F">
            <w:pPr>
              <w:widowControl w:val="0"/>
              <w:autoSpaceDE w:val="0"/>
              <w:autoSpaceDN w:val="0"/>
              <w:adjustRightInd w:val="0"/>
              <w:contextualSpacing/>
              <w:jc w:val="center"/>
              <w:rPr>
                <w:w w:val="66"/>
              </w:rPr>
            </w:pPr>
            <w:r w:rsidRPr="00C53F9E">
              <w:rPr>
                <w:w w:val="66"/>
                <w:sz w:val="22"/>
                <w:szCs w:val="22"/>
              </w:rPr>
              <w:t xml:space="preserve">2. </w:t>
            </w:r>
          </w:p>
        </w:tc>
        <w:tc>
          <w:tcPr>
            <w:tcW w:w="3740" w:type="dxa"/>
            <w:vAlign w:val="center"/>
          </w:tcPr>
          <w:p w:rsidR="00701A09" w:rsidRPr="00C53F9E" w:rsidRDefault="00701A09" w:rsidP="0068373F">
            <w:pPr>
              <w:widowControl w:val="0"/>
              <w:autoSpaceDE w:val="0"/>
              <w:autoSpaceDN w:val="0"/>
              <w:adjustRightInd w:val="0"/>
              <w:contextualSpacing/>
              <w:jc w:val="center"/>
              <w:rPr>
                <w:w w:val="66"/>
                <w:vertAlign w:val="subscript"/>
              </w:rPr>
            </w:pPr>
          </w:p>
        </w:tc>
        <w:tc>
          <w:tcPr>
            <w:tcW w:w="1870" w:type="dxa"/>
            <w:vAlign w:val="center"/>
          </w:tcPr>
          <w:p w:rsidR="00701A09" w:rsidRPr="00C53F9E" w:rsidRDefault="00701A09" w:rsidP="0068373F">
            <w:pPr>
              <w:widowControl w:val="0"/>
              <w:autoSpaceDE w:val="0"/>
              <w:autoSpaceDN w:val="0"/>
              <w:adjustRightInd w:val="0"/>
              <w:contextualSpacing/>
              <w:jc w:val="center"/>
              <w:rPr>
                <w:w w:val="66"/>
                <w:vertAlign w:val="subscript"/>
              </w:rPr>
            </w:pPr>
          </w:p>
          <w:p w:rsidR="00701A09" w:rsidRPr="00C53F9E" w:rsidRDefault="00701A09" w:rsidP="0068373F">
            <w:pPr>
              <w:widowControl w:val="0"/>
              <w:autoSpaceDE w:val="0"/>
              <w:autoSpaceDN w:val="0"/>
              <w:adjustRightInd w:val="0"/>
              <w:contextualSpacing/>
              <w:jc w:val="center"/>
              <w:rPr>
                <w:w w:val="66"/>
                <w:vertAlign w:val="subscript"/>
              </w:rPr>
            </w:pPr>
          </w:p>
        </w:tc>
        <w:tc>
          <w:tcPr>
            <w:tcW w:w="3927" w:type="dxa"/>
          </w:tcPr>
          <w:p w:rsidR="00701A09" w:rsidRPr="00C53F9E" w:rsidRDefault="00701A09" w:rsidP="0068373F">
            <w:pPr>
              <w:widowControl w:val="0"/>
              <w:autoSpaceDE w:val="0"/>
              <w:autoSpaceDN w:val="0"/>
              <w:adjustRightInd w:val="0"/>
              <w:contextualSpacing/>
              <w:jc w:val="center"/>
              <w:rPr>
                <w:w w:val="66"/>
                <w:vertAlign w:val="subscript"/>
              </w:rPr>
            </w:pPr>
          </w:p>
        </w:tc>
      </w:tr>
    </w:tbl>
    <w:p w:rsidR="00701A09" w:rsidRPr="00C53F9E" w:rsidRDefault="00701A09" w:rsidP="00F13AB9">
      <w:pPr>
        <w:tabs>
          <w:tab w:val="left" w:pos="187"/>
        </w:tabs>
        <w:rPr>
          <w:b/>
          <w:bCs/>
          <w:sz w:val="22"/>
          <w:szCs w:val="22"/>
        </w:rPr>
      </w:pPr>
    </w:p>
    <w:p w:rsidR="00701A09" w:rsidRPr="00C53F9E" w:rsidRDefault="00701A09" w:rsidP="00F13AB9">
      <w:pPr>
        <w:tabs>
          <w:tab w:val="left" w:pos="187"/>
        </w:tabs>
        <w:rPr>
          <w:b/>
          <w:bCs/>
          <w:sz w:val="22"/>
          <w:szCs w:val="22"/>
        </w:rPr>
      </w:pPr>
    </w:p>
    <w:p w:rsidR="00701A09" w:rsidRPr="00C53F9E" w:rsidRDefault="00701A09" w:rsidP="00F13AB9">
      <w:pPr>
        <w:tabs>
          <w:tab w:val="left" w:pos="187"/>
        </w:tabs>
        <w:rPr>
          <w:b/>
          <w:bCs/>
          <w:sz w:val="22"/>
          <w:szCs w:val="22"/>
        </w:rPr>
      </w:pPr>
    </w:p>
    <w:p w:rsidR="00701A09" w:rsidRPr="00C53F9E" w:rsidRDefault="00701A09" w:rsidP="00F13AB9">
      <w:pPr>
        <w:tabs>
          <w:tab w:val="left" w:pos="187"/>
        </w:tabs>
        <w:rPr>
          <w:b/>
          <w:bCs/>
          <w:sz w:val="22"/>
          <w:szCs w:val="22"/>
        </w:rPr>
      </w:pPr>
    </w:p>
    <w:p w:rsidR="00701A09" w:rsidRPr="00C53F9E" w:rsidRDefault="00701A09" w:rsidP="00F13AB9">
      <w:pPr>
        <w:tabs>
          <w:tab w:val="left" w:pos="187"/>
        </w:tabs>
        <w:rPr>
          <w:b/>
          <w:bCs/>
          <w:sz w:val="22"/>
          <w:szCs w:val="22"/>
        </w:rPr>
      </w:pPr>
    </w:p>
    <w:p w:rsidR="00701A09" w:rsidRPr="00C53F9E" w:rsidRDefault="00701A09" w:rsidP="00F13AB9">
      <w:pPr>
        <w:tabs>
          <w:tab w:val="left" w:pos="187"/>
        </w:tabs>
        <w:rPr>
          <w:b/>
          <w:bCs/>
          <w:sz w:val="22"/>
          <w:szCs w:val="22"/>
        </w:rPr>
      </w:pPr>
    </w:p>
    <w:p w:rsidR="00701A09" w:rsidRDefault="00701A09" w:rsidP="00F13AB9">
      <w:pPr>
        <w:pStyle w:val="western"/>
        <w:spacing w:before="0" w:after="0"/>
        <w:rPr>
          <w:sz w:val="22"/>
          <w:szCs w:val="22"/>
        </w:rPr>
      </w:pPr>
    </w:p>
    <w:p w:rsidR="00701A09" w:rsidRDefault="00701A09" w:rsidP="00F13AB9">
      <w:pPr>
        <w:pStyle w:val="western"/>
        <w:spacing w:before="0" w:after="0"/>
        <w:rPr>
          <w:sz w:val="22"/>
          <w:szCs w:val="22"/>
        </w:rPr>
      </w:pPr>
    </w:p>
    <w:p w:rsidR="00701A09" w:rsidRDefault="00701A09" w:rsidP="00F13AB9">
      <w:pPr>
        <w:pStyle w:val="western"/>
        <w:spacing w:before="0" w:after="0"/>
        <w:rPr>
          <w:sz w:val="22"/>
          <w:szCs w:val="22"/>
        </w:rPr>
      </w:pPr>
    </w:p>
    <w:p w:rsidR="00701A09" w:rsidRDefault="00701A09" w:rsidP="00F13AB9">
      <w:pPr>
        <w:pStyle w:val="western"/>
        <w:spacing w:before="0" w:after="0"/>
        <w:rPr>
          <w:sz w:val="22"/>
          <w:szCs w:val="22"/>
        </w:rPr>
      </w:pPr>
    </w:p>
    <w:p w:rsidR="00701A09" w:rsidRDefault="00701A09" w:rsidP="00B854A7">
      <w:pPr>
        <w:tabs>
          <w:tab w:val="left" w:pos="187"/>
        </w:tabs>
        <w:rPr>
          <w:b/>
          <w:bCs/>
          <w:sz w:val="22"/>
          <w:szCs w:val="22"/>
        </w:rPr>
      </w:pPr>
    </w:p>
    <w:p w:rsidR="00701A09" w:rsidRPr="00C53F9E" w:rsidRDefault="00701A09" w:rsidP="00B854A7">
      <w:pPr>
        <w:tabs>
          <w:tab w:val="left" w:pos="187"/>
        </w:tabs>
        <w:rPr>
          <w:b/>
          <w:bCs/>
          <w:sz w:val="22"/>
          <w:szCs w:val="22"/>
        </w:rPr>
      </w:pPr>
      <w:r>
        <w:rPr>
          <w:b/>
          <w:bCs/>
          <w:sz w:val="22"/>
          <w:szCs w:val="22"/>
        </w:rPr>
        <w:t>ZADANIE NR 29</w:t>
      </w:r>
    </w:p>
    <w:p w:rsidR="00701A09" w:rsidRDefault="00701A09" w:rsidP="00B854A7">
      <w:pPr>
        <w:ind w:right="-278"/>
        <w:rPr>
          <w:b/>
          <w:bCs/>
          <w:color w:val="000000"/>
          <w:sz w:val="22"/>
          <w:szCs w:val="22"/>
          <w:u w:val="single"/>
        </w:rPr>
      </w:pPr>
    </w:p>
    <w:p w:rsidR="00701A09" w:rsidRPr="00440D5E" w:rsidRDefault="00701A09" w:rsidP="00B854A7">
      <w:pPr>
        <w:ind w:right="-278"/>
        <w:rPr>
          <w:b/>
          <w:bCs/>
          <w:color w:val="000000"/>
          <w:sz w:val="22"/>
          <w:szCs w:val="22"/>
          <w:u w:val="single"/>
        </w:rPr>
      </w:pPr>
      <w:r>
        <w:rPr>
          <w:b/>
          <w:bCs/>
          <w:color w:val="000000"/>
          <w:sz w:val="22"/>
          <w:szCs w:val="22"/>
          <w:u w:val="single"/>
        </w:rPr>
        <w:t>Monitor My</w:t>
      </w:r>
      <w:r w:rsidRPr="00440D5E">
        <w:rPr>
          <w:b/>
          <w:bCs/>
          <w:color w:val="000000"/>
          <w:sz w:val="22"/>
          <w:szCs w:val="22"/>
          <w:u w:val="single"/>
        </w:rPr>
        <w:t>CareLink – szt. 1</w:t>
      </w:r>
    </w:p>
    <w:p w:rsidR="00701A09" w:rsidRPr="00440D5E" w:rsidRDefault="00701A09" w:rsidP="00B854A7">
      <w:pPr>
        <w:rPr>
          <w:sz w:val="22"/>
          <w:szCs w:val="22"/>
        </w:rPr>
      </w:pPr>
      <w:r w:rsidRPr="00440D5E">
        <w:rPr>
          <w:sz w:val="22"/>
          <w:szCs w:val="22"/>
        </w:rPr>
        <w:tab/>
      </w:r>
      <w:r w:rsidRPr="00440D5E">
        <w:rPr>
          <w:sz w:val="22"/>
          <w:szCs w:val="22"/>
        </w:rPr>
        <w:tab/>
      </w:r>
      <w:r w:rsidRPr="00440D5E">
        <w:rPr>
          <w:sz w:val="22"/>
          <w:szCs w:val="22"/>
        </w:rPr>
        <w:tab/>
      </w:r>
      <w:r w:rsidRPr="00440D5E">
        <w:rPr>
          <w:sz w:val="22"/>
          <w:szCs w:val="22"/>
        </w:rPr>
        <w:tab/>
      </w:r>
    </w:p>
    <w:p w:rsidR="00701A09" w:rsidRPr="00440D5E" w:rsidRDefault="00701A09" w:rsidP="00B854A7">
      <w:pPr>
        <w:snapToGrid w:val="0"/>
        <w:rPr>
          <w:sz w:val="22"/>
          <w:szCs w:val="22"/>
        </w:rPr>
      </w:pPr>
      <w:r w:rsidRPr="00440D5E">
        <w:rPr>
          <w:sz w:val="22"/>
          <w:szCs w:val="22"/>
        </w:rPr>
        <w:t>Wykonawca/Producent .................................................</w:t>
      </w:r>
    </w:p>
    <w:p w:rsidR="00701A09" w:rsidRPr="00440D5E" w:rsidRDefault="00701A09" w:rsidP="00B854A7">
      <w:pPr>
        <w:snapToGrid w:val="0"/>
        <w:rPr>
          <w:sz w:val="22"/>
          <w:szCs w:val="22"/>
        </w:rPr>
      </w:pPr>
      <w:r w:rsidRPr="00440D5E">
        <w:rPr>
          <w:sz w:val="22"/>
          <w:szCs w:val="22"/>
        </w:rPr>
        <w:t>Nazwa-model/typ .........................................................</w:t>
      </w:r>
      <w:r w:rsidRPr="00440D5E">
        <w:rPr>
          <w:sz w:val="22"/>
          <w:szCs w:val="22"/>
        </w:rPr>
        <w:tab/>
      </w:r>
    </w:p>
    <w:p w:rsidR="00701A09" w:rsidRPr="00440D5E" w:rsidRDefault="00701A09" w:rsidP="00B854A7">
      <w:pPr>
        <w:snapToGrid w:val="0"/>
        <w:rPr>
          <w:sz w:val="22"/>
          <w:szCs w:val="22"/>
        </w:rPr>
      </w:pPr>
      <w:r w:rsidRPr="00440D5E">
        <w:rPr>
          <w:sz w:val="22"/>
          <w:szCs w:val="22"/>
        </w:rPr>
        <w:t>Numer katalogowy .......................................................</w:t>
      </w:r>
      <w:r w:rsidRPr="00440D5E">
        <w:rPr>
          <w:sz w:val="22"/>
          <w:szCs w:val="22"/>
        </w:rPr>
        <w:tab/>
      </w:r>
    </w:p>
    <w:p w:rsidR="00701A09" w:rsidRPr="00440D5E" w:rsidRDefault="00701A09" w:rsidP="00B854A7">
      <w:pPr>
        <w:snapToGrid w:val="0"/>
        <w:rPr>
          <w:sz w:val="22"/>
          <w:szCs w:val="22"/>
        </w:rPr>
      </w:pPr>
      <w:r w:rsidRPr="00440D5E">
        <w:rPr>
          <w:sz w:val="22"/>
          <w:szCs w:val="22"/>
        </w:rPr>
        <w:t>Kraj pochodzenia .........................................................</w:t>
      </w:r>
    </w:p>
    <w:p w:rsidR="00701A09" w:rsidRPr="00440D5E" w:rsidRDefault="00701A09" w:rsidP="00B854A7">
      <w:pPr>
        <w:snapToGrid w:val="0"/>
        <w:rPr>
          <w:sz w:val="22"/>
          <w:szCs w:val="22"/>
        </w:rPr>
      </w:pPr>
      <w:r w:rsidRPr="00440D5E">
        <w:rPr>
          <w:sz w:val="22"/>
          <w:szCs w:val="22"/>
        </w:rPr>
        <w:t>Rok produkcji ………………………………………..</w:t>
      </w:r>
    </w:p>
    <w:p w:rsidR="00701A09" w:rsidRPr="00440D5E" w:rsidRDefault="00701A09" w:rsidP="00B854A7">
      <w:pPr>
        <w:rPr>
          <w:sz w:val="22"/>
          <w:szCs w:val="22"/>
        </w:rPr>
      </w:pP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3681"/>
        <w:gridCol w:w="1418"/>
        <w:gridCol w:w="4279"/>
      </w:tblGrid>
      <w:tr w:rsidR="00701A09" w:rsidRPr="00440D5E" w:rsidTr="00720A4B">
        <w:tc>
          <w:tcPr>
            <w:tcW w:w="790" w:type="dxa"/>
            <w:vAlign w:val="center"/>
          </w:tcPr>
          <w:p w:rsidR="00701A09" w:rsidRPr="00C53F9E" w:rsidRDefault="00701A09" w:rsidP="0068373F">
            <w:pPr>
              <w:snapToGrid w:val="0"/>
              <w:jc w:val="center"/>
              <w:rPr>
                <w:b/>
              </w:rPr>
            </w:pPr>
            <w:r w:rsidRPr="00C53F9E">
              <w:rPr>
                <w:b/>
                <w:sz w:val="22"/>
                <w:szCs w:val="22"/>
              </w:rPr>
              <w:t>Lp.</w:t>
            </w:r>
          </w:p>
        </w:tc>
        <w:tc>
          <w:tcPr>
            <w:tcW w:w="3681" w:type="dxa"/>
            <w:vAlign w:val="center"/>
          </w:tcPr>
          <w:p w:rsidR="00701A09" w:rsidRPr="00C53F9E" w:rsidRDefault="00701A09" w:rsidP="0068373F">
            <w:pPr>
              <w:tabs>
                <w:tab w:val="left" w:pos="187"/>
                <w:tab w:val="left" w:pos="4606"/>
              </w:tabs>
              <w:snapToGrid w:val="0"/>
              <w:jc w:val="center"/>
              <w:rPr>
                <w:b/>
              </w:rPr>
            </w:pPr>
            <w:r w:rsidRPr="00C53F9E">
              <w:rPr>
                <w:b/>
                <w:sz w:val="22"/>
                <w:szCs w:val="22"/>
              </w:rPr>
              <w:t>Wymagane parametry i funkcje</w:t>
            </w:r>
          </w:p>
        </w:tc>
        <w:tc>
          <w:tcPr>
            <w:tcW w:w="1418" w:type="dxa"/>
            <w:vAlign w:val="center"/>
          </w:tcPr>
          <w:p w:rsidR="00701A09" w:rsidRPr="00C53F9E" w:rsidRDefault="00701A09" w:rsidP="0068373F">
            <w:pPr>
              <w:tabs>
                <w:tab w:val="left" w:pos="187"/>
              </w:tabs>
              <w:snapToGrid w:val="0"/>
              <w:jc w:val="center"/>
              <w:rPr>
                <w:b/>
              </w:rPr>
            </w:pPr>
            <w:r w:rsidRPr="00C53F9E">
              <w:rPr>
                <w:b/>
                <w:sz w:val="22"/>
                <w:szCs w:val="22"/>
              </w:rPr>
              <w:t>Parametry wymagane, konieczne do spełnienia</w:t>
            </w:r>
          </w:p>
        </w:tc>
        <w:tc>
          <w:tcPr>
            <w:tcW w:w="4279" w:type="dxa"/>
            <w:vAlign w:val="center"/>
          </w:tcPr>
          <w:p w:rsidR="00701A09" w:rsidRPr="00C53F9E" w:rsidRDefault="00701A09" w:rsidP="0068373F">
            <w:pPr>
              <w:tabs>
                <w:tab w:val="left" w:pos="187"/>
              </w:tabs>
              <w:jc w:val="center"/>
              <w:rPr>
                <w:b/>
              </w:rPr>
            </w:pPr>
            <w:r w:rsidRPr="00C53F9E">
              <w:rPr>
                <w:b/>
                <w:sz w:val="22"/>
                <w:szCs w:val="22"/>
              </w:rPr>
              <w:t>PARAMETRY OFEROWANE</w:t>
            </w:r>
          </w:p>
          <w:p w:rsidR="00701A09" w:rsidRDefault="00701A09" w:rsidP="0068373F">
            <w:pPr>
              <w:tabs>
                <w:tab w:val="left" w:pos="187"/>
              </w:tabs>
              <w:snapToGrid w:val="0"/>
              <w:jc w:val="center"/>
              <w:rPr>
                <w:b/>
                <w:bCs/>
              </w:rPr>
            </w:pPr>
            <w:r w:rsidRPr="00C53F9E">
              <w:rPr>
                <w:b/>
                <w:bCs/>
                <w:sz w:val="22"/>
                <w:szCs w:val="22"/>
              </w:rPr>
              <w:t xml:space="preserve"> (podać i potwierdzić zaznaczeniem </w:t>
            </w:r>
          </w:p>
          <w:p w:rsidR="00701A09" w:rsidRPr="00C53F9E" w:rsidRDefault="00701A09" w:rsidP="0068373F">
            <w:pPr>
              <w:tabs>
                <w:tab w:val="left" w:pos="187"/>
              </w:tabs>
              <w:snapToGrid w:val="0"/>
              <w:jc w:val="center"/>
              <w:rPr>
                <w:b/>
                <w:bCs/>
              </w:rPr>
            </w:pPr>
            <w:r w:rsidRPr="00C53F9E">
              <w:rPr>
                <w:b/>
                <w:bCs/>
                <w:sz w:val="22"/>
                <w:szCs w:val="22"/>
              </w:rPr>
              <w:t>w katalogu)</w:t>
            </w:r>
          </w:p>
        </w:tc>
      </w:tr>
      <w:tr w:rsidR="00701A09" w:rsidRPr="00440D5E" w:rsidTr="00720A4B">
        <w:tc>
          <w:tcPr>
            <w:tcW w:w="790" w:type="dxa"/>
            <w:vAlign w:val="center"/>
          </w:tcPr>
          <w:p w:rsidR="00701A09" w:rsidRPr="00966162" w:rsidRDefault="00701A09" w:rsidP="0068373F">
            <w:pPr>
              <w:pStyle w:val="Akapitzlist"/>
              <w:ind w:hanging="360"/>
              <w:jc w:val="right"/>
            </w:pPr>
            <w:r w:rsidRPr="00966162">
              <w:rPr>
                <w:sz w:val="22"/>
                <w:szCs w:val="22"/>
              </w:rPr>
              <w:t>1.</w:t>
            </w:r>
          </w:p>
        </w:tc>
        <w:tc>
          <w:tcPr>
            <w:tcW w:w="3681" w:type="dxa"/>
          </w:tcPr>
          <w:p w:rsidR="00701A09" w:rsidRPr="00440D5E" w:rsidRDefault="00701A09" w:rsidP="0068373F">
            <w:pPr>
              <w:rPr>
                <w:b/>
                <w:bCs/>
              </w:rPr>
            </w:pPr>
            <w:r w:rsidRPr="00440D5E">
              <w:rPr>
                <w:sz w:val="22"/>
                <w:szCs w:val="22"/>
              </w:rPr>
              <w:t xml:space="preserve">Urządzenie do telemonitoringu urządzeń wszczepialnych, odczytujące i przesyłające dane z: </w:t>
            </w:r>
          </w:p>
        </w:tc>
        <w:tc>
          <w:tcPr>
            <w:tcW w:w="1418" w:type="dxa"/>
            <w:vAlign w:val="center"/>
          </w:tcPr>
          <w:p w:rsidR="00701A09" w:rsidRPr="00440D5E" w:rsidRDefault="00701A09" w:rsidP="0068373F">
            <w:pPr>
              <w:tabs>
                <w:tab w:val="left" w:pos="496"/>
                <w:tab w:val="left" w:pos="4636"/>
                <w:tab w:val="left" w:pos="5741"/>
              </w:tabs>
              <w:jc w:val="center"/>
              <w:rPr>
                <w:color w:val="000000"/>
              </w:rPr>
            </w:pPr>
            <w:r w:rsidRPr="00440D5E">
              <w:rPr>
                <w:color w:val="000000"/>
                <w:sz w:val="22"/>
                <w:szCs w:val="22"/>
              </w:rPr>
              <w:t>Tak</w:t>
            </w:r>
          </w:p>
        </w:tc>
        <w:tc>
          <w:tcPr>
            <w:tcW w:w="4279" w:type="dxa"/>
          </w:tcPr>
          <w:p w:rsidR="00701A09" w:rsidRPr="00440D5E" w:rsidRDefault="00701A09" w:rsidP="0068373F">
            <w:pPr>
              <w:jc w:val="both"/>
            </w:pPr>
          </w:p>
        </w:tc>
      </w:tr>
      <w:tr w:rsidR="00701A09" w:rsidRPr="00440D5E" w:rsidTr="00720A4B">
        <w:tc>
          <w:tcPr>
            <w:tcW w:w="790" w:type="dxa"/>
            <w:vAlign w:val="center"/>
          </w:tcPr>
          <w:p w:rsidR="00701A09" w:rsidRPr="00966162" w:rsidRDefault="00701A09" w:rsidP="0068373F">
            <w:pPr>
              <w:pStyle w:val="Akapitzlist"/>
              <w:ind w:hanging="360"/>
              <w:jc w:val="right"/>
            </w:pPr>
            <w:r w:rsidRPr="00966162">
              <w:rPr>
                <w:sz w:val="22"/>
                <w:szCs w:val="22"/>
              </w:rPr>
              <w:t>2.</w:t>
            </w:r>
          </w:p>
        </w:tc>
        <w:tc>
          <w:tcPr>
            <w:tcW w:w="3681" w:type="dxa"/>
          </w:tcPr>
          <w:p w:rsidR="00701A09" w:rsidRPr="00440D5E" w:rsidRDefault="00701A09" w:rsidP="0068373F">
            <w:r w:rsidRPr="00440D5E">
              <w:rPr>
                <w:sz w:val="22"/>
                <w:szCs w:val="22"/>
              </w:rPr>
              <w:t>rozruszników serca – IPG;</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01A09" w:rsidRPr="00440D5E" w:rsidRDefault="00701A09" w:rsidP="0068373F">
            <w:pPr>
              <w:tabs>
                <w:tab w:val="left" w:pos="496"/>
                <w:tab w:val="left" w:pos="4636"/>
                <w:tab w:val="left" w:pos="5741"/>
              </w:tabs>
              <w:jc w:val="center"/>
              <w:rPr>
                <w:color w:val="000000"/>
              </w:rPr>
            </w:pPr>
            <w:r w:rsidRPr="00440D5E">
              <w:rPr>
                <w:color w:val="000000"/>
                <w:sz w:val="22"/>
                <w:szCs w:val="22"/>
              </w:rPr>
              <w:t>Tak</w:t>
            </w:r>
          </w:p>
        </w:tc>
        <w:tc>
          <w:tcPr>
            <w:tcW w:w="4279" w:type="dxa"/>
          </w:tcPr>
          <w:p w:rsidR="00701A09" w:rsidRPr="00440D5E" w:rsidRDefault="00701A09" w:rsidP="0068373F">
            <w:pPr>
              <w:jc w:val="both"/>
            </w:pPr>
          </w:p>
        </w:tc>
      </w:tr>
      <w:tr w:rsidR="00701A09" w:rsidRPr="00440D5E" w:rsidTr="00720A4B">
        <w:tc>
          <w:tcPr>
            <w:tcW w:w="790" w:type="dxa"/>
            <w:vAlign w:val="center"/>
          </w:tcPr>
          <w:p w:rsidR="00701A09" w:rsidRPr="00966162" w:rsidRDefault="00701A09" w:rsidP="0068373F">
            <w:pPr>
              <w:pStyle w:val="Akapitzlist"/>
              <w:ind w:hanging="360"/>
              <w:jc w:val="right"/>
            </w:pPr>
            <w:r w:rsidRPr="00966162">
              <w:rPr>
                <w:sz w:val="22"/>
                <w:szCs w:val="22"/>
              </w:rPr>
              <w:t>3.</w:t>
            </w:r>
          </w:p>
        </w:tc>
        <w:tc>
          <w:tcPr>
            <w:tcW w:w="3681" w:type="dxa"/>
          </w:tcPr>
          <w:p w:rsidR="00701A09" w:rsidRPr="00440D5E" w:rsidRDefault="00701A09" w:rsidP="0068373F">
            <w:r w:rsidRPr="00440D5E">
              <w:rPr>
                <w:sz w:val="22"/>
                <w:szCs w:val="22"/>
              </w:rPr>
              <w:t>kardiowerterów-defibrylator ICD;</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01A09" w:rsidRPr="00440D5E" w:rsidRDefault="00701A09" w:rsidP="0068373F">
            <w:pPr>
              <w:tabs>
                <w:tab w:val="left" w:pos="496"/>
                <w:tab w:val="left" w:pos="4636"/>
                <w:tab w:val="left" w:pos="5741"/>
              </w:tabs>
              <w:jc w:val="center"/>
              <w:rPr>
                <w:color w:val="000000"/>
              </w:rPr>
            </w:pPr>
            <w:r w:rsidRPr="00440D5E">
              <w:rPr>
                <w:color w:val="000000"/>
                <w:sz w:val="22"/>
                <w:szCs w:val="22"/>
              </w:rPr>
              <w:t>Tak</w:t>
            </w:r>
          </w:p>
        </w:tc>
        <w:tc>
          <w:tcPr>
            <w:tcW w:w="4279" w:type="dxa"/>
          </w:tcPr>
          <w:p w:rsidR="00701A09" w:rsidRPr="00440D5E" w:rsidRDefault="00701A09" w:rsidP="0068373F">
            <w:pPr>
              <w:jc w:val="both"/>
            </w:pPr>
          </w:p>
        </w:tc>
      </w:tr>
      <w:tr w:rsidR="00701A09" w:rsidRPr="00440D5E" w:rsidTr="00720A4B">
        <w:tc>
          <w:tcPr>
            <w:tcW w:w="790" w:type="dxa"/>
            <w:vAlign w:val="center"/>
          </w:tcPr>
          <w:p w:rsidR="00701A09" w:rsidRPr="00966162" w:rsidRDefault="00701A09" w:rsidP="0068373F">
            <w:pPr>
              <w:pStyle w:val="Akapitzlist"/>
              <w:ind w:hanging="360"/>
              <w:jc w:val="right"/>
            </w:pPr>
            <w:r w:rsidRPr="00966162">
              <w:rPr>
                <w:sz w:val="22"/>
                <w:szCs w:val="22"/>
              </w:rPr>
              <w:t>4.</w:t>
            </w:r>
          </w:p>
        </w:tc>
        <w:tc>
          <w:tcPr>
            <w:tcW w:w="3681" w:type="dxa"/>
          </w:tcPr>
          <w:p w:rsidR="00701A09" w:rsidRPr="00440D5E" w:rsidRDefault="00701A09" w:rsidP="0068373F">
            <w:r w:rsidRPr="00440D5E">
              <w:rPr>
                <w:sz w:val="22"/>
                <w:szCs w:val="22"/>
              </w:rPr>
              <w:t>urządzeń do resynchronizacji pracy serca – CRT-D;</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01A09" w:rsidRPr="00440D5E" w:rsidRDefault="00701A09" w:rsidP="0068373F">
            <w:pPr>
              <w:tabs>
                <w:tab w:val="left" w:pos="496"/>
                <w:tab w:val="left" w:pos="4636"/>
                <w:tab w:val="left" w:pos="5741"/>
              </w:tabs>
              <w:jc w:val="center"/>
              <w:rPr>
                <w:color w:val="000000"/>
              </w:rPr>
            </w:pPr>
            <w:r w:rsidRPr="00440D5E">
              <w:rPr>
                <w:color w:val="000000"/>
                <w:sz w:val="22"/>
                <w:szCs w:val="22"/>
              </w:rPr>
              <w:t>Tak</w:t>
            </w:r>
          </w:p>
        </w:tc>
        <w:tc>
          <w:tcPr>
            <w:tcW w:w="4279" w:type="dxa"/>
          </w:tcPr>
          <w:p w:rsidR="00701A09" w:rsidRPr="00440D5E" w:rsidRDefault="00701A09" w:rsidP="0068373F">
            <w:pPr>
              <w:jc w:val="both"/>
            </w:pPr>
          </w:p>
        </w:tc>
      </w:tr>
      <w:tr w:rsidR="00701A09" w:rsidRPr="00440D5E" w:rsidTr="00720A4B">
        <w:tc>
          <w:tcPr>
            <w:tcW w:w="790" w:type="dxa"/>
            <w:vAlign w:val="center"/>
          </w:tcPr>
          <w:p w:rsidR="00701A09" w:rsidRPr="00966162" w:rsidRDefault="00701A09" w:rsidP="0068373F">
            <w:pPr>
              <w:pStyle w:val="Akapitzlist"/>
              <w:ind w:hanging="360"/>
              <w:jc w:val="right"/>
            </w:pPr>
            <w:r w:rsidRPr="00966162">
              <w:rPr>
                <w:sz w:val="22"/>
                <w:szCs w:val="22"/>
              </w:rPr>
              <w:t>5.</w:t>
            </w:r>
          </w:p>
        </w:tc>
        <w:tc>
          <w:tcPr>
            <w:tcW w:w="3681" w:type="dxa"/>
          </w:tcPr>
          <w:p w:rsidR="00701A09" w:rsidRPr="00440D5E" w:rsidRDefault="00701A09" w:rsidP="0068373F">
            <w:r w:rsidRPr="00440D5E">
              <w:rPr>
                <w:sz w:val="22"/>
                <w:szCs w:val="22"/>
              </w:rPr>
              <w:t>Urządzenie odczytuje dane dotyczące:</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01A09" w:rsidRPr="00440D5E" w:rsidRDefault="00701A09" w:rsidP="0068373F">
            <w:pPr>
              <w:tabs>
                <w:tab w:val="left" w:pos="496"/>
                <w:tab w:val="left" w:pos="4636"/>
                <w:tab w:val="left" w:pos="5741"/>
              </w:tabs>
              <w:jc w:val="center"/>
              <w:rPr>
                <w:color w:val="000000"/>
              </w:rPr>
            </w:pPr>
            <w:r w:rsidRPr="00440D5E">
              <w:rPr>
                <w:color w:val="000000"/>
                <w:sz w:val="22"/>
                <w:szCs w:val="22"/>
              </w:rPr>
              <w:t xml:space="preserve">Tak </w:t>
            </w:r>
          </w:p>
        </w:tc>
        <w:tc>
          <w:tcPr>
            <w:tcW w:w="4279" w:type="dxa"/>
          </w:tcPr>
          <w:p w:rsidR="00701A09" w:rsidRPr="00440D5E" w:rsidRDefault="00701A09" w:rsidP="0068373F">
            <w:pPr>
              <w:jc w:val="both"/>
            </w:pPr>
          </w:p>
        </w:tc>
      </w:tr>
      <w:tr w:rsidR="00701A09" w:rsidRPr="00440D5E" w:rsidTr="00720A4B">
        <w:tc>
          <w:tcPr>
            <w:tcW w:w="790" w:type="dxa"/>
            <w:vAlign w:val="center"/>
          </w:tcPr>
          <w:p w:rsidR="00701A09" w:rsidRPr="00966162" w:rsidRDefault="00701A09" w:rsidP="0068373F">
            <w:pPr>
              <w:pStyle w:val="Akapitzlist"/>
              <w:ind w:hanging="360"/>
              <w:jc w:val="right"/>
            </w:pPr>
            <w:r w:rsidRPr="00966162">
              <w:rPr>
                <w:sz w:val="22"/>
                <w:szCs w:val="22"/>
              </w:rPr>
              <w:t>6.</w:t>
            </w:r>
          </w:p>
        </w:tc>
        <w:tc>
          <w:tcPr>
            <w:tcW w:w="3681" w:type="dxa"/>
          </w:tcPr>
          <w:p w:rsidR="00701A09" w:rsidRPr="00440D5E" w:rsidRDefault="00701A09" w:rsidP="0068373F">
            <w:r w:rsidRPr="00440D5E">
              <w:rPr>
                <w:sz w:val="22"/>
                <w:szCs w:val="22"/>
              </w:rPr>
              <w:t>procenta stymulacji;</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01A09" w:rsidRPr="00440D5E" w:rsidRDefault="00701A09" w:rsidP="0068373F">
            <w:pPr>
              <w:tabs>
                <w:tab w:val="left" w:pos="496"/>
                <w:tab w:val="left" w:pos="4636"/>
                <w:tab w:val="left" w:pos="5741"/>
              </w:tabs>
              <w:jc w:val="center"/>
              <w:rPr>
                <w:color w:val="000000"/>
              </w:rPr>
            </w:pPr>
            <w:r w:rsidRPr="00440D5E">
              <w:rPr>
                <w:color w:val="000000"/>
                <w:sz w:val="22"/>
                <w:szCs w:val="22"/>
              </w:rPr>
              <w:t>Tak</w:t>
            </w:r>
          </w:p>
        </w:tc>
        <w:tc>
          <w:tcPr>
            <w:tcW w:w="4279" w:type="dxa"/>
          </w:tcPr>
          <w:p w:rsidR="00701A09" w:rsidRPr="00440D5E" w:rsidRDefault="00701A09" w:rsidP="0068373F">
            <w:pPr>
              <w:tabs>
                <w:tab w:val="left" w:pos="496"/>
                <w:tab w:val="left" w:pos="4636"/>
                <w:tab w:val="left" w:pos="5741"/>
              </w:tabs>
              <w:jc w:val="both"/>
              <w:rPr>
                <w:color w:val="000000"/>
              </w:rPr>
            </w:pPr>
          </w:p>
        </w:tc>
      </w:tr>
      <w:tr w:rsidR="00701A09" w:rsidRPr="00440D5E" w:rsidTr="00720A4B">
        <w:tc>
          <w:tcPr>
            <w:tcW w:w="790" w:type="dxa"/>
            <w:vAlign w:val="center"/>
          </w:tcPr>
          <w:p w:rsidR="00701A09" w:rsidRPr="00966162" w:rsidRDefault="00701A09" w:rsidP="0068373F">
            <w:pPr>
              <w:pStyle w:val="Akapitzlist"/>
              <w:ind w:hanging="360"/>
              <w:jc w:val="right"/>
            </w:pPr>
            <w:r w:rsidRPr="00966162">
              <w:rPr>
                <w:sz w:val="22"/>
                <w:szCs w:val="22"/>
              </w:rPr>
              <w:t>7.</w:t>
            </w:r>
          </w:p>
        </w:tc>
        <w:tc>
          <w:tcPr>
            <w:tcW w:w="3681" w:type="dxa"/>
          </w:tcPr>
          <w:p w:rsidR="00701A09" w:rsidRPr="00440D5E" w:rsidRDefault="00701A09" w:rsidP="0068373F">
            <w:r w:rsidRPr="00440D5E">
              <w:rPr>
                <w:sz w:val="22"/>
                <w:szCs w:val="22"/>
              </w:rPr>
              <w:t>oporności elektrod;</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701A09" w:rsidRPr="00440D5E" w:rsidRDefault="00701A09" w:rsidP="0068373F">
            <w:pPr>
              <w:tabs>
                <w:tab w:val="left" w:pos="496"/>
                <w:tab w:val="left" w:pos="4636"/>
                <w:tab w:val="left" w:pos="5741"/>
              </w:tabs>
              <w:jc w:val="center"/>
              <w:rPr>
                <w:color w:val="000000"/>
              </w:rPr>
            </w:pPr>
            <w:r w:rsidRPr="00440D5E">
              <w:rPr>
                <w:color w:val="000000"/>
                <w:sz w:val="22"/>
                <w:szCs w:val="22"/>
              </w:rPr>
              <w:t>Tak</w:t>
            </w:r>
          </w:p>
        </w:tc>
        <w:tc>
          <w:tcPr>
            <w:tcW w:w="4279" w:type="dxa"/>
          </w:tcPr>
          <w:p w:rsidR="00701A09" w:rsidRPr="00440D5E" w:rsidRDefault="00701A09" w:rsidP="0068373F">
            <w:pPr>
              <w:jc w:val="both"/>
            </w:pPr>
          </w:p>
        </w:tc>
      </w:tr>
      <w:tr w:rsidR="00701A09" w:rsidRPr="00440D5E" w:rsidTr="00720A4B">
        <w:tc>
          <w:tcPr>
            <w:tcW w:w="790" w:type="dxa"/>
            <w:vAlign w:val="center"/>
          </w:tcPr>
          <w:p w:rsidR="00701A09" w:rsidRPr="00966162" w:rsidRDefault="00701A09" w:rsidP="0068373F">
            <w:pPr>
              <w:pStyle w:val="Akapitzlist"/>
              <w:ind w:hanging="360"/>
              <w:jc w:val="right"/>
            </w:pPr>
            <w:r w:rsidRPr="00966162">
              <w:rPr>
                <w:sz w:val="22"/>
                <w:szCs w:val="22"/>
              </w:rPr>
              <w:t>8.</w:t>
            </w:r>
          </w:p>
        </w:tc>
        <w:tc>
          <w:tcPr>
            <w:tcW w:w="3681" w:type="dxa"/>
          </w:tcPr>
          <w:p w:rsidR="00701A09" w:rsidRPr="00440D5E" w:rsidRDefault="00701A09" w:rsidP="0068373F">
            <w:r w:rsidRPr="00440D5E">
              <w:rPr>
                <w:sz w:val="22"/>
                <w:szCs w:val="22"/>
              </w:rPr>
              <w:t>wartości sensingu i progu stymulacji;</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701A09" w:rsidRPr="00440D5E" w:rsidRDefault="00701A09" w:rsidP="0068373F">
            <w:pPr>
              <w:tabs>
                <w:tab w:val="left" w:pos="496"/>
                <w:tab w:val="left" w:pos="4636"/>
                <w:tab w:val="left" w:pos="5741"/>
              </w:tabs>
              <w:jc w:val="center"/>
              <w:rPr>
                <w:color w:val="000000"/>
              </w:rPr>
            </w:pPr>
            <w:r w:rsidRPr="00440D5E">
              <w:rPr>
                <w:color w:val="000000"/>
                <w:sz w:val="22"/>
                <w:szCs w:val="22"/>
              </w:rPr>
              <w:t>Tak</w:t>
            </w:r>
          </w:p>
        </w:tc>
        <w:tc>
          <w:tcPr>
            <w:tcW w:w="4279" w:type="dxa"/>
          </w:tcPr>
          <w:p w:rsidR="00701A09" w:rsidRPr="00440D5E" w:rsidRDefault="00701A09" w:rsidP="0068373F">
            <w:pPr>
              <w:jc w:val="both"/>
            </w:pPr>
          </w:p>
        </w:tc>
      </w:tr>
      <w:tr w:rsidR="00701A09" w:rsidRPr="00440D5E" w:rsidTr="00720A4B">
        <w:tc>
          <w:tcPr>
            <w:tcW w:w="790" w:type="dxa"/>
            <w:vAlign w:val="center"/>
          </w:tcPr>
          <w:p w:rsidR="00701A09" w:rsidRPr="00966162" w:rsidRDefault="00701A09" w:rsidP="0068373F">
            <w:pPr>
              <w:pStyle w:val="Akapitzlist"/>
              <w:ind w:hanging="360"/>
              <w:jc w:val="right"/>
            </w:pPr>
            <w:r w:rsidRPr="00966162">
              <w:rPr>
                <w:sz w:val="22"/>
                <w:szCs w:val="22"/>
              </w:rPr>
              <w:t>9.</w:t>
            </w:r>
          </w:p>
        </w:tc>
        <w:tc>
          <w:tcPr>
            <w:tcW w:w="3681" w:type="dxa"/>
          </w:tcPr>
          <w:p w:rsidR="00701A09" w:rsidRPr="00440D5E" w:rsidRDefault="00701A09" w:rsidP="0068373F">
            <w:r w:rsidRPr="00440D5E">
              <w:rPr>
                <w:sz w:val="22"/>
                <w:szCs w:val="22"/>
              </w:rPr>
              <w:t>zaistniałych zaburzeń  rytmu serca, w tym interwencji urządzenia;</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01A09" w:rsidRPr="00440D5E" w:rsidRDefault="00701A09" w:rsidP="0068373F">
            <w:pPr>
              <w:tabs>
                <w:tab w:val="left" w:pos="496"/>
                <w:tab w:val="left" w:pos="4636"/>
                <w:tab w:val="left" w:pos="5741"/>
              </w:tabs>
              <w:jc w:val="center"/>
              <w:rPr>
                <w:color w:val="000000"/>
              </w:rPr>
            </w:pPr>
            <w:r w:rsidRPr="00440D5E">
              <w:rPr>
                <w:color w:val="000000"/>
                <w:sz w:val="22"/>
                <w:szCs w:val="22"/>
              </w:rPr>
              <w:t>Tak</w:t>
            </w:r>
          </w:p>
        </w:tc>
        <w:tc>
          <w:tcPr>
            <w:tcW w:w="4279" w:type="dxa"/>
          </w:tcPr>
          <w:p w:rsidR="00701A09" w:rsidRPr="00440D5E" w:rsidRDefault="00701A09" w:rsidP="0068373F">
            <w:pPr>
              <w:jc w:val="both"/>
            </w:pPr>
          </w:p>
        </w:tc>
      </w:tr>
      <w:tr w:rsidR="00701A09" w:rsidRPr="00440D5E" w:rsidTr="00720A4B">
        <w:tc>
          <w:tcPr>
            <w:tcW w:w="790" w:type="dxa"/>
            <w:vAlign w:val="center"/>
          </w:tcPr>
          <w:p w:rsidR="00701A09" w:rsidRPr="00966162" w:rsidRDefault="00701A09" w:rsidP="0068373F">
            <w:pPr>
              <w:pStyle w:val="Akapitzlist"/>
              <w:ind w:hanging="360"/>
              <w:jc w:val="right"/>
            </w:pPr>
            <w:r w:rsidRPr="00966162">
              <w:rPr>
                <w:sz w:val="22"/>
                <w:szCs w:val="22"/>
              </w:rPr>
              <w:t>10.</w:t>
            </w:r>
          </w:p>
        </w:tc>
        <w:tc>
          <w:tcPr>
            <w:tcW w:w="3681" w:type="dxa"/>
          </w:tcPr>
          <w:p w:rsidR="00701A09" w:rsidRPr="00440D5E" w:rsidRDefault="00701A09" w:rsidP="0068373F">
            <w:r w:rsidRPr="00440D5E">
              <w:rPr>
                <w:sz w:val="22"/>
                <w:szCs w:val="22"/>
              </w:rPr>
              <w:t xml:space="preserve">Urządzenie współpracujące z: </w:t>
            </w:r>
          </w:p>
        </w:tc>
        <w:tc>
          <w:tcPr>
            <w:tcW w:w="1418" w:type="dxa"/>
          </w:tcPr>
          <w:p w:rsidR="00701A09" w:rsidRPr="00440D5E" w:rsidRDefault="00701A09" w:rsidP="0068373F">
            <w:pPr>
              <w:jc w:val="center"/>
            </w:pPr>
            <w:r w:rsidRPr="00440D5E">
              <w:rPr>
                <w:color w:val="000000"/>
                <w:sz w:val="22"/>
                <w:szCs w:val="22"/>
              </w:rPr>
              <w:t>Tak</w:t>
            </w:r>
          </w:p>
        </w:tc>
        <w:tc>
          <w:tcPr>
            <w:tcW w:w="4279" w:type="dxa"/>
          </w:tcPr>
          <w:p w:rsidR="00701A09" w:rsidRPr="00440D5E" w:rsidRDefault="00701A09" w:rsidP="0068373F">
            <w:pPr>
              <w:jc w:val="both"/>
            </w:pPr>
          </w:p>
        </w:tc>
      </w:tr>
      <w:tr w:rsidR="00701A09" w:rsidRPr="00440D5E" w:rsidTr="00720A4B">
        <w:tc>
          <w:tcPr>
            <w:tcW w:w="790" w:type="dxa"/>
            <w:vAlign w:val="center"/>
          </w:tcPr>
          <w:p w:rsidR="00701A09" w:rsidRPr="00966162" w:rsidRDefault="00701A09" w:rsidP="0068373F">
            <w:pPr>
              <w:pStyle w:val="Akapitzlist"/>
              <w:ind w:hanging="360"/>
              <w:jc w:val="right"/>
            </w:pPr>
            <w:r w:rsidRPr="00966162">
              <w:rPr>
                <w:sz w:val="22"/>
                <w:szCs w:val="22"/>
              </w:rPr>
              <w:t>11.</w:t>
            </w:r>
          </w:p>
        </w:tc>
        <w:tc>
          <w:tcPr>
            <w:tcW w:w="3681" w:type="dxa"/>
          </w:tcPr>
          <w:p w:rsidR="00701A09" w:rsidRPr="00440D5E" w:rsidRDefault="00701A09" w:rsidP="0068373F">
            <w:r w:rsidRPr="00440D5E">
              <w:rPr>
                <w:sz w:val="22"/>
                <w:szCs w:val="22"/>
              </w:rPr>
              <w:t>kardiowerterami - defibrylatorami jednojamowymi, dwujamowymi  i resynchronizującymi, które mają możliwość wysyłania powiadomień alarmowych w postaci sygnału dźwiękowego oraz automatycznych raportów do Systemu monitorowania;</w:t>
            </w:r>
          </w:p>
        </w:tc>
        <w:tc>
          <w:tcPr>
            <w:tcW w:w="1418" w:type="dxa"/>
            <w:vAlign w:val="center"/>
          </w:tcPr>
          <w:p w:rsidR="00701A09" w:rsidRPr="00440D5E" w:rsidRDefault="00701A09" w:rsidP="0068373F">
            <w:pPr>
              <w:jc w:val="center"/>
            </w:pPr>
            <w:r w:rsidRPr="00440D5E">
              <w:rPr>
                <w:color w:val="000000"/>
                <w:sz w:val="22"/>
                <w:szCs w:val="22"/>
              </w:rPr>
              <w:t>Tak</w:t>
            </w:r>
          </w:p>
        </w:tc>
        <w:tc>
          <w:tcPr>
            <w:tcW w:w="4279" w:type="dxa"/>
          </w:tcPr>
          <w:p w:rsidR="00701A09" w:rsidRPr="00440D5E" w:rsidRDefault="00701A09" w:rsidP="0068373F">
            <w:pPr>
              <w:jc w:val="both"/>
            </w:pPr>
          </w:p>
        </w:tc>
      </w:tr>
      <w:tr w:rsidR="00701A09" w:rsidRPr="00440D5E" w:rsidTr="00720A4B">
        <w:tc>
          <w:tcPr>
            <w:tcW w:w="790" w:type="dxa"/>
            <w:vAlign w:val="center"/>
          </w:tcPr>
          <w:p w:rsidR="00701A09" w:rsidRPr="00440D5E" w:rsidRDefault="00701A09" w:rsidP="00FD3AC1">
            <w:pPr>
              <w:pStyle w:val="Akapitzlist"/>
              <w:ind w:left="374"/>
            </w:pPr>
            <w:r>
              <w:rPr>
                <w:sz w:val="22"/>
                <w:szCs w:val="22"/>
              </w:rPr>
              <w:t>12.</w:t>
            </w:r>
          </w:p>
        </w:tc>
        <w:tc>
          <w:tcPr>
            <w:tcW w:w="3681" w:type="dxa"/>
          </w:tcPr>
          <w:p w:rsidR="00701A09" w:rsidRPr="00440D5E" w:rsidRDefault="00701A09" w:rsidP="0068373F">
            <w:r w:rsidRPr="00440D5E">
              <w:rPr>
                <w:sz w:val="22"/>
                <w:szCs w:val="22"/>
              </w:rPr>
              <w:t xml:space="preserve">wszczepialnymi rejestratorami zdarzeń </w:t>
            </w:r>
          </w:p>
        </w:tc>
        <w:tc>
          <w:tcPr>
            <w:tcW w:w="1418" w:type="dxa"/>
            <w:vAlign w:val="center"/>
          </w:tcPr>
          <w:p w:rsidR="00701A09" w:rsidRPr="00440D5E" w:rsidRDefault="00701A09" w:rsidP="0068373F">
            <w:pPr>
              <w:jc w:val="center"/>
              <w:rPr>
                <w:color w:val="000000"/>
              </w:rPr>
            </w:pPr>
            <w:r w:rsidRPr="00440D5E">
              <w:rPr>
                <w:color w:val="000000"/>
                <w:sz w:val="22"/>
                <w:szCs w:val="22"/>
              </w:rPr>
              <w:t>Tak</w:t>
            </w:r>
          </w:p>
        </w:tc>
        <w:tc>
          <w:tcPr>
            <w:tcW w:w="4279" w:type="dxa"/>
          </w:tcPr>
          <w:p w:rsidR="00701A09" w:rsidRPr="00440D5E" w:rsidRDefault="00701A09" w:rsidP="0068373F">
            <w:pPr>
              <w:jc w:val="both"/>
            </w:pPr>
          </w:p>
        </w:tc>
      </w:tr>
      <w:tr w:rsidR="00701A09" w:rsidRPr="00440D5E" w:rsidTr="00720A4B">
        <w:tc>
          <w:tcPr>
            <w:tcW w:w="790" w:type="dxa"/>
            <w:vAlign w:val="center"/>
          </w:tcPr>
          <w:p w:rsidR="00701A09" w:rsidRPr="00440D5E" w:rsidRDefault="00701A09" w:rsidP="00FD3AC1">
            <w:pPr>
              <w:pStyle w:val="Akapitzlist"/>
              <w:ind w:left="374"/>
            </w:pPr>
            <w:r>
              <w:rPr>
                <w:sz w:val="22"/>
                <w:szCs w:val="22"/>
              </w:rPr>
              <w:t>13.</w:t>
            </w:r>
          </w:p>
        </w:tc>
        <w:tc>
          <w:tcPr>
            <w:tcW w:w="3681" w:type="dxa"/>
          </w:tcPr>
          <w:p w:rsidR="00701A09" w:rsidRPr="00440D5E" w:rsidRDefault="00701A09" w:rsidP="0068373F">
            <w:r w:rsidRPr="00440D5E">
              <w:rPr>
                <w:sz w:val="22"/>
                <w:szCs w:val="22"/>
              </w:rPr>
              <w:t>Urządzenie przesyła uzyskane dane z urządzeń wszczepialnych do Systemu monitorowania, w którym gromadzone są dane przesłane z monitorowanych urządzeń wszczepionych (System monitorowania utrzymywany w zasobach Wykonawcy).</w:t>
            </w:r>
          </w:p>
        </w:tc>
        <w:tc>
          <w:tcPr>
            <w:tcW w:w="1418" w:type="dxa"/>
            <w:vAlign w:val="center"/>
          </w:tcPr>
          <w:p w:rsidR="00701A09" w:rsidRPr="00440D5E" w:rsidRDefault="00701A09" w:rsidP="0068373F">
            <w:pPr>
              <w:jc w:val="center"/>
              <w:rPr>
                <w:color w:val="000000"/>
              </w:rPr>
            </w:pPr>
            <w:r w:rsidRPr="00440D5E">
              <w:rPr>
                <w:color w:val="000000"/>
                <w:sz w:val="22"/>
                <w:szCs w:val="22"/>
              </w:rPr>
              <w:t>Tak</w:t>
            </w:r>
          </w:p>
        </w:tc>
        <w:tc>
          <w:tcPr>
            <w:tcW w:w="4279" w:type="dxa"/>
          </w:tcPr>
          <w:p w:rsidR="00701A09" w:rsidRPr="00440D5E" w:rsidRDefault="00701A09" w:rsidP="0068373F">
            <w:pPr>
              <w:jc w:val="both"/>
            </w:pPr>
          </w:p>
        </w:tc>
      </w:tr>
      <w:tr w:rsidR="00701A09" w:rsidRPr="00440D5E" w:rsidTr="00720A4B">
        <w:tc>
          <w:tcPr>
            <w:tcW w:w="790" w:type="dxa"/>
            <w:vAlign w:val="center"/>
          </w:tcPr>
          <w:p w:rsidR="00701A09" w:rsidRPr="00440D5E" w:rsidRDefault="00701A09" w:rsidP="00FD3AC1">
            <w:pPr>
              <w:pStyle w:val="Akapitzlist"/>
              <w:ind w:left="374"/>
            </w:pPr>
            <w:r>
              <w:rPr>
                <w:sz w:val="22"/>
                <w:szCs w:val="22"/>
              </w:rPr>
              <w:t>14.</w:t>
            </w:r>
          </w:p>
        </w:tc>
        <w:tc>
          <w:tcPr>
            <w:tcW w:w="3681" w:type="dxa"/>
          </w:tcPr>
          <w:p w:rsidR="00701A09" w:rsidRPr="00440D5E" w:rsidRDefault="00701A09" w:rsidP="0068373F">
            <w:r w:rsidRPr="00440D5E">
              <w:rPr>
                <w:sz w:val="22"/>
                <w:szCs w:val="22"/>
              </w:rPr>
              <w:t>Dostęp do Systemu monitorowania  dla Zamawiającego – ilość dostępów bez ograniczeń.</w:t>
            </w:r>
          </w:p>
        </w:tc>
        <w:tc>
          <w:tcPr>
            <w:tcW w:w="1418" w:type="dxa"/>
            <w:vAlign w:val="center"/>
          </w:tcPr>
          <w:p w:rsidR="00701A09" w:rsidRPr="00440D5E" w:rsidRDefault="00701A09" w:rsidP="0068373F">
            <w:pPr>
              <w:jc w:val="center"/>
              <w:rPr>
                <w:color w:val="000000"/>
              </w:rPr>
            </w:pPr>
            <w:r w:rsidRPr="00440D5E">
              <w:rPr>
                <w:color w:val="000000"/>
                <w:sz w:val="22"/>
                <w:szCs w:val="22"/>
              </w:rPr>
              <w:t>Tak</w:t>
            </w:r>
          </w:p>
        </w:tc>
        <w:tc>
          <w:tcPr>
            <w:tcW w:w="4279" w:type="dxa"/>
          </w:tcPr>
          <w:p w:rsidR="00701A09" w:rsidRPr="00440D5E" w:rsidRDefault="00701A09" w:rsidP="0068373F">
            <w:pPr>
              <w:jc w:val="both"/>
            </w:pPr>
          </w:p>
        </w:tc>
      </w:tr>
      <w:tr w:rsidR="00701A09" w:rsidRPr="00440D5E" w:rsidTr="00720A4B">
        <w:tc>
          <w:tcPr>
            <w:tcW w:w="790" w:type="dxa"/>
            <w:vAlign w:val="center"/>
          </w:tcPr>
          <w:p w:rsidR="00701A09" w:rsidRPr="00440D5E" w:rsidRDefault="00701A09" w:rsidP="00FD3AC1">
            <w:pPr>
              <w:pStyle w:val="Akapitzlist"/>
              <w:ind w:left="374"/>
            </w:pPr>
            <w:r>
              <w:rPr>
                <w:sz w:val="22"/>
                <w:szCs w:val="22"/>
              </w:rPr>
              <w:t>15.</w:t>
            </w:r>
          </w:p>
        </w:tc>
        <w:tc>
          <w:tcPr>
            <w:tcW w:w="3681" w:type="dxa"/>
          </w:tcPr>
          <w:p w:rsidR="00701A09" w:rsidRPr="00440D5E" w:rsidRDefault="00701A09" w:rsidP="0068373F">
            <w:r w:rsidRPr="00440D5E">
              <w:rPr>
                <w:sz w:val="22"/>
                <w:szCs w:val="22"/>
              </w:rPr>
              <w:t>Dostęp do Systemu monitorowania dla Zamawiającego  7/24/365.</w:t>
            </w:r>
          </w:p>
        </w:tc>
        <w:tc>
          <w:tcPr>
            <w:tcW w:w="1418" w:type="dxa"/>
            <w:vAlign w:val="center"/>
          </w:tcPr>
          <w:p w:rsidR="00701A09" w:rsidRPr="00440D5E" w:rsidRDefault="00701A09" w:rsidP="0068373F">
            <w:pPr>
              <w:jc w:val="center"/>
              <w:rPr>
                <w:color w:val="000000"/>
              </w:rPr>
            </w:pPr>
            <w:r w:rsidRPr="00440D5E">
              <w:rPr>
                <w:color w:val="000000"/>
                <w:sz w:val="22"/>
                <w:szCs w:val="22"/>
              </w:rPr>
              <w:t>Tak</w:t>
            </w:r>
          </w:p>
        </w:tc>
        <w:tc>
          <w:tcPr>
            <w:tcW w:w="4279" w:type="dxa"/>
          </w:tcPr>
          <w:p w:rsidR="00701A09" w:rsidRPr="00440D5E" w:rsidRDefault="00701A09" w:rsidP="0068373F">
            <w:pPr>
              <w:jc w:val="both"/>
            </w:pPr>
          </w:p>
        </w:tc>
      </w:tr>
      <w:tr w:rsidR="00701A09" w:rsidRPr="00440D5E" w:rsidTr="00720A4B">
        <w:tc>
          <w:tcPr>
            <w:tcW w:w="790" w:type="dxa"/>
            <w:vAlign w:val="center"/>
          </w:tcPr>
          <w:p w:rsidR="00701A09" w:rsidRPr="00440D5E" w:rsidRDefault="00701A09" w:rsidP="00FD3AC1">
            <w:pPr>
              <w:pStyle w:val="Akapitzlist"/>
              <w:ind w:left="374"/>
            </w:pPr>
            <w:r>
              <w:rPr>
                <w:sz w:val="22"/>
                <w:szCs w:val="22"/>
              </w:rPr>
              <w:t>16.</w:t>
            </w:r>
          </w:p>
        </w:tc>
        <w:tc>
          <w:tcPr>
            <w:tcW w:w="3681" w:type="dxa"/>
          </w:tcPr>
          <w:p w:rsidR="00701A09" w:rsidRPr="00440D5E" w:rsidRDefault="00701A09" w:rsidP="0068373F">
            <w:r w:rsidRPr="00440D5E">
              <w:rPr>
                <w:sz w:val="22"/>
                <w:szCs w:val="22"/>
              </w:rPr>
              <w:t>Dostęp do Systemu monitorowania  dla Zamawiającego bezpłatny.</w:t>
            </w:r>
          </w:p>
        </w:tc>
        <w:tc>
          <w:tcPr>
            <w:tcW w:w="1418" w:type="dxa"/>
            <w:vAlign w:val="center"/>
          </w:tcPr>
          <w:p w:rsidR="00701A09" w:rsidRPr="00440D5E" w:rsidRDefault="00701A09" w:rsidP="0068373F">
            <w:pPr>
              <w:jc w:val="center"/>
              <w:rPr>
                <w:color w:val="000000"/>
              </w:rPr>
            </w:pPr>
            <w:r w:rsidRPr="00440D5E">
              <w:rPr>
                <w:color w:val="000000"/>
                <w:sz w:val="22"/>
                <w:szCs w:val="22"/>
              </w:rPr>
              <w:t>Tak</w:t>
            </w:r>
          </w:p>
        </w:tc>
        <w:tc>
          <w:tcPr>
            <w:tcW w:w="4279" w:type="dxa"/>
          </w:tcPr>
          <w:p w:rsidR="00701A09" w:rsidRPr="00440D5E" w:rsidRDefault="00701A09" w:rsidP="0068373F">
            <w:pPr>
              <w:jc w:val="both"/>
              <w:rPr>
                <w:color w:val="000000"/>
              </w:rPr>
            </w:pPr>
          </w:p>
        </w:tc>
      </w:tr>
      <w:tr w:rsidR="00701A09" w:rsidRPr="00440D5E" w:rsidTr="00720A4B">
        <w:tc>
          <w:tcPr>
            <w:tcW w:w="790" w:type="dxa"/>
            <w:vAlign w:val="center"/>
          </w:tcPr>
          <w:p w:rsidR="00701A09" w:rsidRPr="00440D5E" w:rsidRDefault="00701A09" w:rsidP="00FD3AC1">
            <w:pPr>
              <w:pStyle w:val="Akapitzlist"/>
              <w:ind w:left="374"/>
            </w:pPr>
            <w:r>
              <w:rPr>
                <w:sz w:val="22"/>
                <w:szCs w:val="22"/>
              </w:rPr>
              <w:t>17.</w:t>
            </w:r>
          </w:p>
        </w:tc>
        <w:tc>
          <w:tcPr>
            <w:tcW w:w="3681" w:type="dxa"/>
          </w:tcPr>
          <w:p w:rsidR="00701A09" w:rsidRPr="00440D5E" w:rsidRDefault="00701A09" w:rsidP="0068373F">
            <w:r w:rsidRPr="00440D5E">
              <w:rPr>
                <w:sz w:val="22"/>
                <w:szCs w:val="22"/>
              </w:rPr>
              <w:t>Możliwość skonfigurowania Systemu monitorowania w taki sposób, aby dla każdej transmisji, która dotrze na serwer od pacjenta został automatycznie wygenerowany raport PDF (a zawartość tego raportu była zdefiniowana przez Zamawiajacego), który może zostać przekazany do wskazanej przez Zamawiajacego lokalizacji sieciowej w celu dalszego przetwarzania.</w:t>
            </w:r>
          </w:p>
        </w:tc>
        <w:tc>
          <w:tcPr>
            <w:tcW w:w="1418" w:type="dxa"/>
            <w:vAlign w:val="center"/>
          </w:tcPr>
          <w:p w:rsidR="00701A09" w:rsidRPr="00440D5E" w:rsidRDefault="00701A09" w:rsidP="0068373F">
            <w:pPr>
              <w:jc w:val="center"/>
              <w:rPr>
                <w:color w:val="000000"/>
              </w:rPr>
            </w:pPr>
            <w:r w:rsidRPr="00440D5E">
              <w:rPr>
                <w:color w:val="000000"/>
                <w:sz w:val="22"/>
                <w:szCs w:val="22"/>
              </w:rPr>
              <w:t>Tak</w:t>
            </w:r>
          </w:p>
        </w:tc>
        <w:tc>
          <w:tcPr>
            <w:tcW w:w="4279" w:type="dxa"/>
          </w:tcPr>
          <w:p w:rsidR="00701A09" w:rsidRPr="00440D5E" w:rsidRDefault="00701A09" w:rsidP="0068373F">
            <w:pPr>
              <w:jc w:val="both"/>
            </w:pPr>
          </w:p>
        </w:tc>
      </w:tr>
      <w:tr w:rsidR="00701A09" w:rsidRPr="00440D5E" w:rsidTr="00720A4B">
        <w:tc>
          <w:tcPr>
            <w:tcW w:w="790" w:type="dxa"/>
            <w:vAlign w:val="center"/>
          </w:tcPr>
          <w:p w:rsidR="00701A09" w:rsidRPr="00440D5E" w:rsidRDefault="00701A09" w:rsidP="00FD3AC1">
            <w:pPr>
              <w:pStyle w:val="Akapitzlist"/>
              <w:ind w:left="374"/>
            </w:pPr>
            <w:r>
              <w:rPr>
                <w:sz w:val="22"/>
                <w:szCs w:val="22"/>
              </w:rPr>
              <w:t>18.</w:t>
            </w:r>
          </w:p>
        </w:tc>
        <w:tc>
          <w:tcPr>
            <w:tcW w:w="3681" w:type="dxa"/>
          </w:tcPr>
          <w:p w:rsidR="00701A09" w:rsidRPr="00440D5E" w:rsidRDefault="00701A09" w:rsidP="0068373F">
            <w:r w:rsidRPr="00440D5E">
              <w:rPr>
                <w:sz w:val="22"/>
                <w:szCs w:val="22"/>
              </w:rPr>
              <w:t>Bieżący dostęp do danych przesłanych do Systemu monitorowania w ciągu min. 24 miesięcy, dostęp do danych starszych dostępny po wcześniejszym zgłoszeniu przez Zamawiającego.</w:t>
            </w:r>
          </w:p>
        </w:tc>
        <w:tc>
          <w:tcPr>
            <w:tcW w:w="1418" w:type="dxa"/>
            <w:vAlign w:val="center"/>
          </w:tcPr>
          <w:p w:rsidR="00701A09" w:rsidRPr="00440D5E" w:rsidRDefault="00701A09" w:rsidP="0068373F">
            <w:pPr>
              <w:jc w:val="center"/>
              <w:rPr>
                <w:color w:val="000000"/>
              </w:rPr>
            </w:pPr>
            <w:r w:rsidRPr="00440D5E">
              <w:rPr>
                <w:color w:val="000000"/>
                <w:sz w:val="22"/>
                <w:szCs w:val="22"/>
              </w:rPr>
              <w:t>Tak</w:t>
            </w:r>
          </w:p>
        </w:tc>
        <w:tc>
          <w:tcPr>
            <w:tcW w:w="4279" w:type="dxa"/>
          </w:tcPr>
          <w:p w:rsidR="00701A09" w:rsidRPr="00440D5E" w:rsidRDefault="00701A09" w:rsidP="0068373F">
            <w:pPr>
              <w:jc w:val="both"/>
            </w:pPr>
          </w:p>
        </w:tc>
      </w:tr>
      <w:tr w:rsidR="00701A09" w:rsidRPr="00440D5E" w:rsidTr="00720A4B">
        <w:tc>
          <w:tcPr>
            <w:tcW w:w="790" w:type="dxa"/>
            <w:vAlign w:val="center"/>
          </w:tcPr>
          <w:p w:rsidR="00701A09" w:rsidRPr="00440D5E" w:rsidRDefault="00701A09" w:rsidP="00FD3AC1">
            <w:pPr>
              <w:pStyle w:val="Akapitzlist"/>
              <w:ind w:left="374"/>
            </w:pPr>
            <w:r>
              <w:rPr>
                <w:sz w:val="22"/>
                <w:szCs w:val="22"/>
              </w:rPr>
              <w:t>19.</w:t>
            </w:r>
          </w:p>
        </w:tc>
        <w:tc>
          <w:tcPr>
            <w:tcW w:w="3681" w:type="dxa"/>
          </w:tcPr>
          <w:p w:rsidR="00701A09" w:rsidRPr="00440D5E" w:rsidRDefault="00701A09" w:rsidP="0068373F">
            <w:r w:rsidRPr="00440D5E">
              <w:rPr>
                <w:bCs/>
                <w:color w:val="000000"/>
                <w:sz w:val="22"/>
                <w:szCs w:val="22"/>
              </w:rPr>
              <w:t>Urządzenie przenośne do domowego monitoringu pacjentów ze wszczepionymi urządzeniami</w:t>
            </w:r>
            <w:r w:rsidRPr="00440D5E">
              <w:rPr>
                <w:b/>
                <w:bCs/>
                <w:color w:val="000000"/>
                <w:sz w:val="22"/>
                <w:szCs w:val="22"/>
              </w:rPr>
              <w:t xml:space="preserve">, </w:t>
            </w:r>
            <w:r w:rsidRPr="00440D5E">
              <w:rPr>
                <w:sz w:val="22"/>
                <w:szCs w:val="22"/>
              </w:rPr>
              <w:t>wyposażone w wyświetlacz ciekłokrystaliczny, wyświetlający instrukcję wykonania transmisji danych oraz komunikaty błędów pracy monitora (np. brak zasięgu sieci GSM).</w:t>
            </w:r>
          </w:p>
        </w:tc>
        <w:tc>
          <w:tcPr>
            <w:tcW w:w="1418" w:type="dxa"/>
            <w:vAlign w:val="center"/>
          </w:tcPr>
          <w:p w:rsidR="00701A09" w:rsidRPr="00440D5E" w:rsidRDefault="00701A09" w:rsidP="0068373F">
            <w:pPr>
              <w:jc w:val="center"/>
            </w:pPr>
            <w:r w:rsidRPr="00440D5E">
              <w:rPr>
                <w:color w:val="000000"/>
                <w:sz w:val="22"/>
                <w:szCs w:val="22"/>
              </w:rPr>
              <w:t>Tak</w:t>
            </w:r>
          </w:p>
        </w:tc>
        <w:tc>
          <w:tcPr>
            <w:tcW w:w="4279" w:type="dxa"/>
          </w:tcPr>
          <w:p w:rsidR="00701A09" w:rsidRPr="00440D5E" w:rsidRDefault="00701A09" w:rsidP="0068373F">
            <w:pPr>
              <w:jc w:val="both"/>
            </w:pPr>
          </w:p>
        </w:tc>
      </w:tr>
      <w:tr w:rsidR="00701A09" w:rsidRPr="00440D5E" w:rsidTr="00720A4B">
        <w:tc>
          <w:tcPr>
            <w:tcW w:w="790" w:type="dxa"/>
            <w:vAlign w:val="center"/>
          </w:tcPr>
          <w:p w:rsidR="00701A09" w:rsidRPr="00440D5E" w:rsidRDefault="00701A09" w:rsidP="00FD3AC1">
            <w:pPr>
              <w:pStyle w:val="Akapitzlist"/>
              <w:ind w:left="374"/>
            </w:pPr>
            <w:r>
              <w:rPr>
                <w:sz w:val="22"/>
                <w:szCs w:val="22"/>
              </w:rPr>
              <w:t>20.</w:t>
            </w:r>
          </w:p>
        </w:tc>
        <w:tc>
          <w:tcPr>
            <w:tcW w:w="3681" w:type="dxa"/>
          </w:tcPr>
          <w:p w:rsidR="00701A09" w:rsidRPr="00440D5E" w:rsidRDefault="00701A09" w:rsidP="0068373F">
            <w:r w:rsidRPr="00440D5E">
              <w:rPr>
                <w:sz w:val="22"/>
                <w:szCs w:val="22"/>
              </w:rPr>
              <w:t xml:space="preserve">Urządzenie wyposażone w kartę SIM do transmisji danych. </w:t>
            </w:r>
          </w:p>
        </w:tc>
        <w:tc>
          <w:tcPr>
            <w:tcW w:w="1418" w:type="dxa"/>
            <w:vAlign w:val="center"/>
          </w:tcPr>
          <w:p w:rsidR="00701A09" w:rsidRPr="00440D5E" w:rsidRDefault="00701A09" w:rsidP="0068373F">
            <w:pPr>
              <w:jc w:val="center"/>
            </w:pPr>
            <w:r w:rsidRPr="00440D5E">
              <w:rPr>
                <w:color w:val="000000"/>
                <w:sz w:val="22"/>
                <w:szCs w:val="22"/>
              </w:rPr>
              <w:t>Tak</w:t>
            </w:r>
          </w:p>
        </w:tc>
        <w:tc>
          <w:tcPr>
            <w:tcW w:w="4279" w:type="dxa"/>
          </w:tcPr>
          <w:p w:rsidR="00701A09" w:rsidRPr="00440D5E" w:rsidRDefault="00701A09" w:rsidP="0068373F">
            <w:pPr>
              <w:jc w:val="both"/>
            </w:pPr>
          </w:p>
        </w:tc>
      </w:tr>
      <w:tr w:rsidR="00701A09" w:rsidRPr="00440D5E" w:rsidTr="00720A4B">
        <w:tc>
          <w:tcPr>
            <w:tcW w:w="790" w:type="dxa"/>
            <w:vAlign w:val="center"/>
          </w:tcPr>
          <w:p w:rsidR="00701A09" w:rsidRPr="00440D5E" w:rsidRDefault="00701A09" w:rsidP="00FD3AC1">
            <w:pPr>
              <w:pStyle w:val="Akapitzlist"/>
              <w:ind w:left="374"/>
            </w:pPr>
            <w:r>
              <w:rPr>
                <w:sz w:val="22"/>
                <w:szCs w:val="22"/>
              </w:rPr>
              <w:t>21.</w:t>
            </w:r>
          </w:p>
        </w:tc>
        <w:tc>
          <w:tcPr>
            <w:tcW w:w="3681" w:type="dxa"/>
          </w:tcPr>
          <w:p w:rsidR="00701A09" w:rsidRPr="00440D5E" w:rsidRDefault="00701A09" w:rsidP="0068373F">
            <w:pPr>
              <w:rPr>
                <w:bCs/>
                <w:color w:val="000000"/>
              </w:rPr>
            </w:pPr>
            <w:r w:rsidRPr="00440D5E">
              <w:rPr>
                <w:bCs/>
                <w:color w:val="000000"/>
                <w:sz w:val="22"/>
                <w:szCs w:val="22"/>
              </w:rPr>
              <w:t>Gwarancja 60 miesięcy</w:t>
            </w:r>
          </w:p>
        </w:tc>
        <w:tc>
          <w:tcPr>
            <w:tcW w:w="1418" w:type="dxa"/>
            <w:vAlign w:val="center"/>
          </w:tcPr>
          <w:p w:rsidR="00701A09" w:rsidRPr="00440D5E" w:rsidRDefault="00701A09" w:rsidP="0068373F">
            <w:pPr>
              <w:jc w:val="center"/>
              <w:rPr>
                <w:color w:val="000000"/>
              </w:rPr>
            </w:pPr>
          </w:p>
        </w:tc>
        <w:tc>
          <w:tcPr>
            <w:tcW w:w="4279" w:type="dxa"/>
          </w:tcPr>
          <w:p w:rsidR="00701A09" w:rsidRPr="00440D5E" w:rsidRDefault="00701A09" w:rsidP="0068373F">
            <w:pPr>
              <w:jc w:val="both"/>
            </w:pPr>
          </w:p>
        </w:tc>
      </w:tr>
      <w:tr w:rsidR="00701A09" w:rsidRPr="00440D5E" w:rsidTr="00720A4B">
        <w:tc>
          <w:tcPr>
            <w:tcW w:w="790" w:type="dxa"/>
            <w:vAlign w:val="center"/>
          </w:tcPr>
          <w:p w:rsidR="00701A09" w:rsidRPr="00440D5E" w:rsidRDefault="00701A09" w:rsidP="00FD3AC1">
            <w:pPr>
              <w:pStyle w:val="Akapitzlist"/>
              <w:ind w:left="374"/>
            </w:pPr>
            <w:r>
              <w:rPr>
                <w:sz w:val="22"/>
                <w:szCs w:val="22"/>
              </w:rPr>
              <w:t>22.</w:t>
            </w:r>
          </w:p>
        </w:tc>
        <w:tc>
          <w:tcPr>
            <w:tcW w:w="3681" w:type="dxa"/>
          </w:tcPr>
          <w:p w:rsidR="00701A09" w:rsidRPr="00440D5E" w:rsidRDefault="00701A09" w:rsidP="0068373F">
            <w:pPr>
              <w:rPr>
                <w:bCs/>
                <w:color w:val="000000"/>
              </w:rPr>
            </w:pPr>
            <w:r w:rsidRPr="00440D5E">
              <w:rPr>
                <w:bCs/>
                <w:color w:val="000000"/>
                <w:sz w:val="22"/>
                <w:szCs w:val="22"/>
              </w:rPr>
              <w:t>Certyfikat medyczny</w:t>
            </w:r>
          </w:p>
        </w:tc>
        <w:tc>
          <w:tcPr>
            <w:tcW w:w="1418" w:type="dxa"/>
            <w:vAlign w:val="center"/>
          </w:tcPr>
          <w:p w:rsidR="00701A09" w:rsidRPr="00440D5E" w:rsidRDefault="00701A09" w:rsidP="0068373F">
            <w:pPr>
              <w:jc w:val="center"/>
              <w:rPr>
                <w:color w:val="000000"/>
              </w:rPr>
            </w:pPr>
          </w:p>
        </w:tc>
        <w:tc>
          <w:tcPr>
            <w:tcW w:w="4279" w:type="dxa"/>
          </w:tcPr>
          <w:p w:rsidR="00701A09" w:rsidRPr="00440D5E" w:rsidRDefault="00701A09" w:rsidP="0068373F">
            <w:pPr>
              <w:jc w:val="both"/>
            </w:pPr>
          </w:p>
        </w:tc>
      </w:tr>
    </w:tbl>
    <w:p w:rsidR="00701A09" w:rsidRPr="00440D5E" w:rsidRDefault="00701A09" w:rsidP="00B854A7">
      <w:pPr>
        <w:ind w:left="3540" w:firstLine="708"/>
        <w:rPr>
          <w:sz w:val="22"/>
          <w:szCs w:val="22"/>
        </w:rPr>
      </w:pPr>
    </w:p>
    <w:p w:rsidR="00701A09" w:rsidRPr="00C53F9E" w:rsidRDefault="00701A09" w:rsidP="00720A4B">
      <w:pPr>
        <w:tabs>
          <w:tab w:val="left" w:pos="187"/>
        </w:tabs>
        <w:rPr>
          <w:sz w:val="22"/>
          <w:szCs w:val="22"/>
        </w:rPr>
      </w:pPr>
    </w:p>
    <w:p w:rsidR="00701A09" w:rsidRPr="00C53F9E" w:rsidRDefault="00701A09" w:rsidP="00720A4B">
      <w:pPr>
        <w:tabs>
          <w:tab w:val="left" w:pos="187"/>
          <w:tab w:val="left" w:pos="10098"/>
        </w:tabs>
        <w:jc w:val="both"/>
        <w:rPr>
          <w:rStyle w:val="FontStyle20"/>
          <w:bCs/>
          <w:color w:val="auto"/>
          <w:sz w:val="22"/>
          <w:szCs w:val="22"/>
          <w:u w:val="single"/>
        </w:rPr>
      </w:pPr>
      <w:r w:rsidRPr="00C53F9E">
        <w:rPr>
          <w:rStyle w:val="FontStyle20"/>
          <w:bCs/>
          <w:color w:val="auto"/>
          <w:sz w:val="22"/>
          <w:szCs w:val="22"/>
          <w:u w:val="single"/>
        </w:rPr>
        <w:t>UWAGA!</w:t>
      </w:r>
    </w:p>
    <w:p w:rsidR="00701A09" w:rsidRPr="00C53F9E" w:rsidRDefault="00701A09" w:rsidP="00720A4B">
      <w:pPr>
        <w:tabs>
          <w:tab w:val="left" w:pos="187"/>
          <w:tab w:val="left" w:pos="10098"/>
        </w:tabs>
        <w:jc w:val="both"/>
        <w:rPr>
          <w:rStyle w:val="FontStyle20"/>
          <w:color w:val="auto"/>
          <w:sz w:val="22"/>
          <w:szCs w:val="22"/>
          <w:u w:val="single"/>
        </w:rPr>
      </w:pPr>
      <w:r w:rsidRPr="00C53F9E">
        <w:rPr>
          <w:sz w:val="22"/>
          <w:szCs w:val="22"/>
        </w:rPr>
        <w:t>Niespełnienie któregokolwiek z wymaganych parametrów techniczno - użytkowych spowoduje odrzucenie oferty</w:t>
      </w:r>
      <w:r w:rsidRPr="00C53F9E">
        <w:rPr>
          <w:rStyle w:val="FontStyle20"/>
          <w:b w:val="0"/>
          <w:bCs/>
          <w:color w:val="auto"/>
          <w:sz w:val="22"/>
          <w:szCs w:val="22"/>
        </w:rPr>
        <w:t xml:space="preserve">, jako niezgodnej ze Specyfikacją Istotnych Warunków Zamówienia. </w:t>
      </w:r>
      <w:r w:rsidRPr="00C53F9E">
        <w:rPr>
          <w:rStyle w:val="FontStyle20"/>
          <w:bCs/>
          <w:color w:val="auto"/>
          <w:sz w:val="22"/>
          <w:szCs w:val="22"/>
          <w:u w:val="single"/>
        </w:rPr>
        <w:t xml:space="preserve">Brak opisu będzie traktowany jako brak danego parametru. </w:t>
      </w:r>
    </w:p>
    <w:p w:rsidR="00701A09" w:rsidRPr="00C53F9E" w:rsidRDefault="00701A09" w:rsidP="00720A4B">
      <w:pPr>
        <w:tabs>
          <w:tab w:val="left" w:pos="187"/>
          <w:tab w:val="left" w:pos="10098"/>
        </w:tabs>
        <w:jc w:val="both"/>
        <w:rPr>
          <w:sz w:val="22"/>
          <w:szCs w:val="22"/>
        </w:rPr>
      </w:pPr>
      <w:r w:rsidRPr="00C53F9E">
        <w:rPr>
          <w:rStyle w:val="FontStyle21"/>
          <w:b w:val="0"/>
          <w:bCs/>
          <w:i w:val="0"/>
          <w:iCs/>
          <w:color w:val="auto"/>
          <w:sz w:val="22"/>
          <w:szCs w:val="22"/>
        </w:rPr>
        <w:t>Na potwierdzenie</w:t>
      </w:r>
      <w:r w:rsidRPr="00C53F9E">
        <w:rPr>
          <w:sz w:val="22"/>
          <w:szCs w:val="22"/>
        </w:rPr>
        <w:t xml:space="preserve">, że zaoferowany sprzęt jest zgodny z opisem przedmiotu zamówienia Wykonawca dołączy szczegółowy opis oferowanego sprzętu. </w:t>
      </w:r>
      <w:r w:rsidRPr="00C53F9E">
        <w:rPr>
          <w:b/>
          <w:sz w:val="22"/>
          <w:szCs w:val="22"/>
          <w:u w:val="single"/>
        </w:rPr>
        <w:t>Poszczególne wymagane przez Zamawiającego parametry i funkcje Wykonawca zobowiązany jest potwierdzić zaznaczeniem w katalogu lub folderze.</w:t>
      </w:r>
    </w:p>
    <w:p w:rsidR="00701A09" w:rsidRPr="00C53F9E" w:rsidRDefault="00701A09" w:rsidP="00720A4B">
      <w:pPr>
        <w:tabs>
          <w:tab w:val="left" w:pos="187"/>
        </w:tabs>
        <w:jc w:val="both"/>
        <w:rPr>
          <w:sz w:val="22"/>
          <w:szCs w:val="22"/>
        </w:rPr>
      </w:pPr>
    </w:p>
    <w:p w:rsidR="00701A09" w:rsidRPr="00C53F9E" w:rsidRDefault="00701A09" w:rsidP="00720A4B">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C53F9E" w:rsidTr="0068373F">
        <w:trPr>
          <w:trHeight w:val="290"/>
        </w:trPr>
        <w:tc>
          <w:tcPr>
            <w:tcW w:w="10098" w:type="dxa"/>
            <w:gridSpan w:val="4"/>
            <w:vAlign w:val="center"/>
          </w:tcPr>
          <w:p w:rsidR="00701A09" w:rsidRPr="00C53F9E" w:rsidRDefault="00701A09" w:rsidP="0068373F">
            <w:pPr>
              <w:widowControl w:val="0"/>
              <w:autoSpaceDE w:val="0"/>
              <w:autoSpaceDN w:val="0"/>
              <w:adjustRightInd w:val="0"/>
              <w:contextualSpacing/>
              <w:jc w:val="center"/>
            </w:pPr>
            <w:r w:rsidRPr="00C53F9E">
              <w:rPr>
                <w:sz w:val="22"/>
                <w:szCs w:val="22"/>
              </w:rPr>
              <w:t>Osoby upoważnione do podpisania oferty w imieniu Wykonawcy</w:t>
            </w:r>
          </w:p>
        </w:tc>
      </w:tr>
      <w:tr w:rsidR="00701A09" w:rsidRPr="00C53F9E" w:rsidTr="0068373F">
        <w:trPr>
          <w:trHeight w:hRule="exact" w:val="277"/>
        </w:trPr>
        <w:tc>
          <w:tcPr>
            <w:tcW w:w="4301" w:type="dxa"/>
            <w:gridSpan w:val="2"/>
            <w:vAlign w:val="center"/>
          </w:tcPr>
          <w:p w:rsidR="00701A09" w:rsidRPr="00C53F9E" w:rsidRDefault="00701A09" w:rsidP="0068373F">
            <w:pPr>
              <w:widowControl w:val="0"/>
              <w:autoSpaceDE w:val="0"/>
              <w:autoSpaceDN w:val="0"/>
              <w:adjustRightInd w:val="0"/>
              <w:contextualSpacing/>
              <w:jc w:val="center"/>
            </w:pPr>
            <w:r w:rsidRPr="00C53F9E">
              <w:rPr>
                <w:sz w:val="22"/>
                <w:szCs w:val="22"/>
              </w:rPr>
              <w:t>Imię i Nazwisko</w:t>
            </w:r>
          </w:p>
        </w:tc>
        <w:tc>
          <w:tcPr>
            <w:tcW w:w="1870" w:type="dxa"/>
            <w:vAlign w:val="center"/>
          </w:tcPr>
          <w:p w:rsidR="00701A09" w:rsidRPr="00C53F9E" w:rsidRDefault="00701A09" w:rsidP="0068373F">
            <w:pPr>
              <w:widowControl w:val="0"/>
              <w:autoSpaceDE w:val="0"/>
              <w:autoSpaceDN w:val="0"/>
              <w:adjustRightInd w:val="0"/>
              <w:contextualSpacing/>
              <w:jc w:val="center"/>
            </w:pPr>
            <w:r w:rsidRPr="00C53F9E">
              <w:rPr>
                <w:sz w:val="22"/>
                <w:szCs w:val="22"/>
              </w:rPr>
              <w:t>Data</w:t>
            </w:r>
          </w:p>
        </w:tc>
        <w:tc>
          <w:tcPr>
            <w:tcW w:w="3927" w:type="dxa"/>
            <w:vAlign w:val="center"/>
          </w:tcPr>
          <w:p w:rsidR="00701A09" w:rsidRPr="00C53F9E" w:rsidRDefault="00701A09" w:rsidP="0068373F">
            <w:pPr>
              <w:widowControl w:val="0"/>
              <w:autoSpaceDE w:val="0"/>
              <w:autoSpaceDN w:val="0"/>
              <w:adjustRightInd w:val="0"/>
              <w:contextualSpacing/>
              <w:jc w:val="center"/>
            </w:pPr>
            <w:r w:rsidRPr="00C53F9E">
              <w:rPr>
                <w:sz w:val="22"/>
                <w:szCs w:val="22"/>
              </w:rPr>
              <w:t>Czytelny podpis</w:t>
            </w:r>
          </w:p>
        </w:tc>
      </w:tr>
      <w:tr w:rsidR="00701A09" w:rsidRPr="00C53F9E" w:rsidTr="0068373F">
        <w:trPr>
          <w:trHeight w:hRule="exact" w:val="519"/>
        </w:trPr>
        <w:tc>
          <w:tcPr>
            <w:tcW w:w="561" w:type="dxa"/>
            <w:vAlign w:val="center"/>
          </w:tcPr>
          <w:p w:rsidR="00701A09" w:rsidRPr="00C53F9E" w:rsidRDefault="00701A09" w:rsidP="0068373F">
            <w:pPr>
              <w:widowControl w:val="0"/>
              <w:autoSpaceDE w:val="0"/>
              <w:autoSpaceDN w:val="0"/>
              <w:adjustRightInd w:val="0"/>
              <w:contextualSpacing/>
              <w:jc w:val="center"/>
            </w:pPr>
            <w:r w:rsidRPr="00C53F9E">
              <w:rPr>
                <w:sz w:val="22"/>
                <w:szCs w:val="22"/>
              </w:rPr>
              <w:t xml:space="preserve">1. </w:t>
            </w:r>
          </w:p>
        </w:tc>
        <w:tc>
          <w:tcPr>
            <w:tcW w:w="3740" w:type="dxa"/>
            <w:vAlign w:val="center"/>
          </w:tcPr>
          <w:p w:rsidR="00701A09" w:rsidRPr="00C53F9E" w:rsidRDefault="00701A09" w:rsidP="0068373F">
            <w:pPr>
              <w:widowControl w:val="0"/>
              <w:autoSpaceDE w:val="0"/>
              <w:autoSpaceDN w:val="0"/>
              <w:adjustRightInd w:val="0"/>
              <w:contextualSpacing/>
              <w:jc w:val="center"/>
              <w:rPr>
                <w:vertAlign w:val="subscript"/>
              </w:rPr>
            </w:pPr>
          </w:p>
          <w:p w:rsidR="00701A09" w:rsidRPr="00C53F9E" w:rsidRDefault="00701A09" w:rsidP="0068373F">
            <w:pPr>
              <w:widowControl w:val="0"/>
              <w:autoSpaceDE w:val="0"/>
              <w:autoSpaceDN w:val="0"/>
              <w:adjustRightInd w:val="0"/>
              <w:contextualSpacing/>
              <w:jc w:val="center"/>
              <w:rPr>
                <w:vertAlign w:val="subscript"/>
              </w:rPr>
            </w:pPr>
          </w:p>
          <w:p w:rsidR="00701A09" w:rsidRPr="00C53F9E" w:rsidRDefault="00701A09" w:rsidP="0068373F">
            <w:pPr>
              <w:widowControl w:val="0"/>
              <w:autoSpaceDE w:val="0"/>
              <w:autoSpaceDN w:val="0"/>
              <w:adjustRightInd w:val="0"/>
              <w:contextualSpacing/>
              <w:jc w:val="center"/>
              <w:rPr>
                <w:vertAlign w:val="subscript"/>
              </w:rPr>
            </w:pPr>
          </w:p>
        </w:tc>
        <w:tc>
          <w:tcPr>
            <w:tcW w:w="1870" w:type="dxa"/>
            <w:vAlign w:val="center"/>
          </w:tcPr>
          <w:p w:rsidR="00701A09" w:rsidRPr="00C53F9E" w:rsidRDefault="00701A09" w:rsidP="0068373F">
            <w:pPr>
              <w:widowControl w:val="0"/>
              <w:autoSpaceDE w:val="0"/>
              <w:autoSpaceDN w:val="0"/>
              <w:adjustRightInd w:val="0"/>
              <w:contextualSpacing/>
              <w:jc w:val="center"/>
              <w:rPr>
                <w:vertAlign w:val="subscript"/>
              </w:rPr>
            </w:pPr>
          </w:p>
        </w:tc>
        <w:tc>
          <w:tcPr>
            <w:tcW w:w="3927" w:type="dxa"/>
          </w:tcPr>
          <w:p w:rsidR="00701A09" w:rsidRPr="00C53F9E" w:rsidRDefault="00701A09" w:rsidP="0068373F">
            <w:pPr>
              <w:widowControl w:val="0"/>
              <w:autoSpaceDE w:val="0"/>
              <w:autoSpaceDN w:val="0"/>
              <w:adjustRightInd w:val="0"/>
              <w:contextualSpacing/>
              <w:jc w:val="center"/>
              <w:rPr>
                <w:vertAlign w:val="subscript"/>
              </w:rPr>
            </w:pPr>
          </w:p>
          <w:p w:rsidR="00701A09" w:rsidRPr="00C53F9E" w:rsidRDefault="00701A09" w:rsidP="0068373F">
            <w:pPr>
              <w:widowControl w:val="0"/>
              <w:autoSpaceDE w:val="0"/>
              <w:autoSpaceDN w:val="0"/>
              <w:adjustRightInd w:val="0"/>
              <w:contextualSpacing/>
              <w:jc w:val="center"/>
              <w:rPr>
                <w:vertAlign w:val="subscript"/>
              </w:rPr>
            </w:pPr>
          </w:p>
        </w:tc>
      </w:tr>
      <w:tr w:rsidR="00701A09" w:rsidRPr="00C53F9E" w:rsidTr="0068373F">
        <w:trPr>
          <w:trHeight w:hRule="exact" w:val="569"/>
        </w:trPr>
        <w:tc>
          <w:tcPr>
            <w:tcW w:w="561" w:type="dxa"/>
            <w:vAlign w:val="center"/>
          </w:tcPr>
          <w:p w:rsidR="00701A09" w:rsidRPr="00C53F9E" w:rsidRDefault="00701A09" w:rsidP="0068373F">
            <w:pPr>
              <w:widowControl w:val="0"/>
              <w:autoSpaceDE w:val="0"/>
              <w:autoSpaceDN w:val="0"/>
              <w:adjustRightInd w:val="0"/>
              <w:contextualSpacing/>
              <w:jc w:val="center"/>
              <w:rPr>
                <w:w w:val="66"/>
              </w:rPr>
            </w:pPr>
            <w:r w:rsidRPr="00C53F9E">
              <w:rPr>
                <w:w w:val="66"/>
                <w:sz w:val="22"/>
                <w:szCs w:val="22"/>
              </w:rPr>
              <w:t xml:space="preserve">2. </w:t>
            </w:r>
          </w:p>
        </w:tc>
        <w:tc>
          <w:tcPr>
            <w:tcW w:w="3740" w:type="dxa"/>
            <w:vAlign w:val="center"/>
          </w:tcPr>
          <w:p w:rsidR="00701A09" w:rsidRPr="00C53F9E" w:rsidRDefault="00701A09" w:rsidP="0068373F">
            <w:pPr>
              <w:widowControl w:val="0"/>
              <w:autoSpaceDE w:val="0"/>
              <w:autoSpaceDN w:val="0"/>
              <w:adjustRightInd w:val="0"/>
              <w:contextualSpacing/>
              <w:jc w:val="center"/>
              <w:rPr>
                <w:w w:val="66"/>
                <w:vertAlign w:val="subscript"/>
              </w:rPr>
            </w:pPr>
          </w:p>
        </w:tc>
        <w:tc>
          <w:tcPr>
            <w:tcW w:w="1870" w:type="dxa"/>
            <w:vAlign w:val="center"/>
          </w:tcPr>
          <w:p w:rsidR="00701A09" w:rsidRPr="00C53F9E" w:rsidRDefault="00701A09" w:rsidP="0068373F">
            <w:pPr>
              <w:widowControl w:val="0"/>
              <w:autoSpaceDE w:val="0"/>
              <w:autoSpaceDN w:val="0"/>
              <w:adjustRightInd w:val="0"/>
              <w:contextualSpacing/>
              <w:jc w:val="center"/>
              <w:rPr>
                <w:w w:val="66"/>
                <w:vertAlign w:val="subscript"/>
              </w:rPr>
            </w:pPr>
          </w:p>
          <w:p w:rsidR="00701A09" w:rsidRPr="00C53F9E" w:rsidRDefault="00701A09" w:rsidP="0068373F">
            <w:pPr>
              <w:widowControl w:val="0"/>
              <w:autoSpaceDE w:val="0"/>
              <w:autoSpaceDN w:val="0"/>
              <w:adjustRightInd w:val="0"/>
              <w:contextualSpacing/>
              <w:jc w:val="center"/>
              <w:rPr>
                <w:w w:val="66"/>
                <w:vertAlign w:val="subscript"/>
              </w:rPr>
            </w:pPr>
          </w:p>
        </w:tc>
        <w:tc>
          <w:tcPr>
            <w:tcW w:w="3927" w:type="dxa"/>
          </w:tcPr>
          <w:p w:rsidR="00701A09" w:rsidRPr="00C53F9E" w:rsidRDefault="00701A09" w:rsidP="0068373F">
            <w:pPr>
              <w:widowControl w:val="0"/>
              <w:autoSpaceDE w:val="0"/>
              <w:autoSpaceDN w:val="0"/>
              <w:adjustRightInd w:val="0"/>
              <w:contextualSpacing/>
              <w:jc w:val="center"/>
              <w:rPr>
                <w:w w:val="66"/>
                <w:vertAlign w:val="subscript"/>
              </w:rPr>
            </w:pPr>
          </w:p>
        </w:tc>
      </w:tr>
    </w:tbl>
    <w:p w:rsidR="00701A09" w:rsidRPr="00C53F9E" w:rsidRDefault="00701A09" w:rsidP="00720A4B">
      <w:pPr>
        <w:tabs>
          <w:tab w:val="left" w:pos="187"/>
        </w:tabs>
        <w:rPr>
          <w:b/>
          <w:bCs/>
          <w:sz w:val="22"/>
          <w:szCs w:val="22"/>
        </w:rPr>
      </w:pPr>
    </w:p>
    <w:p w:rsidR="00701A09" w:rsidRDefault="00701A09" w:rsidP="00720A4B">
      <w:pPr>
        <w:tabs>
          <w:tab w:val="left" w:pos="187"/>
        </w:tabs>
        <w:rPr>
          <w:b/>
          <w:bCs/>
          <w:sz w:val="22"/>
          <w:szCs w:val="22"/>
        </w:rPr>
      </w:pPr>
    </w:p>
    <w:p w:rsidR="00701A09" w:rsidRDefault="00701A09" w:rsidP="00720A4B">
      <w:pPr>
        <w:tabs>
          <w:tab w:val="left" w:pos="187"/>
        </w:tabs>
        <w:rPr>
          <w:b/>
          <w:bCs/>
          <w:sz w:val="22"/>
          <w:szCs w:val="22"/>
        </w:rPr>
      </w:pPr>
    </w:p>
    <w:p w:rsidR="00701A09" w:rsidRDefault="00701A09" w:rsidP="00720A4B">
      <w:pPr>
        <w:tabs>
          <w:tab w:val="left" w:pos="187"/>
        </w:tabs>
        <w:rPr>
          <w:b/>
          <w:bCs/>
          <w:sz w:val="22"/>
          <w:szCs w:val="22"/>
        </w:rPr>
      </w:pPr>
    </w:p>
    <w:p w:rsidR="00701A09" w:rsidRDefault="00701A09" w:rsidP="00720A4B">
      <w:pPr>
        <w:tabs>
          <w:tab w:val="left" w:pos="187"/>
        </w:tabs>
        <w:rPr>
          <w:b/>
          <w:bCs/>
          <w:sz w:val="22"/>
          <w:szCs w:val="22"/>
        </w:rPr>
      </w:pPr>
    </w:p>
    <w:p w:rsidR="00701A09" w:rsidRDefault="00701A09" w:rsidP="00720A4B">
      <w:pPr>
        <w:tabs>
          <w:tab w:val="left" w:pos="187"/>
        </w:tabs>
        <w:rPr>
          <w:b/>
          <w:bCs/>
          <w:sz w:val="22"/>
          <w:szCs w:val="22"/>
        </w:rPr>
      </w:pPr>
    </w:p>
    <w:p w:rsidR="00701A09" w:rsidRDefault="00701A09" w:rsidP="00720A4B">
      <w:pPr>
        <w:tabs>
          <w:tab w:val="left" w:pos="187"/>
        </w:tabs>
        <w:rPr>
          <w:b/>
          <w:bCs/>
          <w:sz w:val="22"/>
          <w:szCs w:val="22"/>
        </w:rPr>
      </w:pPr>
    </w:p>
    <w:p w:rsidR="00701A09" w:rsidRDefault="00701A09" w:rsidP="00720A4B">
      <w:pPr>
        <w:tabs>
          <w:tab w:val="left" w:pos="187"/>
        </w:tabs>
        <w:rPr>
          <w:b/>
          <w:bCs/>
          <w:sz w:val="22"/>
          <w:szCs w:val="22"/>
        </w:rPr>
      </w:pPr>
    </w:p>
    <w:p w:rsidR="00701A09" w:rsidRDefault="00701A09" w:rsidP="00720A4B">
      <w:pPr>
        <w:tabs>
          <w:tab w:val="left" w:pos="187"/>
        </w:tabs>
        <w:rPr>
          <w:b/>
          <w:bCs/>
          <w:sz w:val="22"/>
          <w:szCs w:val="22"/>
        </w:rPr>
      </w:pPr>
    </w:p>
    <w:p w:rsidR="00701A09" w:rsidRDefault="00701A09" w:rsidP="00720A4B">
      <w:pPr>
        <w:tabs>
          <w:tab w:val="left" w:pos="187"/>
        </w:tabs>
        <w:rPr>
          <w:b/>
          <w:bCs/>
          <w:sz w:val="22"/>
          <w:szCs w:val="22"/>
        </w:rPr>
      </w:pPr>
    </w:p>
    <w:p w:rsidR="00701A09" w:rsidRDefault="00701A09" w:rsidP="00720A4B">
      <w:pPr>
        <w:tabs>
          <w:tab w:val="left" w:pos="187"/>
        </w:tabs>
        <w:rPr>
          <w:b/>
          <w:bCs/>
          <w:sz w:val="22"/>
          <w:szCs w:val="22"/>
        </w:rPr>
      </w:pPr>
    </w:p>
    <w:p w:rsidR="00701A09" w:rsidRPr="00C53F9E" w:rsidRDefault="00701A09" w:rsidP="00E51212">
      <w:pPr>
        <w:tabs>
          <w:tab w:val="left" w:pos="187"/>
        </w:tabs>
        <w:rPr>
          <w:b/>
          <w:bCs/>
          <w:sz w:val="22"/>
          <w:szCs w:val="22"/>
        </w:rPr>
      </w:pPr>
      <w:r>
        <w:rPr>
          <w:b/>
          <w:bCs/>
          <w:sz w:val="22"/>
          <w:szCs w:val="22"/>
        </w:rPr>
        <w:t>ZADANIE NR 23 POZ. 1</w:t>
      </w:r>
    </w:p>
    <w:p w:rsidR="00701A09" w:rsidRPr="00C60844" w:rsidRDefault="00701A09" w:rsidP="00E51212">
      <w:pPr>
        <w:pStyle w:val="Default"/>
        <w:rPr>
          <w:rFonts w:ascii="Times New Roman" w:hAnsi="Times New Roman" w:cs="Times New Roman"/>
          <w:b/>
          <w:bCs/>
          <w:sz w:val="20"/>
          <w:szCs w:val="20"/>
          <w:u w:val="single"/>
        </w:rPr>
      </w:pPr>
      <w:r>
        <w:rPr>
          <w:rFonts w:ascii="Times New Roman" w:hAnsi="Times New Roman" w:cs="Times New Roman"/>
          <w:b/>
          <w:bCs/>
          <w:sz w:val="20"/>
          <w:szCs w:val="20"/>
          <w:u w:val="single"/>
        </w:rPr>
        <w:t>EHO-Mini Rehabilitacja z systemem do komunikacji głosowej</w:t>
      </w:r>
      <w:r w:rsidRPr="00C60844">
        <w:rPr>
          <w:rFonts w:ascii="Times New Roman" w:hAnsi="Times New Roman" w:cs="Times New Roman"/>
          <w:b/>
          <w:bCs/>
          <w:sz w:val="20"/>
          <w:szCs w:val="20"/>
          <w:u w:val="single"/>
        </w:rPr>
        <w:t xml:space="preserve">  – szt. 5</w:t>
      </w:r>
    </w:p>
    <w:p w:rsidR="00701A09" w:rsidRPr="00DB72B2" w:rsidRDefault="00701A09" w:rsidP="00E72D73">
      <w:pPr>
        <w:rPr>
          <w:sz w:val="20"/>
          <w:szCs w:val="20"/>
        </w:rPr>
      </w:pPr>
      <w:r w:rsidRPr="00DB72B2">
        <w:rPr>
          <w:sz w:val="20"/>
          <w:szCs w:val="20"/>
        </w:rPr>
        <w:t>Wykonawca/Producent .................................................</w:t>
      </w:r>
    </w:p>
    <w:p w:rsidR="00701A09" w:rsidRPr="00DB72B2" w:rsidRDefault="00701A09" w:rsidP="00E51212">
      <w:pPr>
        <w:snapToGrid w:val="0"/>
        <w:rPr>
          <w:sz w:val="20"/>
          <w:szCs w:val="20"/>
        </w:rPr>
      </w:pPr>
      <w:r w:rsidRPr="00DB72B2">
        <w:rPr>
          <w:sz w:val="20"/>
          <w:szCs w:val="20"/>
        </w:rPr>
        <w:t>Nazwa-model/typ .........................................................</w:t>
      </w:r>
      <w:r w:rsidRPr="00DB72B2">
        <w:rPr>
          <w:sz w:val="20"/>
          <w:szCs w:val="20"/>
        </w:rPr>
        <w:tab/>
      </w:r>
    </w:p>
    <w:p w:rsidR="00701A09" w:rsidRPr="00DB72B2" w:rsidRDefault="00701A09" w:rsidP="00E51212">
      <w:pPr>
        <w:snapToGrid w:val="0"/>
        <w:rPr>
          <w:sz w:val="20"/>
          <w:szCs w:val="20"/>
        </w:rPr>
      </w:pPr>
      <w:r w:rsidRPr="00DB72B2">
        <w:rPr>
          <w:sz w:val="20"/>
          <w:szCs w:val="20"/>
        </w:rPr>
        <w:t>Numer katalogowy .......................................................</w:t>
      </w:r>
      <w:r w:rsidRPr="00DB72B2">
        <w:rPr>
          <w:sz w:val="20"/>
          <w:szCs w:val="20"/>
        </w:rPr>
        <w:tab/>
      </w:r>
    </w:p>
    <w:p w:rsidR="00701A09" w:rsidRPr="00DB72B2" w:rsidRDefault="00701A09" w:rsidP="00E51212">
      <w:pPr>
        <w:snapToGrid w:val="0"/>
        <w:rPr>
          <w:sz w:val="20"/>
          <w:szCs w:val="20"/>
        </w:rPr>
      </w:pPr>
      <w:r w:rsidRPr="00DB72B2">
        <w:rPr>
          <w:sz w:val="20"/>
          <w:szCs w:val="20"/>
        </w:rPr>
        <w:t>Kraj pochodzenia .........................................................</w:t>
      </w:r>
    </w:p>
    <w:p w:rsidR="00701A09" w:rsidRPr="00DB72B2" w:rsidRDefault="00701A09" w:rsidP="00E51212">
      <w:pPr>
        <w:snapToGrid w:val="0"/>
        <w:rPr>
          <w:sz w:val="20"/>
          <w:szCs w:val="20"/>
        </w:rPr>
      </w:pPr>
      <w:r w:rsidRPr="00DB72B2">
        <w:rPr>
          <w:sz w:val="20"/>
          <w:szCs w:val="20"/>
        </w:rPr>
        <w:t>Rok produkcji ………………………………………..</w:t>
      </w:r>
    </w:p>
    <w:p w:rsidR="00701A09" w:rsidRPr="00DB72B2" w:rsidRDefault="00701A09" w:rsidP="00E51212">
      <w:pPr>
        <w:rPr>
          <w:sz w:val="20"/>
          <w:szCs w:val="20"/>
        </w:rPr>
      </w:pP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4703"/>
        <w:gridCol w:w="1496"/>
        <w:gridCol w:w="3179"/>
      </w:tblGrid>
      <w:tr w:rsidR="00701A09" w:rsidRPr="00DB72B2" w:rsidTr="00E72D73">
        <w:tc>
          <w:tcPr>
            <w:tcW w:w="790" w:type="dxa"/>
            <w:vAlign w:val="center"/>
          </w:tcPr>
          <w:p w:rsidR="00701A09" w:rsidRPr="00C53F9E" w:rsidRDefault="00701A09" w:rsidP="0068373F">
            <w:pPr>
              <w:snapToGrid w:val="0"/>
              <w:jc w:val="center"/>
              <w:rPr>
                <w:b/>
              </w:rPr>
            </w:pPr>
            <w:r w:rsidRPr="00C53F9E">
              <w:rPr>
                <w:b/>
                <w:sz w:val="22"/>
                <w:szCs w:val="22"/>
              </w:rPr>
              <w:t>Lp.</w:t>
            </w:r>
          </w:p>
        </w:tc>
        <w:tc>
          <w:tcPr>
            <w:tcW w:w="4703" w:type="dxa"/>
            <w:vAlign w:val="center"/>
          </w:tcPr>
          <w:p w:rsidR="00701A09" w:rsidRPr="00C53F9E" w:rsidRDefault="00701A09" w:rsidP="0068373F">
            <w:pPr>
              <w:tabs>
                <w:tab w:val="left" w:pos="187"/>
                <w:tab w:val="left" w:pos="4606"/>
              </w:tabs>
              <w:snapToGrid w:val="0"/>
              <w:jc w:val="center"/>
              <w:rPr>
                <w:b/>
              </w:rPr>
            </w:pPr>
            <w:r w:rsidRPr="00C53F9E">
              <w:rPr>
                <w:b/>
                <w:sz w:val="22"/>
                <w:szCs w:val="22"/>
              </w:rPr>
              <w:t>Wymagane parametry i funkcje</w:t>
            </w:r>
          </w:p>
        </w:tc>
        <w:tc>
          <w:tcPr>
            <w:tcW w:w="1496" w:type="dxa"/>
            <w:vAlign w:val="center"/>
          </w:tcPr>
          <w:p w:rsidR="00701A09" w:rsidRPr="00C53F9E" w:rsidRDefault="00701A09" w:rsidP="0068373F">
            <w:pPr>
              <w:tabs>
                <w:tab w:val="left" w:pos="187"/>
              </w:tabs>
              <w:snapToGrid w:val="0"/>
              <w:jc w:val="center"/>
              <w:rPr>
                <w:b/>
              </w:rPr>
            </w:pPr>
            <w:r w:rsidRPr="00C53F9E">
              <w:rPr>
                <w:b/>
                <w:sz w:val="22"/>
                <w:szCs w:val="22"/>
              </w:rPr>
              <w:t>Parametry wymagane, konieczne do spełnienia</w:t>
            </w:r>
          </w:p>
        </w:tc>
        <w:tc>
          <w:tcPr>
            <w:tcW w:w="3179" w:type="dxa"/>
            <w:vAlign w:val="center"/>
          </w:tcPr>
          <w:p w:rsidR="00701A09" w:rsidRPr="00C53F9E" w:rsidRDefault="00701A09" w:rsidP="0068373F">
            <w:pPr>
              <w:tabs>
                <w:tab w:val="left" w:pos="187"/>
              </w:tabs>
              <w:jc w:val="center"/>
              <w:rPr>
                <w:b/>
              </w:rPr>
            </w:pPr>
            <w:r w:rsidRPr="00C53F9E">
              <w:rPr>
                <w:b/>
                <w:sz w:val="22"/>
                <w:szCs w:val="22"/>
              </w:rPr>
              <w:t>PARAMETRY OFEROWANE</w:t>
            </w:r>
          </w:p>
          <w:p w:rsidR="00701A09" w:rsidRPr="00C53F9E" w:rsidRDefault="00701A09" w:rsidP="00E72D73">
            <w:pPr>
              <w:tabs>
                <w:tab w:val="left" w:pos="187"/>
              </w:tabs>
              <w:snapToGrid w:val="0"/>
              <w:jc w:val="center"/>
              <w:rPr>
                <w:b/>
                <w:bCs/>
              </w:rPr>
            </w:pPr>
            <w:r w:rsidRPr="00C53F9E">
              <w:rPr>
                <w:b/>
                <w:bCs/>
                <w:sz w:val="22"/>
                <w:szCs w:val="22"/>
              </w:rPr>
              <w:t xml:space="preserve"> (podać i potwierdzić zaznaczeniem w katalogu)</w:t>
            </w:r>
          </w:p>
        </w:tc>
      </w:tr>
      <w:tr w:rsidR="00701A09" w:rsidRPr="00DB72B2" w:rsidTr="00E72D73">
        <w:tc>
          <w:tcPr>
            <w:tcW w:w="790" w:type="dxa"/>
            <w:vAlign w:val="center"/>
          </w:tcPr>
          <w:p w:rsidR="00701A09" w:rsidRPr="00966162" w:rsidRDefault="00701A09" w:rsidP="0068373F">
            <w:pPr>
              <w:pStyle w:val="Akapitzlist"/>
              <w:ind w:hanging="360"/>
              <w:jc w:val="right"/>
            </w:pPr>
            <w:r w:rsidRPr="00966162">
              <w:rPr>
                <w:sz w:val="22"/>
                <w:szCs w:val="22"/>
              </w:rPr>
              <w:t>1.</w:t>
            </w:r>
          </w:p>
        </w:tc>
        <w:tc>
          <w:tcPr>
            <w:tcW w:w="4703" w:type="dxa"/>
            <w:vAlign w:val="center"/>
          </w:tcPr>
          <w:p w:rsidR="00701A09" w:rsidRPr="00DB72B2" w:rsidRDefault="00701A09" w:rsidP="0068373F">
            <w:pPr>
              <w:rPr>
                <w:color w:val="000000"/>
                <w:sz w:val="20"/>
                <w:szCs w:val="20"/>
              </w:rPr>
            </w:pPr>
            <w:r w:rsidRPr="00DB72B2">
              <w:rPr>
                <w:color w:val="000000"/>
                <w:sz w:val="20"/>
                <w:szCs w:val="20"/>
              </w:rPr>
              <w:t xml:space="preserve">ODPROWADZENIA:  6 synchronicznych odprowadzeń kończynowych  I, II, III, aVR, aVL, aVF  2 dowolnie V1-V6 wybrane odprowadzenia przedsercowe I, II, III, aVR, aVL, aVF 2 dowolnie wybrane odprowadzenia przedsercowe V1-V6 </w:t>
            </w:r>
          </w:p>
        </w:tc>
        <w:tc>
          <w:tcPr>
            <w:tcW w:w="1496" w:type="dxa"/>
            <w:vAlign w:val="center"/>
          </w:tcPr>
          <w:p w:rsidR="00701A09" w:rsidRPr="00DB72B2" w:rsidRDefault="00701A09" w:rsidP="0068373F">
            <w:pPr>
              <w:tabs>
                <w:tab w:val="left" w:pos="496"/>
                <w:tab w:val="left" w:pos="4636"/>
                <w:tab w:val="left" w:pos="5741"/>
              </w:tabs>
              <w:jc w:val="center"/>
              <w:rPr>
                <w:color w:val="000000"/>
                <w:sz w:val="20"/>
                <w:szCs w:val="20"/>
              </w:rPr>
            </w:pPr>
            <w:r w:rsidRPr="00DB72B2">
              <w:rPr>
                <w:color w:val="000000"/>
                <w:sz w:val="20"/>
                <w:szCs w:val="20"/>
              </w:rPr>
              <w:t>Tak</w:t>
            </w:r>
          </w:p>
        </w:tc>
        <w:tc>
          <w:tcPr>
            <w:tcW w:w="3179" w:type="dxa"/>
          </w:tcPr>
          <w:p w:rsidR="00701A09" w:rsidRPr="00DB72B2" w:rsidRDefault="00701A09" w:rsidP="0068373F">
            <w:pPr>
              <w:jc w:val="both"/>
              <w:rPr>
                <w:sz w:val="20"/>
                <w:szCs w:val="20"/>
              </w:rPr>
            </w:pPr>
          </w:p>
        </w:tc>
      </w:tr>
      <w:tr w:rsidR="00701A09" w:rsidRPr="00DB72B2" w:rsidTr="00E72D73">
        <w:tc>
          <w:tcPr>
            <w:tcW w:w="790" w:type="dxa"/>
            <w:vAlign w:val="center"/>
          </w:tcPr>
          <w:p w:rsidR="00701A09" w:rsidRPr="00966162" w:rsidRDefault="00701A09" w:rsidP="0068373F">
            <w:pPr>
              <w:pStyle w:val="Akapitzlist"/>
              <w:ind w:hanging="360"/>
              <w:jc w:val="right"/>
            </w:pPr>
            <w:r w:rsidRPr="00966162">
              <w:rPr>
                <w:sz w:val="22"/>
                <w:szCs w:val="22"/>
              </w:rPr>
              <w:t>2.</w:t>
            </w:r>
          </w:p>
        </w:tc>
        <w:tc>
          <w:tcPr>
            <w:tcW w:w="4703" w:type="dxa"/>
            <w:vAlign w:val="center"/>
          </w:tcPr>
          <w:p w:rsidR="00701A09" w:rsidRPr="00DB72B2" w:rsidRDefault="00701A09" w:rsidP="0068373F">
            <w:pPr>
              <w:rPr>
                <w:color w:val="000000"/>
                <w:sz w:val="20"/>
                <w:szCs w:val="20"/>
              </w:rPr>
            </w:pPr>
            <w:r w:rsidRPr="00DB72B2">
              <w:rPr>
                <w:color w:val="000000"/>
                <w:sz w:val="20"/>
                <w:szCs w:val="20"/>
              </w:rPr>
              <w:t xml:space="preserve">CZAS PRACY: do 3 dni przy 10 transmisjach na dzień (zależnie od poziomu sygnału sieci GSM) </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DB72B2" w:rsidRDefault="00701A09" w:rsidP="0068373F">
            <w:pPr>
              <w:tabs>
                <w:tab w:val="left" w:pos="496"/>
                <w:tab w:val="left" w:pos="4636"/>
                <w:tab w:val="left" w:pos="5741"/>
              </w:tabs>
              <w:jc w:val="center"/>
              <w:rPr>
                <w:color w:val="000000"/>
                <w:sz w:val="20"/>
                <w:szCs w:val="20"/>
              </w:rPr>
            </w:pPr>
            <w:r w:rsidRPr="00DB72B2">
              <w:rPr>
                <w:color w:val="000000"/>
                <w:sz w:val="20"/>
                <w:szCs w:val="20"/>
              </w:rPr>
              <w:t>Tak</w:t>
            </w:r>
          </w:p>
        </w:tc>
        <w:tc>
          <w:tcPr>
            <w:tcW w:w="3179" w:type="dxa"/>
          </w:tcPr>
          <w:p w:rsidR="00701A09" w:rsidRPr="00DB72B2" w:rsidRDefault="00701A09" w:rsidP="0068373F">
            <w:pPr>
              <w:jc w:val="both"/>
              <w:rPr>
                <w:sz w:val="20"/>
                <w:szCs w:val="20"/>
              </w:rPr>
            </w:pPr>
          </w:p>
        </w:tc>
      </w:tr>
      <w:tr w:rsidR="00701A09" w:rsidRPr="00DB72B2" w:rsidTr="00E72D73">
        <w:tc>
          <w:tcPr>
            <w:tcW w:w="790" w:type="dxa"/>
            <w:vAlign w:val="center"/>
          </w:tcPr>
          <w:p w:rsidR="00701A09" w:rsidRPr="00966162" w:rsidRDefault="00701A09" w:rsidP="0068373F">
            <w:pPr>
              <w:pStyle w:val="Akapitzlist"/>
              <w:ind w:hanging="360"/>
              <w:jc w:val="right"/>
            </w:pPr>
            <w:r w:rsidRPr="00966162">
              <w:rPr>
                <w:sz w:val="22"/>
                <w:szCs w:val="22"/>
              </w:rPr>
              <w:t>3.</w:t>
            </w:r>
          </w:p>
        </w:tc>
        <w:tc>
          <w:tcPr>
            <w:tcW w:w="4703" w:type="dxa"/>
            <w:vAlign w:val="center"/>
          </w:tcPr>
          <w:p w:rsidR="00701A09" w:rsidRPr="00DB72B2" w:rsidRDefault="00701A09" w:rsidP="0068373F">
            <w:pPr>
              <w:rPr>
                <w:color w:val="000000"/>
                <w:sz w:val="20"/>
                <w:szCs w:val="20"/>
              </w:rPr>
            </w:pPr>
            <w:r w:rsidRPr="00DB72B2">
              <w:rPr>
                <w:color w:val="000000"/>
                <w:sz w:val="20"/>
                <w:szCs w:val="20"/>
              </w:rPr>
              <w:t xml:space="preserve">PAMIĘĆ: wbudowana pamięć – do 25 minut EKG (łącznie) </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DB72B2" w:rsidRDefault="00701A09" w:rsidP="0068373F">
            <w:pPr>
              <w:tabs>
                <w:tab w:val="left" w:pos="496"/>
                <w:tab w:val="left" w:pos="4636"/>
                <w:tab w:val="left" w:pos="5741"/>
              </w:tabs>
              <w:jc w:val="center"/>
              <w:rPr>
                <w:color w:val="000000"/>
                <w:sz w:val="20"/>
                <w:szCs w:val="20"/>
              </w:rPr>
            </w:pPr>
            <w:r w:rsidRPr="00DB72B2">
              <w:rPr>
                <w:color w:val="000000"/>
                <w:sz w:val="20"/>
                <w:szCs w:val="20"/>
              </w:rPr>
              <w:t>Tak</w:t>
            </w:r>
          </w:p>
        </w:tc>
        <w:tc>
          <w:tcPr>
            <w:tcW w:w="3179" w:type="dxa"/>
          </w:tcPr>
          <w:p w:rsidR="00701A09" w:rsidRPr="00DB72B2" w:rsidRDefault="00701A09" w:rsidP="0068373F">
            <w:pPr>
              <w:jc w:val="both"/>
              <w:rPr>
                <w:sz w:val="20"/>
                <w:szCs w:val="20"/>
              </w:rPr>
            </w:pPr>
          </w:p>
        </w:tc>
      </w:tr>
      <w:tr w:rsidR="00701A09" w:rsidRPr="00DB72B2" w:rsidTr="00E72D73">
        <w:tc>
          <w:tcPr>
            <w:tcW w:w="790" w:type="dxa"/>
            <w:vAlign w:val="center"/>
          </w:tcPr>
          <w:p w:rsidR="00701A09" w:rsidRPr="00966162" w:rsidRDefault="00701A09" w:rsidP="0068373F">
            <w:pPr>
              <w:pStyle w:val="Akapitzlist"/>
              <w:ind w:hanging="360"/>
              <w:jc w:val="right"/>
            </w:pPr>
            <w:r w:rsidRPr="00966162">
              <w:rPr>
                <w:sz w:val="22"/>
                <w:szCs w:val="22"/>
              </w:rPr>
              <w:t>4.</w:t>
            </w:r>
          </w:p>
        </w:tc>
        <w:tc>
          <w:tcPr>
            <w:tcW w:w="4703" w:type="dxa"/>
            <w:vAlign w:val="center"/>
          </w:tcPr>
          <w:p w:rsidR="00701A09" w:rsidRPr="00DB72B2" w:rsidRDefault="00701A09" w:rsidP="0068373F">
            <w:pPr>
              <w:rPr>
                <w:color w:val="000000"/>
                <w:sz w:val="20"/>
                <w:szCs w:val="20"/>
              </w:rPr>
            </w:pPr>
            <w:r w:rsidRPr="00DB72B2">
              <w:rPr>
                <w:color w:val="000000"/>
                <w:sz w:val="20"/>
                <w:szCs w:val="20"/>
              </w:rPr>
              <w:t xml:space="preserve">TRANSMISJA: cyfrowa, poprzez wbudowany modem GSM/GPRS klasy 12 </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DB72B2" w:rsidRDefault="00701A09" w:rsidP="0068373F">
            <w:pPr>
              <w:tabs>
                <w:tab w:val="left" w:pos="496"/>
                <w:tab w:val="left" w:pos="4636"/>
                <w:tab w:val="left" w:pos="5741"/>
              </w:tabs>
              <w:jc w:val="center"/>
              <w:rPr>
                <w:color w:val="000000"/>
                <w:sz w:val="20"/>
                <w:szCs w:val="20"/>
              </w:rPr>
            </w:pPr>
            <w:r w:rsidRPr="00DB72B2">
              <w:rPr>
                <w:color w:val="000000"/>
                <w:sz w:val="20"/>
                <w:szCs w:val="20"/>
              </w:rPr>
              <w:t>Tak</w:t>
            </w:r>
          </w:p>
        </w:tc>
        <w:tc>
          <w:tcPr>
            <w:tcW w:w="3179" w:type="dxa"/>
          </w:tcPr>
          <w:p w:rsidR="00701A09" w:rsidRPr="00DB72B2" w:rsidRDefault="00701A09" w:rsidP="0068373F">
            <w:pPr>
              <w:jc w:val="both"/>
              <w:rPr>
                <w:sz w:val="20"/>
                <w:szCs w:val="20"/>
              </w:rPr>
            </w:pPr>
          </w:p>
        </w:tc>
      </w:tr>
      <w:tr w:rsidR="00701A09" w:rsidRPr="00DB72B2" w:rsidTr="00E72D73">
        <w:tc>
          <w:tcPr>
            <w:tcW w:w="790" w:type="dxa"/>
            <w:vAlign w:val="center"/>
          </w:tcPr>
          <w:p w:rsidR="00701A09" w:rsidRPr="00966162" w:rsidRDefault="00701A09" w:rsidP="0068373F">
            <w:pPr>
              <w:pStyle w:val="Akapitzlist"/>
              <w:ind w:hanging="360"/>
              <w:jc w:val="right"/>
            </w:pPr>
            <w:r w:rsidRPr="00966162">
              <w:rPr>
                <w:sz w:val="22"/>
                <w:szCs w:val="22"/>
              </w:rPr>
              <w:t>5.</w:t>
            </w:r>
          </w:p>
        </w:tc>
        <w:tc>
          <w:tcPr>
            <w:tcW w:w="4703" w:type="dxa"/>
            <w:vAlign w:val="center"/>
          </w:tcPr>
          <w:p w:rsidR="00701A09" w:rsidRPr="00DB72B2" w:rsidRDefault="00701A09" w:rsidP="0068373F">
            <w:pPr>
              <w:rPr>
                <w:color w:val="000000"/>
                <w:sz w:val="20"/>
                <w:szCs w:val="20"/>
              </w:rPr>
            </w:pPr>
            <w:r w:rsidRPr="00DB72B2">
              <w:rPr>
                <w:color w:val="000000"/>
                <w:sz w:val="20"/>
                <w:szCs w:val="20"/>
              </w:rPr>
              <w:t xml:space="preserve">TYP TRANSMISJI: Przez wbudowany modem GPRS </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DB72B2" w:rsidRDefault="00701A09" w:rsidP="0068373F">
            <w:pPr>
              <w:tabs>
                <w:tab w:val="left" w:pos="496"/>
                <w:tab w:val="left" w:pos="4636"/>
                <w:tab w:val="left" w:pos="5741"/>
              </w:tabs>
              <w:jc w:val="center"/>
              <w:rPr>
                <w:color w:val="000000"/>
                <w:sz w:val="20"/>
                <w:szCs w:val="20"/>
              </w:rPr>
            </w:pPr>
            <w:r w:rsidRPr="00DB72B2">
              <w:rPr>
                <w:color w:val="000000"/>
                <w:sz w:val="20"/>
                <w:szCs w:val="20"/>
              </w:rPr>
              <w:t xml:space="preserve">Tak </w:t>
            </w:r>
          </w:p>
        </w:tc>
        <w:tc>
          <w:tcPr>
            <w:tcW w:w="3179" w:type="dxa"/>
          </w:tcPr>
          <w:p w:rsidR="00701A09" w:rsidRPr="00DB72B2" w:rsidRDefault="00701A09" w:rsidP="0068373F">
            <w:pPr>
              <w:jc w:val="both"/>
              <w:rPr>
                <w:sz w:val="20"/>
                <w:szCs w:val="20"/>
              </w:rPr>
            </w:pPr>
          </w:p>
        </w:tc>
      </w:tr>
      <w:tr w:rsidR="00701A09" w:rsidRPr="00DB72B2" w:rsidTr="00E72D73">
        <w:tc>
          <w:tcPr>
            <w:tcW w:w="790" w:type="dxa"/>
            <w:vAlign w:val="center"/>
          </w:tcPr>
          <w:p w:rsidR="00701A09" w:rsidRPr="00966162" w:rsidRDefault="00701A09" w:rsidP="0068373F">
            <w:pPr>
              <w:pStyle w:val="Akapitzlist"/>
              <w:ind w:hanging="360"/>
              <w:jc w:val="right"/>
            </w:pPr>
            <w:r w:rsidRPr="00966162">
              <w:rPr>
                <w:sz w:val="22"/>
                <w:szCs w:val="22"/>
              </w:rPr>
              <w:t>6.</w:t>
            </w:r>
          </w:p>
        </w:tc>
        <w:tc>
          <w:tcPr>
            <w:tcW w:w="4703" w:type="dxa"/>
            <w:vAlign w:val="center"/>
          </w:tcPr>
          <w:p w:rsidR="00701A09" w:rsidRPr="00DB72B2" w:rsidRDefault="00701A09" w:rsidP="0068373F">
            <w:pPr>
              <w:rPr>
                <w:color w:val="000000"/>
                <w:sz w:val="20"/>
                <w:szCs w:val="20"/>
              </w:rPr>
            </w:pPr>
            <w:r w:rsidRPr="00DB72B2">
              <w:rPr>
                <w:color w:val="000000"/>
                <w:sz w:val="20"/>
                <w:szCs w:val="20"/>
              </w:rPr>
              <w:t xml:space="preserve">PRĘDKOŚĆ TRANSMISJI: 9600 – 32000 b/ s GPRS </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DB72B2" w:rsidRDefault="00701A09" w:rsidP="0068373F">
            <w:pPr>
              <w:tabs>
                <w:tab w:val="left" w:pos="496"/>
                <w:tab w:val="left" w:pos="4636"/>
                <w:tab w:val="left" w:pos="5741"/>
              </w:tabs>
              <w:jc w:val="center"/>
              <w:rPr>
                <w:color w:val="000000"/>
                <w:sz w:val="20"/>
                <w:szCs w:val="20"/>
              </w:rPr>
            </w:pPr>
            <w:r w:rsidRPr="00DB72B2">
              <w:rPr>
                <w:color w:val="000000"/>
                <w:sz w:val="20"/>
                <w:szCs w:val="20"/>
              </w:rPr>
              <w:t>Tak</w:t>
            </w:r>
          </w:p>
        </w:tc>
        <w:tc>
          <w:tcPr>
            <w:tcW w:w="3179" w:type="dxa"/>
          </w:tcPr>
          <w:p w:rsidR="00701A09" w:rsidRPr="00DB72B2" w:rsidRDefault="00701A09" w:rsidP="0068373F">
            <w:pPr>
              <w:tabs>
                <w:tab w:val="left" w:pos="496"/>
                <w:tab w:val="left" w:pos="4636"/>
                <w:tab w:val="left" w:pos="5741"/>
              </w:tabs>
              <w:jc w:val="both"/>
              <w:rPr>
                <w:color w:val="000000"/>
                <w:sz w:val="20"/>
                <w:szCs w:val="20"/>
              </w:rPr>
            </w:pPr>
          </w:p>
        </w:tc>
      </w:tr>
      <w:tr w:rsidR="00701A09" w:rsidRPr="00DB72B2" w:rsidTr="00E72D73">
        <w:tc>
          <w:tcPr>
            <w:tcW w:w="790" w:type="dxa"/>
            <w:vAlign w:val="center"/>
          </w:tcPr>
          <w:p w:rsidR="00701A09" w:rsidRPr="00966162" w:rsidRDefault="00701A09" w:rsidP="0068373F">
            <w:pPr>
              <w:pStyle w:val="Akapitzlist"/>
              <w:ind w:hanging="360"/>
              <w:jc w:val="right"/>
            </w:pPr>
            <w:r w:rsidRPr="00966162">
              <w:rPr>
                <w:sz w:val="22"/>
                <w:szCs w:val="22"/>
              </w:rPr>
              <w:t>7.</w:t>
            </w:r>
          </w:p>
        </w:tc>
        <w:tc>
          <w:tcPr>
            <w:tcW w:w="4703" w:type="dxa"/>
            <w:vAlign w:val="center"/>
          </w:tcPr>
          <w:p w:rsidR="00701A09" w:rsidRPr="00DB72B2" w:rsidRDefault="00701A09" w:rsidP="0068373F">
            <w:pPr>
              <w:rPr>
                <w:color w:val="000000"/>
                <w:sz w:val="20"/>
                <w:szCs w:val="20"/>
              </w:rPr>
            </w:pPr>
            <w:r w:rsidRPr="00DB72B2">
              <w:rPr>
                <w:color w:val="000000"/>
                <w:sz w:val="20"/>
                <w:szCs w:val="20"/>
              </w:rPr>
              <w:t xml:space="preserve">ZAKRES CZĘSTOTLIWOŚCI: 0,05 – 100 Hz </w:t>
            </w:r>
          </w:p>
        </w:tc>
        <w:tc>
          <w:tcPr>
            <w:tcW w:w="1496" w:type="dxa"/>
            <w:tcBorders>
              <w:top w:val="single" w:sz="6" w:space="0" w:color="auto"/>
              <w:left w:val="single" w:sz="6" w:space="0" w:color="auto"/>
              <w:bottom w:val="single" w:sz="6" w:space="0" w:color="auto"/>
              <w:right w:val="single" w:sz="6" w:space="0" w:color="auto"/>
            </w:tcBorders>
            <w:shd w:val="clear" w:color="auto" w:fill="FFFFFF"/>
            <w:vAlign w:val="center"/>
          </w:tcPr>
          <w:p w:rsidR="00701A09" w:rsidRPr="00DB72B2" w:rsidRDefault="00701A09" w:rsidP="0068373F">
            <w:pPr>
              <w:tabs>
                <w:tab w:val="left" w:pos="496"/>
                <w:tab w:val="left" w:pos="4636"/>
                <w:tab w:val="left" w:pos="5741"/>
              </w:tabs>
              <w:jc w:val="center"/>
              <w:rPr>
                <w:color w:val="000000"/>
                <w:sz w:val="20"/>
                <w:szCs w:val="20"/>
              </w:rPr>
            </w:pPr>
            <w:r w:rsidRPr="00DB72B2">
              <w:rPr>
                <w:color w:val="000000"/>
                <w:sz w:val="20"/>
                <w:szCs w:val="20"/>
              </w:rPr>
              <w:t>Tak</w:t>
            </w:r>
          </w:p>
        </w:tc>
        <w:tc>
          <w:tcPr>
            <w:tcW w:w="3179" w:type="dxa"/>
          </w:tcPr>
          <w:p w:rsidR="00701A09" w:rsidRPr="00DB72B2" w:rsidRDefault="00701A09" w:rsidP="0068373F">
            <w:pPr>
              <w:jc w:val="both"/>
              <w:rPr>
                <w:sz w:val="20"/>
                <w:szCs w:val="20"/>
              </w:rPr>
            </w:pPr>
          </w:p>
        </w:tc>
      </w:tr>
      <w:tr w:rsidR="00701A09" w:rsidRPr="00DB72B2" w:rsidTr="00E72D73">
        <w:tc>
          <w:tcPr>
            <w:tcW w:w="790" w:type="dxa"/>
            <w:vAlign w:val="center"/>
          </w:tcPr>
          <w:p w:rsidR="00701A09" w:rsidRPr="00966162" w:rsidRDefault="00701A09" w:rsidP="0068373F">
            <w:pPr>
              <w:pStyle w:val="Akapitzlist"/>
              <w:ind w:hanging="360"/>
              <w:jc w:val="right"/>
            </w:pPr>
            <w:r w:rsidRPr="00966162">
              <w:rPr>
                <w:sz w:val="22"/>
                <w:szCs w:val="22"/>
              </w:rPr>
              <w:t>8.</w:t>
            </w:r>
          </w:p>
        </w:tc>
        <w:tc>
          <w:tcPr>
            <w:tcW w:w="4703" w:type="dxa"/>
            <w:vAlign w:val="center"/>
          </w:tcPr>
          <w:p w:rsidR="00701A09" w:rsidRPr="00DB72B2" w:rsidRDefault="00701A09" w:rsidP="0068373F">
            <w:pPr>
              <w:rPr>
                <w:color w:val="000000"/>
                <w:sz w:val="20"/>
                <w:szCs w:val="20"/>
              </w:rPr>
            </w:pPr>
            <w:r w:rsidRPr="00DB72B2">
              <w:rPr>
                <w:color w:val="000000"/>
                <w:sz w:val="20"/>
                <w:szCs w:val="20"/>
              </w:rPr>
              <w:t xml:space="preserve">CMRR: &gt;70 dB </w:t>
            </w:r>
          </w:p>
        </w:tc>
        <w:tc>
          <w:tcPr>
            <w:tcW w:w="1496" w:type="dxa"/>
            <w:tcBorders>
              <w:top w:val="single" w:sz="6" w:space="0" w:color="auto"/>
              <w:left w:val="single" w:sz="6" w:space="0" w:color="auto"/>
              <w:bottom w:val="single" w:sz="6" w:space="0" w:color="auto"/>
              <w:right w:val="single" w:sz="6" w:space="0" w:color="auto"/>
            </w:tcBorders>
            <w:shd w:val="clear" w:color="auto" w:fill="FFFFFF"/>
            <w:vAlign w:val="center"/>
          </w:tcPr>
          <w:p w:rsidR="00701A09" w:rsidRPr="00DB72B2" w:rsidRDefault="00701A09" w:rsidP="0068373F">
            <w:pPr>
              <w:tabs>
                <w:tab w:val="left" w:pos="496"/>
                <w:tab w:val="left" w:pos="4636"/>
                <w:tab w:val="left" w:pos="5741"/>
              </w:tabs>
              <w:jc w:val="center"/>
              <w:rPr>
                <w:color w:val="000000"/>
                <w:sz w:val="20"/>
                <w:szCs w:val="20"/>
              </w:rPr>
            </w:pPr>
            <w:r w:rsidRPr="00DB72B2">
              <w:rPr>
                <w:color w:val="000000"/>
                <w:sz w:val="20"/>
                <w:szCs w:val="20"/>
              </w:rPr>
              <w:t>Tak</w:t>
            </w:r>
          </w:p>
        </w:tc>
        <w:tc>
          <w:tcPr>
            <w:tcW w:w="3179" w:type="dxa"/>
          </w:tcPr>
          <w:p w:rsidR="00701A09" w:rsidRPr="00DB72B2" w:rsidRDefault="00701A09" w:rsidP="0068373F">
            <w:pPr>
              <w:jc w:val="both"/>
              <w:rPr>
                <w:sz w:val="20"/>
                <w:szCs w:val="20"/>
              </w:rPr>
            </w:pPr>
          </w:p>
        </w:tc>
      </w:tr>
      <w:tr w:rsidR="00701A09" w:rsidRPr="00DB72B2" w:rsidTr="00E72D73">
        <w:tc>
          <w:tcPr>
            <w:tcW w:w="790" w:type="dxa"/>
            <w:vAlign w:val="center"/>
          </w:tcPr>
          <w:p w:rsidR="00701A09" w:rsidRPr="00966162" w:rsidRDefault="00701A09" w:rsidP="0068373F">
            <w:pPr>
              <w:pStyle w:val="Akapitzlist"/>
              <w:ind w:hanging="360"/>
              <w:jc w:val="right"/>
            </w:pPr>
            <w:r w:rsidRPr="00966162">
              <w:rPr>
                <w:sz w:val="22"/>
                <w:szCs w:val="22"/>
              </w:rPr>
              <w:t>9.</w:t>
            </w:r>
          </w:p>
        </w:tc>
        <w:tc>
          <w:tcPr>
            <w:tcW w:w="4703" w:type="dxa"/>
            <w:vAlign w:val="center"/>
          </w:tcPr>
          <w:p w:rsidR="00701A09" w:rsidRPr="00DB72B2" w:rsidRDefault="00701A09" w:rsidP="0068373F">
            <w:pPr>
              <w:rPr>
                <w:color w:val="000000"/>
                <w:sz w:val="20"/>
                <w:szCs w:val="20"/>
              </w:rPr>
            </w:pPr>
            <w:r w:rsidRPr="00DB72B2">
              <w:rPr>
                <w:color w:val="000000"/>
                <w:sz w:val="20"/>
                <w:szCs w:val="20"/>
              </w:rPr>
              <w:t xml:space="preserve">PRÓBKOWANIE: 250 próbek / sekundę </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DB72B2" w:rsidRDefault="00701A09" w:rsidP="0068373F">
            <w:pPr>
              <w:tabs>
                <w:tab w:val="left" w:pos="496"/>
                <w:tab w:val="left" w:pos="4636"/>
                <w:tab w:val="left" w:pos="5741"/>
              </w:tabs>
              <w:jc w:val="center"/>
              <w:rPr>
                <w:color w:val="000000"/>
                <w:sz w:val="20"/>
                <w:szCs w:val="20"/>
              </w:rPr>
            </w:pPr>
            <w:r w:rsidRPr="00DB72B2">
              <w:rPr>
                <w:color w:val="000000"/>
                <w:sz w:val="20"/>
                <w:szCs w:val="20"/>
              </w:rPr>
              <w:t>Tak</w:t>
            </w:r>
          </w:p>
        </w:tc>
        <w:tc>
          <w:tcPr>
            <w:tcW w:w="3179" w:type="dxa"/>
          </w:tcPr>
          <w:p w:rsidR="00701A09" w:rsidRPr="00DB72B2" w:rsidRDefault="00701A09" w:rsidP="0068373F">
            <w:pPr>
              <w:jc w:val="both"/>
              <w:rPr>
                <w:sz w:val="20"/>
                <w:szCs w:val="20"/>
              </w:rPr>
            </w:pPr>
          </w:p>
        </w:tc>
      </w:tr>
      <w:tr w:rsidR="00701A09" w:rsidRPr="00DB72B2" w:rsidTr="00E72D73">
        <w:tc>
          <w:tcPr>
            <w:tcW w:w="790" w:type="dxa"/>
            <w:vAlign w:val="center"/>
          </w:tcPr>
          <w:p w:rsidR="00701A09" w:rsidRPr="00966162" w:rsidRDefault="00701A09" w:rsidP="0068373F">
            <w:pPr>
              <w:pStyle w:val="Akapitzlist"/>
              <w:ind w:hanging="360"/>
              <w:jc w:val="right"/>
            </w:pPr>
            <w:r w:rsidRPr="00966162">
              <w:rPr>
                <w:sz w:val="22"/>
                <w:szCs w:val="22"/>
              </w:rPr>
              <w:t>10.</w:t>
            </w:r>
          </w:p>
        </w:tc>
        <w:tc>
          <w:tcPr>
            <w:tcW w:w="4703" w:type="dxa"/>
            <w:vAlign w:val="center"/>
          </w:tcPr>
          <w:p w:rsidR="00701A09" w:rsidRPr="00DB72B2" w:rsidRDefault="00701A09" w:rsidP="0068373F">
            <w:pPr>
              <w:rPr>
                <w:color w:val="000000"/>
                <w:sz w:val="20"/>
                <w:szCs w:val="20"/>
              </w:rPr>
            </w:pPr>
            <w:r w:rsidRPr="00DB72B2">
              <w:rPr>
                <w:color w:val="000000"/>
                <w:sz w:val="20"/>
                <w:szCs w:val="20"/>
              </w:rPr>
              <w:t xml:space="preserve">CZUŁOŚĆ PRÓBKOWANIA: 10 bit / próbkę na każdy kanał </w:t>
            </w:r>
          </w:p>
        </w:tc>
        <w:tc>
          <w:tcPr>
            <w:tcW w:w="1496" w:type="dxa"/>
          </w:tcPr>
          <w:p w:rsidR="00701A09" w:rsidRPr="00DB72B2" w:rsidRDefault="00701A09" w:rsidP="0068373F">
            <w:pPr>
              <w:jc w:val="center"/>
              <w:rPr>
                <w:sz w:val="20"/>
                <w:szCs w:val="20"/>
              </w:rPr>
            </w:pPr>
            <w:r w:rsidRPr="00DB72B2">
              <w:rPr>
                <w:color w:val="000000"/>
                <w:sz w:val="20"/>
                <w:szCs w:val="20"/>
              </w:rPr>
              <w:t>Tak</w:t>
            </w:r>
          </w:p>
        </w:tc>
        <w:tc>
          <w:tcPr>
            <w:tcW w:w="3179" w:type="dxa"/>
          </w:tcPr>
          <w:p w:rsidR="00701A09" w:rsidRPr="00DB72B2" w:rsidRDefault="00701A09" w:rsidP="0068373F">
            <w:pPr>
              <w:jc w:val="both"/>
              <w:rPr>
                <w:sz w:val="20"/>
                <w:szCs w:val="20"/>
              </w:rPr>
            </w:pPr>
          </w:p>
        </w:tc>
      </w:tr>
      <w:tr w:rsidR="00701A09" w:rsidRPr="00DB72B2" w:rsidTr="00E72D73">
        <w:tc>
          <w:tcPr>
            <w:tcW w:w="790" w:type="dxa"/>
            <w:vAlign w:val="center"/>
          </w:tcPr>
          <w:p w:rsidR="00701A09" w:rsidRPr="00966162" w:rsidRDefault="00701A09" w:rsidP="0068373F">
            <w:pPr>
              <w:pStyle w:val="Akapitzlist"/>
              <w:ind w:hanging="360"/>
              <w:jc w:val="right"/>
            </w:pPr>
            <w:r w:rsidRPr="00966162">
              <w:rPr>
                <w:sz w:val="22"/>
                <w:szCs w:val="22"/>
              </w:rPr>
              <w:t>11.</w:t>
            </w:r>
          </w:p>
        </w:tc>
        <w:tc>
          <w:tcPr>
            <w:tcW w:w="4703" w:type="dxa"/>
            <w:vAlign w:val="center"/>
          </w:tcPr>
          <w:p w:rsidR="00701A09" w:rsidRPr="00DB72B2" w:rsidRDefault="00701A09" w:rsidP="0068373F">
            <w:pPr>
              <w:rPr>
                <w:color w:val="000000"/>
                <w:sz w:val="20"/>
                <w:szCs w:val="20"/>
              </w:rPr>
            </w:pPr>
            <w:r w:rsidRPr="00DB72B2">
              <w:rPr>
                <w:color w:val="000000"/>
                <w:sz w:val="20"/>
                <w:szCs w:val="20"/>
              </w:rPr>
              <w:t xml:space="preserve">DYNAMICZNY ZAKRES: 15μVac do 15mVac </w:t>
            </w:r>
          </w:p>
        </w:tc>
        <w:tc>
          <w:tcPr>
            <w:tcW w:w="1496" w:type="dxa"/>
            <w:vAlign w:val="center"/>
          </w:tcPr>
          <w:p w:rsidR="00701A09" w:rsidRPr="00DB72B2" w:rsidRDefault="00701A09" w:rsidP="0068373F">
            <w:pPr>
              <w:jc w:val="center"/>
              <w:rPr>
                <w:sz w:val="20"/>
                <w:szCs w:val="20"/>
              </w:rPr>
            </w:pPr>
            <w:r w:rsidRPr="00DB72B2">
              <w:rPr>
                <w:color w:val="000000"/>
                <w:sz w:val="20"/>
                <w:szCs w:val="20"/>
              </w:rPr>
              <w:t>Tak</w:t>
            </w:r>
          </w:p>
        </w:tc>
        <w:tc>
          <w:tcPr>
            <w:tcW w:w="3179" w:type="dxa"/>
          </w:tcPr>
          <w:p w:rsidR="00701A09" w:rsidRPr="00DB72B2" w:rsidRDefault="00701A09" w:rsidP="0068373F">
            <w:pPr>
              <w:jc w:val="both"/>
              <w:rPr>
                <w:sz w:val="20"/>
                <w:szCs w:val="20"/>
              </w:rPr>
            </w:pPr>
          </w:p>
        </w:tc>
      </w:tr>
      <w:tr w:rsidR="00701A09" w:rsidRPr="00DB72B2" w:rsidTr="00E72D73">
        <w:tc>
          <w:tcPr>
            <w:tcW w:w="790" w:type="dxa"/>
            <w:vAlign w:val="center"/>
          </w:tcPr>
          <w:p w:rsidR="00701A09" w:rsidRPr="00440D5E" w:rsidRDefault="00701A09" w:rsidP="0068373F">
            <w:pPr>
              <w:pStyle w:val="Akapitzlist"/>
              <w:ind w:left="374"/>
            </w:pPr>
            <w:r>
              <w:rPr>
                <w:sz w:val="22"/>
                <w:szCs w:val="22"/>
              </w:rPr>
              <w:t>12.</w:t>
            </w:r>
          </w:p>
        </w:tc>
        <w:tc>
          <w:tcPr>
            <w:tcW w:w="4703" w:type="dxa"/>
            <w:vAlign w:val="center"/>
          </w:tcPr>
          <w:p w:rsidR="00701A09" w:rsidRPr="00DB72B2" w:rsidRDefault="00701A09" w:rsidP="0068373F">
            <w:pPr>
              <w:rPr>
                <w:color w:val="000000"/>
                <w:sz w:val="20"/>
                <w:szCs w:val="20"/>
              </w:rPr>
            </w:pPr>
            <w:r w:rsidRPr="00DB72B2">
              <w:rPr>
                <w:color w:val="000000"/>
                <w:sz w:val="20"/>
                <w:szCs w:val="20"/>
              </w:rPr>
              <w:t xml:space="preserve">KABEL PACJENTA: 3 elektrody (nierozłączne) </w:t>
            </w:r>
          </w:p>
        </w:tc>
        <w:tc>
          <w:tcPr>
            <w:tcW w:w="1496" w:type="dxa"/>
            <w:vAlign w:val="center"/>
          </w:tcPr>
          <w:p w:rsidR="00701A09" w:rsidRPr="00DB72B2" w:rsidRDefault="00701A09" w:rsidP="0068373F">
            <w:pPr>
              <w:jc w:val="center"/>
              <w:rPr>
                <w:color w:val="000000"/>
                <w:sz w:val="20"/>
                <w:szCs w:val="20"/>
              </w:rPr>
            </w:pPr>
            <w:r w:rsidRPr="00DB72B2">
              <w:rPr>
                <w:color w:val="000000"/>
                <w:sz w:val="20"/>
                <w:szCs w:val="20"/>
              </w:rPr>
              <w:t>Tak</w:t>
            </w:r>
          </w:p>
        </w:tc>
        <w:tc>
          <w:tcPr>
            <w:tcW w:w="3179" w:type="dxa"/>
          </w:tcPr>
          <w:p w:rsidR="00701A09" w:rsidRPr="00DB72B2" w:rsidRDefault="00701A09" w:rsidP="0068373F">
            <w:pPr>
              <w:jc w:val="both"/>
              <w:rPr>
                <w:sz w:val="20"/>
                <w:szCs w:val="20"/>
              </w:rPr>
            </w:pPr>
          </w:p>
        </w:tc>
      </w:tr>
      <w:tr w:rsidR="00701A09" w:rsidRPr="00DB72B2" w:rsidTr="00E72D73">
        <w:tc>
          <w:tcPr>
            <w:tcW w:w="790" w:type="dxa"/>
            <w:vAlign w:val="center"/>
          </w:tcPr>
          <w:p w:rsidR="00701A09" w:rsidRPr="00440D5E" w:rsidRDefault="00701A09" w:rsidP="0068373F">
            <w:pPr>
              <w:pStyle w:val="Akapitzlist"/>
              <w:ind w:left="374"/>
            </w:pPr>
            <w:r>
              <w:rPr>
                <w:sz w:val="22"/>
                <w:szCs w:val="22"/>
              </w:rPr>
              <w:t>13.</w:t>
            </w:r>
          </w:p>
        </w:tc>
        <w:tc>
          <w:tcPr>
            <w:tcW w:w="4703" w:type="dxa"/>
            <w:vAlign w:val="center"/>
          </w:tcPr>
          <w:p w:rsidR="00701A09" w:rsidRPr="00DB72B2" w:rsidRDefault="00701A09" w:rsidP="0068373F">
            <w:pPr>
              <w:rPr>
                <w:color w:val="000000"/>
                <w:sz w:val="20"/>
                <w:szCs w:val="20"/>
              </w:rPr>
            </w:pPr>
            <w:r w:rsidRPr="00DB72B2">
              <w:rPr>
                <w:color w:val="000000"/>
                <w:sz w:val="20"/>
                <w:szCs w:val="20"/>
              </w:rPr>
              <w:t xml:space="preserve">KOŃCÓWKI KABLA PACJENTA: Elektrody jednorazowego użytku </w:t>
            </w:r>
          </w:p>
        </w:tc>
        <w:tc>
          <w:tcPr>
            <w:tcW w:w="1496" w:type="dxa"/>
            <w:vAlign w:val="center"/>
          </w:tcPr>
          <w:p w:rsidR="00701A09" w:rsidRPr="00DB72B2" w:rsidRDefault="00701A09" w:rsidP="0068373F">
            <w:pPr>
              <w:jc w:val="center"/>
              <w:rPr>
                <w:color w:val="000000"/>
                <w:sz w:val="20"/>
                <w:szCs w:val="20"/>
              </w:rPr>
            </w:pPr>
            <w:r w:rsidRPr="00DB72B2">
              <w:rPr>
                <w:color w:val="000000"/>
                <w:sz w:val="20"/>
                <w:szCs w:val="20"/>
              </w:rPr>
              <w:t>Tak</w:t>
            </w:r>
          </w:p>
        </w:tc>
        <w:tc>
          <w:tcPr>
            <w:tcW w:w="3179" w:type="dxa"/>
          </w:tcPr>
          <w:p w:rsidR="00701A09" w:rsidRPr="00DB72B2" w:rsidRDefault="00701A09" w:rsidP="0068373F">
            <w:pPr>
              <w:jc w:val="both"/>
              <w:rPr>
                <w:sz w:val="20"/>
                <w:szCs w:val="20"/>
              </w:rPr>
            </w:pPr>
          </w:p>
        </w:tc>
      </w:tr>
      <w:tr w:rsidR="00701A09" w:rsidRPr="00DB72B2" w:rsidTr="00E72D73">
        <w:tc>
          <w:tcPr>
            <w:tcW w:w="790" w:type="dxa"/>
            <w:vAlign w:val="center"/>
          </w:tcPr>
          <w:p w:rsidR="00701A09" w:rsidRPr="00440D5E" w:rsidRDefault="00701A09" w:rsidP="0068373F">
            <w:pPr>
              <w:pStyle w:val="Akapitzlist"/>
              <w:ind w:left="374"/>
            </w:pPr>
            <w:r>
              <w:rPr>
                <w:sz w:val="22"/>
                <w:szCs w:val="22"/>
              </w:rPr>
              <w:t>14.</w:t>
            </w:r>
          </w:p>
        </w:tc>
        <w:tc>
          <w:tcPr>
            <w:tcW w:w="4703" w:type="dxa"/>
            <w:vAlign w:val="center"/>
          </w:tcPr>
          <w:p w:rsidR="00701A09" w:rsidRPr="00DB72B2" w:rsidRDefault="00701A09" w:rsidP="0068373F">
            <w:pPr>
              <w:rPr>
                <w:color w:val="000000"/>
                <w:sz w:val="20"/>
                <w:szCs w:val="20"/>
              </w:rPr>
            </w:pPr>
            <w:r w:rsidRPr="00DB72B2">
              <w:rPr>
                <w:color w:val="000000"/>
                <w:sz w:val="20"/>
                <w:szCs w:val="20"/>
              </w:rPr>
              <w:t xml:space="preserve">ŹRÓDŁO ZASILANIA: Bateria Li-lon 4,2V 700mAh.  Ładowanie z sieci przez złącze micro USB </w:t>
            </w:r>
          </w:p>
        </w:tc>
        <w:tc>
          <w:tcPr>
            <w:tcW w:w="1496" w:type="dxa"/>
            <w:vAlign w:val="center"/>
          </w:tcPr>
          <w:p w:rsidR="00701A09" w:rsidRPr="00DB72B2" w:rsidRDefault="00701A09" w:rsidP="0068373F">
            <w:pPr>
              <w:jc w:val="center"/>
              <w:rPr>
                <w:color w:val="000000"/>
                <w:sz w:val="20"/>
                <w:szCs w:val="20"/>
              </w:rPr>
            </w:pPr>
            <w:r w:rsidRPr="00DB72B2">
              <w:rPr>
                <w:color w:val="000000"/>
                <w:sz w:val="20"/>
                <w:szCs w:val="20"/>
              </w:rPr>
              <w:t>Tak</w:t>
            </w:r>
          </w:p>
        </w:tc>
        <w:tc>
          <w:tcPr>
            <w:tcW w:w="3179" w:type="dxa"/>
          </w:tcPr>
          <w:p w:rsidR="00701A09" w:rsidRPr="00DB72B2" w:rsidRDefault="00701A09" w:rsidP="0068373F">
            <w:pPr>
              <w:jc w:val="both"/>
              <w:rPr>
                <w:sz w:val="20"/>
                <w:szCs w:val="20"/>
              </w:rPr>
            </w:pPr>
          </w:p>
        </w:tc>
      </w:tr>
      <w:tr w:rsidR="00701A09" w:rsidRPr="00DB72B2" w:rsidTr="00E72D73">
        <w:tc>
          <w:tcPr>
            <w:tcW w:w="790" w:type="dxa"/>
            <w:vAlign w:val="center"/>
          </w:tcPr>
          <w:p w:rsidR="00701A09" w:rsidRPr="00440D5E" w:rsidRDefault="00701A09" w:rsidP="0068373F">
            <w:pPr>
              <w:pStyle w:val="Akapitzlist"/>
              <w:ind w:left="374"/>
            </w:pPr>
            <w:r>
              <w:rPr>
                <w:sz w:val="22"/>
                <w:szCs w:val="22"/>
              </w:rPr>
              <w:t>15.</w:t>
            </w:r>
          </w:p>
        </w:tc>
        <w:tc>
          <w:tcPr>
            <w:tcW w:w="4703" w:type="dxa"/>
            <w:vAlign w:val="center"/>
          </w:tcPr>
          <w:p w:rsidR="00701A09" w:rsidRPr="00DB72B2" w:rsidRDefault="00701A09" w:rsidP="0068373F">
            <w:pPr>
              <w:rPr>
                <w:color w:val="000000"/>
                <w:sz w:val="20"/>
                <w:szCs w:val="20"/>
              </w:rPr>
            </w:pPr>
            <w:r w:rsidRPr="00DB72B2">
              <w:rPr>
                <w:color w:val="000000"/>
                <w:sz w:val="20"/>
                <w:szCs w:val="20"/>
              </w:rPr>
              <w:t xml:space="preserve">WYMIARY: 85x54x17 mm </w:t>
            </w:r>
          </w:p>
        </w:tc>
        <w:tc>
          <w:tcPr>
            <w:tcW w:w="1496" w:type="dxa"/>
            <w:vAlign w:val="center"/>
          </w:tcPr>
          <w:p w:rsidR="00701A09" w:rsidRPr="00DB72B2" w:rsidRDefault="00701A09" w:rsidP="0068373F">
            <w:pPr>
              <w:jc w:val="center"/>
              <w:rPr>
                <w:color w:val="000000"/>
                <w:sz w:val="20"/>
                <w:szCs w:val="20"/>
              </w:rPr>
            </w:pPr>
            <w:r w:rsidRPr="00DB72B2">
              <w:rPr>
                <w:color w:val="000000"/>
                <w:sz w:val="20"/>
                <w:szCs w:val="20"/>
              </w:rPr>
              <w:t>Tak</w:t>
            </w:r>
          </w:p>
        </w:tc>
        <w:tc>
          <w:tcPr>
            <w:tcW w:w="3179" w:type="dxa"/>
          </w:tcPr>
          <w:p w:rsidR="00701A09" w:rsidRPr="00DB72B2" w:rsidRDefault="00701A09" w:rsidP="0068373F">
            <w:pPr>
              <w:jc w:val="both"/>
              <w:rPr>
                <w:sz w:val="20"/>
                <w:szCs w:val="20"/>
              </w:rPr>
            </w:pPr>
          </w:p>
        </w:tc>
      </w:tr>
      <w:tr w:rsidR="00701A09" w:rsidRPr="00DB72B2" w:rsidTr="00E72D73">
        <w:tc>
          <w:tcPr>
            <w:tcW w:w="790" w:type="dxa"/>
            <w:vAlign w:val="center"/>
          </w:tcPr>
          <w:p w:rsidR="00701A09" w:rsidRPr="00440D5E" w:rsidRDefault="00701A09" w:rsidP="0068373F">
            <w:pPr>
              <w:pStyle w:val="Akapitzlist"/>
              <w:ind w:left="374"/>
            </w:pPr>
            <w:r>
              <w:rPr>
                <w:sz w:val="22"/>
                <w:szCs w:val="22"/>
              </w:rPr>
              <w:t>16.</w:t>
            </w:r>
          </w:p>
        </w:tc>
        <w:tc>
          <w:tcPr>
            <w:tcW w:w="4703" w:type="dxa"/>
            <w:vAlign w:val="center"/>
          </w:tcPr>
          <w:p w:rsidR="00701A09" w:rsidRPr="00DB72B2" w:rsidRDefault="00701A09" w:rsidP="0068373F">
            <w:pPr>
              <w:rPr>
                <w:color w:val="000000"/>
                <w:sz w:val="20"/>
                <w:szCs w:val="20"/>
              </w:rPr>
            </w:pPr>
            <w:r w:rsidRPr="00DB72B2">
              <w:rPr>
                <w:color w:val="000000"/>
                <w:sz w:val="20"/>
                <w:szCs w:val="20"/>
              </w:rPr>
              <w:t>WAGA: 100</w:t>
            </w:r>
          </w:p>
        </w:tc>
        <w:tc>
          <w:tcPr>
            <w:tcW w:w="1496" w:type="dxa"/>
            <w:vAlign w:val="center"/>
          </w:tcPr>
          <w:p w:rsidR="00701A09" w:rsidRPr="00DB72B2" w:rsidRDefault="00701A09" w:rsidP="0068373F">
            <w:pPr>
              <w:jc w:val="center"/>
              <w:rPr>
                <w:color w:val="000000"/>
                <w:sz w:val="20"/>
                <w:szCs w:val="20"/>
              </w:rPr>
            </w:pPr>
            <w:r w:rsidRPr="00DB72B2">
              <w:rPr>
                <w:color w:val="000000"/>
                <w:sz w:val="20"/>
                <w:szCs w:val="20"/>
              </w:rPr>
              <w:t>Tak</w:t>
            </w:r>
          </w:p>
        </w:tc>
        <w:tc>
          <w:tcPr>
            <w:tcW w:w="3179" w:type="dxa"/>
          </w:tcPr>
          <w:p w:rsidR="00701A09" w:rsidRPr="00DB72B2" w:rsidRDefault="00701A09" w:rsidP="0068373F">
            <w:pPr>
              <w:jc w:val="both"/>
              <w:rPr>
                <w:color w:val="000000"/>
                <w:sz w:val="20"/>
                <w:szCs w:val="20"/>
              </w:rPr>
            </w:pPr>
          </w:p>
        </w:tc>
      </w:tr>
      <w:tr w:rsidR="00701A09" w:rsidRPr="00DB72B2" w:rsidTr="00E72D73">
        <w:tc>
          <w:tcPr>
            <w:tcW w:w="790" w:type="dxa"/>
            <w:vAlign w:val="center"/>
          </w:tcPr>
          <w:p w:rsidR="00701A09" w:rsidRPr="00440D5E" w:rsidRDefault="00701A09" w:rsidP="0068373F">
            <w:pPr>
              <w:pStyle w:val="Akapitzlist"/>
              <w:ind w:left="374"/>
            </w:pPr>
            <w:r>
              <w:rPr>
                <w:sz w:val="22"/>
                <w:szCs w:val="22"/>
              </w:rPr>
              <w:t>17.</w:t>
            </w:r>
          </w:p>
        </w:tc>
        <w:tc>
          <w:tcPr>
            <w:tcW w:w="4703" w:type="dxa"/>
            <w:vAlign w:val="center"/>
          </w:tcPr>
          <w:p w:rsidR="00701A09" w:rsidRPr="00DB72B2" w:rsidRDefault="00701A09" w:rsidP="0068373F">
            <w:pPr>
              <w:rPr>
                <w:color w:val="000000"/>
                <w:sz w:val="20"/>
                <w:szCs w:val="20"/>
              </w:rPr>
            </w:pPr>
            <w:r>
              <w:rPr>
                <w:color w:val="000000"/>
                <w:sz w:val="20"/>
                <w:szCs w:val="20"/>
              </w:rPr>
              <w:t>System do komunikacji głosowej</w:t>
            </w:r>
          </w:p>
        </w:tc>
        <w:tc>
          <w:tcPr>
            <w:tcW w:w="1496" w:type="dxa"/>
            <w:vAlign w:val="center"/>
          </w:tcPr>
          <w:p w:rsidR="00701A09" w:rsidRPr="00DB72B2" w:rsidRDefault="00701A09" w:rsidP="0068373F">
            <w:pPr>
              <w:jc w:val="center"/>
              <w:rPr>
                <w:color w:val="000000"/>
                <w:sz w:val="20"/>
                <w:szCs w:val="20"/>
              </w:rPr>
            </w:pPr>
            <w:r>
              <w:rPr>
                <w:color w:val="000000"/>
                <w:sz w:val="20"/>
                <w:szCs w:val="20"/>
              </w:rPr>
              <w:t xml:space="preserve">Tak </w:t>
            </w:r>
          </w:p>
        </w:tc>
        <w:tc>
          <w:tcPr>
            <w:tcW w:w="3179" w:type="dxa"/>
          </w:tcPr>
          <w:p w:rsidR="00701A09" w:rsidRPr="00DB72B2" w:rsidRDefault="00701A09" w:rsidP="0068373F">
            <w:pPr>
              <w:jc w:val="both"/>
              <w:rPr>
                <w:sz w:val="20"/>
                <w:szCs w:val="20"/>
              </w:rPr>
            </w:pPr>
          </w:p>
        </w:tc>
      </w:tr>
    </w:tbl>
    <w:p w:rsidR="00701A09" w:rsidRPr="00DB72B2" w:rsidRDefault="00701A09" w:rsidP="00E51212">
      <w:pPr>
        <w:ind w:left="3540" w:firstLine="708"/>
        <w:rPr>
          <w:sz w:val="20"/>
          <w:szCs w:val="20"/>
        </w:rPr>
      </w:pPr>
    </w:p>
    <w:p w:rsidR="00701A09" w:rsidRPr="00C53F9E" w:rsidRDefault="00701A09" w:rsidP="00E51212">
      <w:pPr>
        <w:tabs>
          <w:tab w:val="left" w:pos="187"/>
          <w:tab w:val="left" w:pos="10098"/>
        </w:tabs>
        <w:jc w:val="both"/>
        <w:rPr>
          <w:rStyle w:val="FontStyle20"/>
          <w:bCs/>
          <w:color w:val="auto"/>
          <w:sz w:val="22"/>
          <w:szCs w:val="22"/>
          <w:u w:val="single"/>
        </w:rPr>
      </w:pPr>
      <w:r w:rsidRPr="00C53F9E">
        <w:rPr>
          <w:rStyle w:val="FontStyle20"/>
          <w:bCs/>
          <w:color w:val="auto"/>
          <w:sz w:val="22"/>
          <w:szCs w:val="22"/>
          <w:u w:val="single"/>
        </w:rPr>
        <w:t>UWAGA!</w:t>
      </w:r>
    </w:p>
    <w:p w:rsidR="00701A09" w:rsidRPr="00C53F9E" w:rsidRDefault="00701A09" w:rsidP="00E51212">
      <w:pPr>
        <w:tabs>
          <w:tab w:val="left" w:pos="187"/>
          <w:tab w:val="left" w:pos="10098"/>
        </w:tabs>
        <w:jc w:val="both"/>
        <w:rPr>
          <w:rStyle w:val="FontStyle20"/>
          <w:color w:val="auto"/>
          <w:sz w:val="22"/>
          <w:szCs w:val="22"/>
          <w:u w:val="single"/>
        </w:rPr>
      </w:pPr>
      <w:r w:rsidRPr="00C53F9E">
        <w:rPr>
          <w:sz w:val="22"/>
          <w:szCs w:val="22"/>
        </w:rPr>
        <w:t>Niespełnienie któregokolwiek z wymaganych parametrów techniczno - użytkowych spowoduje odrzucenie oferty</w:t>
      </w:r>
      <w:r w:rsidRPr="00C53F9E">
        <w:rPr>
          <w:rStyle w:val="FontStyle20"/>
          <w:b w:val="0"/>
          <w:bCs/>
          <w:color w:val="auto"/>
          <w:sz w:val="22"/>
          <w:szCs w:val="22"/>
        </w:rPr>
        <w:t xml:space="preserve">, jako niezgodnej ze Specyfikacją Istotnych Warunków Zamówienia. </w:t>
      </w:r>
      <w:r w:rsidRPr="00C53F9E">
        <w:rPr>
          <w:rStyle w:val="FontStyle20"/>
          <w:bCs/>
          <w:color w:val="auto"/>
          <w:sz w:val="22"/>
          <w:szCs w:val="22"/>
          <w:u w:val="single"/>
        </w:rPr>
        <w:t xml:space="preserve">Brak opisu będzie traktowany jako brak danego parametru. </w:t>
      </w:r>
    </w:p>
    <w:p w:rsidR="00701A09" w:rsidRPr="00C53F9E" w:rsidRDefault="00701A09" w:rsidP="00E51212">
      <w:pPr>
        <w:tabs>
          <w:tab w:val="left" w:pos="187"/>
          <w:tab w:val="left" w:pos="10098"/>
        </w:tabs>
        <w:jc w:val="both"/>
        <w:rPr>
          <w:sz w:val="22"/>
          <w:szCs w:val="22"/>
        </w:rPr>
      </w:pPr>
      <w:r w:rsidRPr="00C53F9E">
        <w:rPr>
          <w:rStyle w:val="FontStyle21"/>
          <w:b w:val="0"/>
          <w:bCs/>
          <w:i w:val="0"/>
          <w:iCs/>
          <w:color w:val="auto"/>
          <w:sz w:val="22"/>
          <w:szCs w:val="22"/>
        </w:rPr>
        <w:t>Na potwierdzenie</w:t>
      </w:r>
      <w:r w:rsidRPr="00C53F9E">
        <w:rPr>
          <w:sz w:val="22"/>
          <w:szCs w:val="22"/>
        </w:rPr>
        <w:t xml:space="preserve">, że zaoferowany sprzęt jest zgodny z opisem przedmiotu zamówienia Wykonawca dołączy szczegółowy opis oferowanego sprzętu. </w:t>
      </w:r>
      <w:r w:rsidRPr="00C53F9E">
        <w:rPr>
          <w:b/>
          <w:sz w:val="22"/>
          <w:szCs w:val="22"/>
          <w:u w:val="single"/>
        </w:rPr>
        <w:t>Poszczególne wymagane przez Zamawiającego parametry i funkcje Wykonawca zobowiązany jest potwierdzić zaznaczeniem w katalogu lub folderze.</w:t>
      </w:r>
    </w:p>
    <w:p w:rsidR="00701A09" w:rsidRPr="00C53F9E" w:rsidRDefault="00701A09" w:rsidP="00E51212">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C53F9E" w:rsidTr="0068373F">
        <w:trPr>
          <w:trHeight w:val="290"/>
        </w:trPr>
        <w:tc>
          <w:tcPr>
            <w:tcW w:w="10098" w:type="dxa"/>
            <w:gridSpan w:val="4"/>
            <w:vAlign w:val="center"/>
          </w:tcPr>
          <w:p w:rsidR="00701A09" w:rsidRPr="00C53F9E" w:rsidRDefault="00701A09" w:rsidP="0068373F">
            <w:pPr>
              <w:widowControl w:val="0"/>
              <w:autoSpaceDE w:val="0"/>
              <w:autoSpaceDN w:val="0"/>
              <w:adjustRightInd w:val="0"/>
              <w:contextualSpacing/>
              <w:jc w:val="center"/>
            </w:pPr>
            <w:r w:rsidRPr="00C53F9E">
              <w:rPr>
                <w:sz w:val="22"/>
                <w:szCs w:val="22"/>
              </w:rPr>
              <w:t>Osoby upoważnione do podpisania oferty w imieniu Wykonawcy</w:t>
            </w:r>
          </w:p>
        </w:tc>
      </w:tr>
      <w:tr w:rsidR="00701A09" w:rsidRPr="00C53F9E" w:rsidTr="0068373F">
        <w:trPr>
          <w:trHeight w:hRule="exact" w:val="277"/>
        </w:trPr>
        <w:tc>
          <w:tcPr>
            <w:tcW w:w="4301" w:type="dxa"/>
            <w:gridSpan w:val="2"/>
            <w:vAlign w:val="center"/>
          </w:tcPr>
          <w:p w:rsidR="00701A09" w:rsidRPr="00C53F9E" w:rsidRDefault="00701A09" w:rsidP="0068373F">
            <w:pPr>
              <w:widowControl w:val="0"/>
              <w:autoSpaceDE w:val="0"/>
              <w:autoSpaceDN w:val="0"/>
              <w:adjustRightInd w:val="0"/>
              <w:contextualSpacing/>
              <w:jc w:val="center"/>
            </w:pPr>
            <w:r w:rsidRPr="00C53F9E">
              <w:rPr>
                <w:sz w:val="22"/>
                <w:szCs w:val="22"/>
              </w:rPr>
              <w:t>Imię i Nazwisko</w:t>
            </w:r>
          </w:p>
        </w:tc>
        <w:tc>
          <w:tcPr>
            <w:tcW w:w="1870" w:type="dxa"/>
            <w:vAlign w:val="center"/>
          </w:tcPr>
          <w:p w:rsidR="00701A09" w:rsidRPr="00C53F9E" w:rsidRDefault="00701A09" w:rsidP="0068373F">
            <w:pPr>
              <w:widowControl w:val="0"/>
              <w:autoSpaceDE w:val="0"/>
              <w:autoSpaceDN w:val="0"/>
              <w:adjustRightInd w:val="0"/>
              <w:contextualSpacing/>
              <w:jc w:val="center"/>
            </w:pPr>
            <w:r w:rsidRPr="00C53F9E">
              <w:rPr>
                <w:sz w:val="22"/>
                <w:szCs w:val="22"/>
              </w:rPr>
              <w:t>Data</w:t>
            </w:r>
          </w:p>
        </w:tc>
        <w:tc>
          <w:tcPr>
            <w:tcW w:w="3927" w:type="dxa"/>
            <w:vAlign w:val="center"/>
          </w:tcPr>
          <w:p w:rsidR="00701A09" w:rsidRPr="00C53F9E" w:rsidRDefault="00701A09" w:rsidP="0068373F">
            <w:pPr>
              <w:widowControl w:val="0"/>
              <w:autoSpaceDE w:val="0"/>
              <w:autoSpaceDN w:val="0"/>
              <w:adjustRightInd w:val="0"/>
              <w:contextualSpacing/>
              <w:jc w:val="center"/>
            </w:pPr>
            <w:r w:rsidRPr="00C53F9E">
              <w:rPr>
                <w:sz w:val="22"/>
                <w:szCs w:val="22"/>
              </w:rPr>
              <w:t>Czytelny podpis</w:t>
            </w:r>
          </w:p>
        </w:tc>
      </w:tr>
      <w:tr w:rsidR="00701A09" w:rsidRPr="00C53F9E" w:rsidTr="0068373F">
        <w:trPr>
          <w:trHeight w:hRule="exact" w:val="519"/>
        </w:trPr>
        <w:tc>
          <w:tcPr>
            <w:tcW w:w="561" w:type="dxa"/>
            <w:vAlign w:val="center"/>
          </w:tcPr>
          <w:p w:rsidR="00701A09" w:rsidRPr="00C53F9E" w:rsidRDefault="00701A09" w:rsidP="0068373F">
            <w:pPr>
              <w:widowControl w:val="0"/>
              <w:autoSpaceDE w:val="0"/>
              <w:autoSpaceDN w:val="0"/>
              <w:adjustRightInd w:val="0"/>
              <w:contextualSpacing/>
              <w:jc w:val="center"/>
            </w:pPr>
            <w:r w:rsidRPr="00C53F9E">
              <w:rPr>
                <w:sz w:val="22"/>
                <w:szCs w:val="22"/>
              </w:rPr>
              <w:t xml:space="preserve">1. </w:t>
            </w:r>
          </w:p>
        </w:tc>
        <w:tc>
          <w:tcPr>
            <w:tcW w:w="3740" w:type="dxa"/>
            <w:vAlign w:val="center"/>
          </w:tcPr>
          <w:p w:rsidR="00701A09" w:rsidRPr="00C53F9E" w:rsidRDefault="00701A09" w:rsidP="0068373F">
            <w:pPr>
              <w:widowControl w:val="0"/>
              <w:autoSpaceDE w:val="0"/>
              <w:autoSpaceDN w:val="0"/>
              <w:adjustRightInd w:val="0"/>
              <w:contextualSpacing/>
              <w:jc w:val="center"/>
              <w:rPr>
                <w:vertAlign w:val="subscript"/>
              </w:rPr>
            </w:pPr>
          </w:p>
          <w:p w:rsidR="00701A09" w:rsidRPr="00C53F9E" w:rsidRDefault="00701A09" w:rsidP="0068373F">
            <w:pPr>
              <w:widowControl w:val="0"/>
              <w:autoSpaceDE w:val="0"/>
              <w:autoSpaceDN w:val="0"/>
              <w:adjustRightInd w:val="0"/>
              <w:contextualSpacing/>
              <w:jc w:val="center"/>
              <w:rPr>
                <w:vertAlign w:val="subscript"/>
              </w:rPr>
            </w:pPr>
          </w:p>
          <w:p w:rsidR="00701A09" w:rsidRPr="00C53F9E" w:rsidRDefault="00701A09" w:rsidP="0068373F">
            <w:pPr>
              <w:widowControl w:val="0"/>
              <w:autoSpaceDE w:val="0"/>
              <w:autoSpaceDN w:val="0"/>
              <w:adjustRightInd w:val="0"/>
              <w:contextualSpacing/>
              <w:jc w:val="center"/>
              <w:rPr>
                <w:vertAlign w:val="subscript"/>
              </w:rPr>
            </w:pPr>
          </w:p>
        </w:tc>
        <w:tc>
          <w:tcPr>
            <w:tcW w:w="1870" w:type="dxa"/>
            <w:vAlign w:val="center"/>
          </w:tcPr>
          <w:p w:rsidR="00701A09" w:rsidRPr="00C53F9E" w:rsidRDefault="00701A09" w:rsidP="0068373F">
            <w:pPr>
              <w:widowControl w:val="0"/>
              <w:autoSpaceDE w:val="0"/>
              <w:autoSpaceDN w:val="0"/>
              <w:adjustRightInd w:val="0"/>
              <w:contextualSpacing/>
              <w:jc w:val="center"/>
              <w:rPr>
                <w:vertAlign w:val="subscript"/>
              </w:rPr>
            </w:pPr>
          </w:p>
        </w:tc>
        <w:tc>
          <w:tcPr>
            <w:tcW w:w="3927" w:type="dxa"/>
          </w:tcPr>
          <w:p w:rsidR="00701A09" w:rsidRPr="00C53F9E" w:rsidRDefault="00701A09" w:rsidP="0068373F">
            <w:pPr>
              <w:widowControl w:val="0"/>
              <w:autoSpaceDE w:val="0"/>
              <w:autoSpaceDN w:val="0"/>
              <w:adjustRightInd w:val="0"/>
              <w:contextualSpacing/>
              <w:jc w:val="center"/>
              <w:rPr>
                <w:vertAlign w:val="subscript"/>
              </w:rPr>
            </w:pPr>
          </w:p>
          <w:p w:rsidR="00701A09" w:rsidRPr="00C53F9E" w:rsidRDefault="00701A09" w:rsidP="0068373F">
            <w:pPr>
              <w:widowControl w:val="0"/>
              <w:autoSpaceDE w:val="0"/>
              <w:autoSpaceDN w:val="0"/>
              <w:adjustRightInd w:val="0"/>
              <w:contextualSpacing/>
              <w:jc w:val="center"/>
              <w:rPr>
                <w:vertAlign w:val="subscript"/>
              </w:rPr>
            </w:pPr>
          </w:p>
        </w:tc>
      </w:tr>
      <w:tr w:rsidR="00701A09" w:rsidRPr="00C53F9E" w:rsidTr="0068373F">
        <w:trPr>
          <w:trHeight w:hRule="exact" w:val="569"/>
        </w:trPr>
        <w:tc>
          <w:tcPr>
            <w:tcW w:w="561" w:type="dxa"/>
            <w:vAlign w:val="center"/>
          </w:tcPr>
          <w:p w:rsidR="00701A09" w:rsidRPr="00C53F9E" w:rsidRDefault="00701A09" w:rsidP="0068373F">
            <w:pPr>
              <w:widowControl w:val="0"/>
              <w:autoSpaceDE w:val="0"/>
              <w:autoSpaceDN w:val="0"/>
              <w:adjustRightInd w:val="0"/>
              <w:contextualSpacing/>
              <w:jc w:val="center"/>
              <w:rPr>
                <w:w w:val="66"/>
              </w:rPr>
            </w:pPr>
            <w:r w:rsidRPr="00C53F9E">
              <w:rPr>
                <w:w w:val="66"/>
                <w:sz w:val="22"/>
                <w:szCs w:val="22"/>
              </w:rPr>
              <w:t xml:space="preserve">2. </w:t>
            </w:r>
          </w:p>
        </w:tc>
        <w:tc>
          <w:tcPr>
            <w:tcW w:w="3740" w:type="dxa"/>
            <w:vAlign w:val="center"/>
          </w:tcPr>
          <w:p w:rsidR="00701A09" w:rsidRPr="00C53F9E" w:rsidRDefault="00701A09" w:rsidP="0068373F">
            <w:pPr>
              <w:widowControl w:val="0"/>
              <w:autoSpaceDE w:val="0"/>
              <w:autoSpaceDN w:val="0"/>
              <w:adjustRightInd w:val="0"/>
              <w:contextualSpacing/>
              <w:jc w:val="center"/>
              <w:rPr>
                <w:w w:val="66"/>
                <w:vertAlign w:val="subscript"/>
              </w:rPr>
            </w:pPr>
          </w:p>
        </w:tc>
        <w:tc>
          <w:tcPr>
            <w:tcW w:w="1870" w:type="dxa"/>
            <w:vAlign w:val="center"/>
          </w:tcPr>
          <w:p w:rsidR="00701A09" w:rsidRPr="00C53F9E" w:rsidRDefault="00701A09" w:rsidP="0068373F">
            <w:pPr>
              <w:widowControl w:val="0"/>
              <w:autoSpaceDE w:val="0"/>
              <w:autoSpaceDN w:val="0"/>
              <w:adjustRightInd w:val="0"/>
              <w:contextualSpacing/>
              <w:jc w:val="center"/>
              <w:rPr>
                <w:w w:val="66"/>
                <w:vertAlign w:val="subscript"/>
              </w:rPr>
            </w:pPr>
          </w:p>
          <w:p w:rsidR="00701A09" w:rsidRPr="00C53F9E" w:rsidRDefault="00701A09" w:rsidP="0068373F">
            <w:pPr>
              <w:widowControl w:val="0"/>
              <w:autoSpaceDE w:val="0"/>
              <w:autoSpaceDN w:val="0"/>
              <w:adjustRightInd w:val="0"/>
              <w:contextualSpacing/>
              <w:jc w:val="center"/>
              <w:rPr>
                <w:w w:val="66"/>
                <w:vertAlign w:val="subscript"/>
              </w:rPr>
            </w:pPr>
          </w:p>
        </w:tc>
        <w:tc>
          <w:tcPr>
            <w:tcW w:w="3927" w:type="dxa"/>
          </w:tcPr>
          <w:p w:rsidR="00701A09" w:rsidRPr="00C53F9E" w:rsidRDefault="00701A09" w:rsidP="0068373F">
            <w:pPr>
              <w:widowControl w:val="0"/>
              <w:autoSpaceDE w:val="0"/>
              <w:autoSpaceDN w:val="0"/>
              <w:adjustRightInd w:val="0"/>
              <w:contextualSpacing/>
              <w:jc w:val="center"/>
              <w:rPr>
                <w:w w:val="66"/>
                <w:vertAlign w:val="subscript"/>
              </w:rPr>
            </w:pPr>
          </w:p>
        </w:tc>
      </w:tr>
    </w:tbl>
    <w:p w:rsidR="00701A09" w:rsidRDefault="00701A09" w:rsidP="00E51212">
      <w:pPr>
        <w:tabs>
          <w:tab w:val="left" w:pos="187"/>
        </w:tabs>
        <w:rPr>
          <w:b/>
          <w:bCs/>
          <w:sz w:val="22"/>
          <w:szCs w:val="22"/>
        </w:rPr>
      </w:pPr>
    </w:p>
    <w:p w:rsidR="00701A09" w:rsidRPr="00BE53F8" w:rsidRDefault="00701A09" w:rsidP="0051622A">
      <w:pPr>
        <w:tabs>
          <w:tab w:val="left" w:pos="187"/>
        </w:tabs>
        <w:rPr>
          <w:b/>
          <w:bCs/>
          <w:sz w:val="22"/>
          <w:szCs w:val="22"/>
        </w:rPr>
      </w:pPr>
      <w:r>
        <w:rPr>
          <w:b/>
          <w:bCs/>
          <w:sz w:val="22"/>
          <w:szCs w:val="22"/>
        </w:rPr>
        <w:t>ZADANIE NR 23 POZ</w:t>
      </w:r>
      <w:r w:rsidRPr="00BE53F8">
        <w:rPr>
          <w:b/>
          <w:bCs/>
          <w:sz w:val="22"/>
          <w:szCs w:val="22"/>
        </w:rPr>
        <w:t>. 2</w:t>
      </w:r>
    </w:p>
    <w:p w:rsidR="00701A09" w:rsidRPr="00BE53F8" w:rsidRDefault="00701A09" w:rsidP="0051622A">
      <w:pPr>
        <w:tabs>
          <w:tab w:val="left" w:pos="187"/>
        </w:tabs>
        <w:rPr>
          <w:b/>
          <w:bCs/>
          <w:sz w:val="22"/>
          <w:szCs w:val="22"/>
        </w:rPr>
      </w:pPr>
    </w:p>
    <w:p w:rsidR="00701A09" w:rsidRPr="00BE53F8" w:rsidRDefault="00701A09" w:rsidP="0051622A">
      <w:pPr>
        <w:pStyle w:val="Default"/>
        <w:rPr>
          <w:rFonts w:ascii="Times New Roman" w:hAnsi="Times New Roman" w:cs="Times New Roman"/>
          <w:b/>
          <w:sz w:val="22"/>
          <w:szCs w:val="22"/>
          <w:u w:val="single"/>
        </w:rPr>
      </w:pPr>
      <w:r w:rsidRPr="00BE53F8">
        <w:rPr>
          <w:rFonts w:ascii="Times New Roman" w:hAnsi="Times New Roman" w:cs="Times New Roman"/>
          <w:b/>
          <w:sz w:val="22"/>
          <w:szCs w:val="22"/>
          <w:u w:val="single"/>
        </w:rPr>
        <w:t xml:space="preserve">Aparat do pomiaru ciśnienia tętniczego </w:t>
      </w:r>
      <w:r w:rsidRPr="00BE53F8">
        <w:rPr>
          <w:rFonts w:ascii="Times New Roman" w:hAnsi="Times New Roman" w:cs="Times New Roman"/>
          <w:b/>
          <w:bCs/>
          <w:sz w:val="22"/>
          <w:szCs w:val="22"/>
          <w:u w:val="single"/>
        </w:rPr>
        <w:t>– szt. 5</w:t>
      </w:r>
    </w:p>
    <w:p w:rsidR="00701A09" w:rsidRPr="00BE53F8" w:rsidRDefault="00701A09" w:rsidP="0051622A">
      <w:pPr>
        <w:rPr>
          <w:sz w:val="22"/>
          <w:szCs w:val="22"/>
        </w:rPr>
      </w:pPr>
      <w:r w:rsidRPr="00BE53F8">
        <w:rPr>
          <w:sz w:val="22"/>
          <w:szCs w:val="22"/>
        </w:rPr>
        <w:tab/>
      </w:r>
      <w:r w:rsidRPr="00BE53F8">
        <w:rPr>
          <w:sz w:val="22"/>
          <w:szCs w:val="22"/>
        </w:rPr>
        <w:tab/>
      </w:r>
      <w:r w:rsidRPr="00BE53F8">
        <w:rPr>
          <w:sz w:val="22"/>
          <w:szCs w:val="22"/>
        </w:rPr>
        <w:tab/>
      </w:r>
      <w:r w:rsidRPr="00BE53F8">
        <w:rPr>
          <w:sz w:val="22"/>
          <w:szCs w:val="22"/>
        </w:rPr>
        <w:tab/>
      </w:r>
    </w:p>
    <w:p w:rsidR="00701A09" w:rsidRPr="00BE53F8" w:rsidRDefault="00701A09" w:rsidP="0051622A">
      <w:pPr>
        <w:snapToGrid w:val="0"/>
        <w:rPr>
          <w:sz w:val="22"/>
          <w:szCs w:val="22"/>
        </w:rPr>
      </w:pPr>
      <w:r w:rsidRPr="00BE53F8">
        <w:rPr>
          <w:sz w:val="22"/>
          <w:szCs w:val="22"/>
        </w:rPr>
        <w:t>Wykonawca/Producent .................................................</w:t>
      </w:r>
    </w:p>
    <w:p w:rsidR="00701A09" w:rsidRPr="00BE53F8" w:rsidRDefault="00701A09" w:rsidP="0051622A">
      <w:pPr>
        <w:snapToGrid w:val="0"/>
        <w:rPr>
          <w:sz w:val="22"/>
          <w:szCs w:val="22"/>
        </w:rPr>
      </w:pPr>
      <w:r w:rsidRPr="00BE53F8">
        <w:rPr>
          <w:sz w:val="22"/>
          <w:szCs w:val="22"/>
        </w:rPr>
        <w:t>Nazwa-model/typ .........................................................</w:t>
      </w:r>
      <w:r w:rsidRPr="00BE53F8">
        <w:rPr>
          <w:sz w:val="22"/>
          <w:szCs w:val="22"/>
        </w:rPr>
        <w:tab/>
      </w:r>
    </w:p>
    <w:p w:rsidR="00701A09" w:rsidRPr="00BE53F8" w:rsidRDefault="00701A09" w:rsidP="0051622A">
      <w:pPr>
        <w:snapToGrid w:val="0"/>
        <w:rPr>
          <w:sz w:val="22"/>
          <w:szCs w:val="22"/>
        </w:rPr>
      </w:pPr>
      <w:r w:rsidRPr="00BE53F8">
        <w:rPr>
          <w:sz w:val="22"/>
          <w:szCs w:val="22"/>
        </w:rPr>
        <w:t>Numer katalogowy .......................................................</w:t>
      </w:r>
      <w:r w:rsidRPr="00BE53F8">
        <w:rPr>
          <w:sz w:val="22"/>
          <w:szCs w:val="22"/>
        </w:rPr>
        <w:tab/>
      </w:r>
    </w:p>
    <w:p w:rsidR="00701A09" w:rsidRPr="00BE53F8" w:rsidRDefault="00701A09" w:rsidP="0051622A">
      <w:pPr>
        <w:snapToGrid w:val="0"/>
        <w:rPr>
          <w:sz w:val="22"/>
          <w:szCs w:val="22"/>
        </w:rPr>
      </w:pPr>
      <w:r w:rsidRPr="00BE53F8">
        <w:rPr>
          <w:sz w:val="22"/>
          <w:szCs w:val="22"/>
        </w:rPr>
        <w:t>Kraj pochodzenia .........................................................</w:t>
      </w:r>
    </w:p>
    <w:p w:rsidR="00701A09" w:rsidRPr="00BE53F8" w:rsidRDefault="00701A09" w:rsidP="0051622A">
      <w:pPr>
        <w:snapToGrid w:val="0"/>
        <w:rPr>
          <w:sz w:val="22"/>
          <w:szCs w:val="22"/>
        </w:rPr>
      </w:pPr>
      <w:r w:rsidRPr="00BE53F8">
        <w:rPr>
          <w:sz w:val="22"/>
          <w:szCs w:val="22"/>
        </w:rPr>
        <w:t>Rok produkcji ………………………………………..</w:t>
      </w:r>
    </w:p>
    <w:p w:rsidR="00701A09" w:rsidRPr="00BE53F8" w:rsidRDefault="00701A09" w:rsidP="0051622A">
      <w:pPr>
        <w:rPr>
          <w:sz w:val="22"/>
          <w:szCs w:val="22"/>
        </w:rPr>
      </w:pP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3955"/>
        <w:gridCol w:w="1496"/>
        <w:gridCol w:w="3927"/>
      </w:tblGrid>
      <w:tr w:rsidR="00701A09" w:rsidRPr="00BE53F8" w:rsidTr="00ED39D0">
        <w:tc>
          <w:tcPr>
            <w:tcW w:w="790" w:type="dxa"/>
            <w:vAlign w:val="center"/>
          </w:tcPr>
          <w:p w:rsidR="00701A09" w:rsidRPr="00BE53F8" w:rsidRDefault="00701A09" w:rsidP="0068373F">
            <w:pPr>
              <w:snapToGrid w:val="0"/>
              <w:jc w:val="center"/>
              <w:rPr>
                <w:b/>
              </w:rPr>
            </w:pPr>
            <w:r w:rsidRPr="00BE53F8">
              <w:rPr>
                <w:b/>
                <w:sz w:val="22"/>
                <w:szCs w:val="22"/>
              </w:rPr>
              <w:t>Lp.</w:t>
            </w:r>
          </w:p>
        </w:tc>
        <w:tc>
          <w:tcPr>
            <w:tcW w:w="3955" w:type="dxa"/>
            <w:vAlign w:val="center"/>
          </w:tcPr>
          <w:p w:rsidR="00701A09" w:rsidRPr="00BE53F8" w:rsidRDefault="00701A09" w:rsidP="0068373F">
            <w:pPr>
              <w:tabs>
                <w:tab w:val="left" w:pos="187"/>
                <w:tab w:val="left" w:pos="4606"/>
              </w:tabs>
              <w:snapToGrid w:val="0"/>
              <w:jc w:val="center"/>
              <w:rPr>
                <w:b/>
              </w:rPr>
            </w:pPr>
            <w:r w:rsidRPr="00BE53F8">
              <w:rPr>
                <w:b/>
                <w:sz w:val="22"/>
                <w:szCs w:val="22"/>
              </w:rPr>
              <w:t>Wymagane parametry i funkcje</w:t>
            </w:r>
          </w:p>
        </w:tc>
        <w:tc>
          <w:tcPr>
            <w:tcW w:w="1496" w:type="dxa"/>
            <w:vAlign w:val="center"/>
          </w:tcPr>
          <w:p w:rsidR="00701A09" w:rsidRPr="00BE53F8" w:rsidRDefault="00701A09" w:rsidP="0068373F">
            <w:pPr>
              <w:tabs>
                <w:tab w:val="left" w:pos="187"/>
              </w:tabs>
              <w:snapToGrid w:val="0"/>
              <w:jc w:val="center"/>
              <w:rPr>
                <w:b/>
              </w:rPr>
            </w:pPr>
            <w:r w:rsidRPr="00BE53F8">
              <w:rPr>
                <w:b/>
                <w:sz w:val="22"/>
                <w:szCs w:val="22"/>
              </w:rPr>
              <w:t>Parametry wymagane, konieczne do spełnienia</w:t>
            </w:r>
          </w:p>
        </w:tc>
        <w:tc>
          <w:tcPr>
            <w:tcW w:w="3927" w:type="dxa"/>
            <w:vAlign w:val="center"/>
          </w:tcPr>
          <w:p w:rsidR="00701A09" w:rsidRPr="00BE53F8" w:rsidRDefault="00701A09" w:rsidP="0068373F">
            <w:pPr>
              <w:tabs>
                <w:tab w:val="left" w:pos="187"/>
              </w:tabs>
              <w:jc w:val="center"/>
              <w:rPr>
                <w:b/>
              </w:rPr>
            </w:pPr>
            <w:r w:rsidRPr="00BE53F8">
              <w:rPr>
                <w:b/>
                <w:sz w:val="22"/>
                <w:szCs w:val="22"/>
              </w:rPr>
              <w:t>PARAMETRY OFEROWANE</w:t>
            </w:r>
          </w:p>
          <w:p w:rsidR="00701A09" w:rsidRDefault="00701A09" w:rsidP="0051622A">
            <w:pPr>
              <w:tabs>
                <w:tab w:val="left" w:pos="187"/>
              </w:tabs>
              <w:snapToGrid w:val="0"/>
              <w:jc w:val="center"/>
              <w:rPr>
                <w:b/>
                <w:bCs/>
              </w:rPr>
            </w:pPr>
            <w:r w:rsidRPr="00BE53F8">
              <w:rPr>
                <w:b/>
                <w:bCs/>
                <w:sz w:val="22"/>
                <w:szCs w:val="22"/>
              </w:rPr>
              <w:t xml:space="preserve"> (podać i potwierdzić zaznaczeniem </w:t>
            </w:r>
          </w:p>
          <w:p w:rsidR="00701A09" w:rsidRPr="00BE53F8" w:rsidRDefault="00701A09" w:rsidP="0051622A">
            <w:pPr>
              <w:tabs>
                <w:tab w:val="left" w:pos="187"/>
              </w:tabs>
              <w:snapToGrid w:val="0"/>
              <w:jc w:val="center"/>
              <w:rPr>
                <w:b/>
                <w:bCs/>
              </w:rPr>
            </w:pPr>
            <w:r w:rsidRPr="00BE53F8">
              <w:rPr>
                <w:b/>
                <w:bCs/>
                <w:sz w:val="22"/>
                <w:szCs w:val="22"/>
              </w:rPr>
              <w:t>w katalogu)</w:t>
            </w:r>
          </w:p>
        </w:tc>
      </w:tr>
      <w:tr w:rsidR="00701A09" w:rsidRPr="00BE53F8" w:rsidTr="00ED39D0">
        <w:tc>
          <w:tcPr>
            <w:tcW w:w="790" w:type="dxa"/>
            <w:vAlign w:val="center"/>
          </w:tcPr>
          <w:p w:rsidR="00701A09" w:rsidRPr="00BE53F8" w:rsidRDefault="00701A09" w:rsidP="0068373F">
            <w:pPr>
              <w:pStyle w:val="Akapitzlist"/>
              <w:numPr>
                <w:ilvl w:val="0"/>
                <w:numId w:val="14"/>
              </w:numPr>
              <w:jc w:val="right"/>
            </w:pPr>
            <w:r w:rsidRPr="00BE53F8">
              <w:rPr>
                <w:sz w:val="22"/>
                <w:szCs w:val="22"/>
              </w:rPr>
              <w:t>1</w:t>
            </w:r>
          </w:p>
        </w:tc>
        <w:tc>
          <w:tcPr>
            <w:tcW w:w="3955" w:type="dxa"/>
            <w:vAlign w:val="center"/>
          </w:tcPr>
          <w:p w:rsidR="00701A09" w:rsidRPr="00BE53F8" w:rsidRDefault="00701A09" w:rsidP="0068373F">
            <w:pPr>
              <w:pStyle w:val="Akapitzlist"/>
              <w:autoSpaceDE w:val="0"/>
              <w:autoSpaceDN w:val="0"/>
              <w:adjustRightInd w:val="0"/>
              <w:ind w:left="-81"/>
            </w:pPr>
            <w:r w:rsidRPr="00BE53F8">
              <w:rPr>
                <w:sz w:val="22"/>
                <w:szCs w:val="22"/>
              </w:rPr>
              <w:t>Cyfrowy aparat z wyborem różnych mankietów do pomiaru</w:t>
            </w:r>
          </w:p>
        </w:tc>
        <w:tc>
          <w:tcPr>
            <w:tcW w:w="1496" w:type="dxa"/>
            <w:vAlign w:val="center"/>
          </w:tcPr>
          <w:p w:rsidR="00701A09" w:rsidRPr="00BE53F8" w:rsidRDefault="00701A09" w:rsidP="0068373F">
            <w:pPr>
              <w:tabs>
                <w:tab w:val="left" w:pos="496"/>
                <w:tab w:val="left" w:pos="4636"/>
                <w:tab w:val="left" w:pos="5741"/>
              </w:tabs>
              <w:jc w:val="center"/>
              <w:rPr>
                <w:color w:val="000000"/>
              </w:rPr>
            </w:pPr>
            <w:r w:rsidRPr="00BE53F8">
              <w:rPr>
                <w:color w:val="000000"/>
                <w:sz w:val="22"/>
                <w:szCs w:val="22"/>
              </w:rPr>
              <w:t>Tak</w:t>
            </w:r>
          </w:p>
        </w:tc>
        <w:tc>
          <w:tcPr>
            <w:tcW w:w="3927" w:type="dxa"/>
          </w:tcPr>
          <w:p w:rsidR="00701A09" w:rsidRPr="00BE53F8" w:rsidRDefault="00701A09" w:rsidP="0068373F">
            <w:pPr>
              <w:jc w:val="both"/>
            </w:pPr>
          </w:p>
        </w:tc>
      </w:tr>
      <w:tr w:rsidR="00701A09" w:rsidRPr="00BE53F8" w:rsidTr="00ED39D0">
        <w:tc>
          <w:tcPr>
            <w:tcW w:w="790" w:type="dxa"/>
            <w:vAlign w:val="center"/>
          </w:tcPr>
          <w:p w:rsidR="00701A09" w:rsidRPr="00BE53F8" w:rsidRDefault="00701A09" w:rsidP="0068373F">
            <w:pPr>
              <w:pStyle w:val="Akapitzlist"/>
              <w:numPr>
                <w:ilvl w:val="0"/>
                <w:numId w:val="14"/>
              </w:numPr>
            </w:pPr>
          </w:p>
        </w:tc>
        <w:tc>
          <w:tcPr>
            <w:tcW w:w="3955" w:type="dxa"/>
            <w:vAlign w:val="center"/>
          </w:tcPr>
          <w:p w:rsidR="00701A09" w:rsidRPr="00BE53F8" w:rsidRDefault="00701A09" w:rsidP="0068373F">
            <w:pPr>
              <w:pStyle w:val="Akapitzlist"/>
              <w:autoSpaceDE w:val="0"/>
              <w:autoSpaceDN w:val="0"/>
              <w:adjustRightInd w:val="0"/>
              <w:ind w:left="0"/>
            </w:pPr>
            <w:r w:rsidRPr="00BE53F8">
              <w:rPr>
                <w:sz w:val="22"/>
                <w:szCs w:val="22"/>
              </w:rPr>
              <w:t xml:space="preserve">Wyświetlacz pokazujący parametry – ciśnienie tętnicze i tętno </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BE53F8" w:rsidRDefault="00701A09" w:rsidP="0068373F">
            <w:pPr>
              <w:tabs>
                <w:tab w:val="left" w:pos="496"/>
                <w:tab w:val="left" w:pos="4636"/>
                <w:tab w:val="left" w:pos="5741"/>
              </w:tabs>
              <w:jc w:val="center"/>
              <w:rPr>
                <w:color w:val="000000"/>
              </w:rPr>
            </w:pPr>
            <w:r w:rsidRPr="00BE53F8">
              <w:rPr>
                <w:color w:val="000000"/>
                <w:sz w:val="22"/>
                <w:szCs w:val="22"/>
              </w:rPr>
              <w:t>Tak</w:t>
            </w:r>
          </w:p>
        </w:tc>
        <w:tc>
          <w:tcPr>
            <w:tcW w:w="3927" w:type="dxa"/>
          </w:tcPr>
          <w:p w:rsidR="00701A09" w:rsidRPr="00BE53F8" w:rsidRDefault="00701A09" w:rsidP="0068373F">
            <w:pPr>
              <w:jc w:val="both"/>
            </w:pPr>
          </w:p>
        </w:tc>
      </w:tr>
      <w:tr w:rsidR="00701A09" w:rsidRPr="00BE53F8" w:rsidTr="00ED39D0">
        <w:tc>
          <w:tcPr>
            <w:tcW w:w="790" w:type="dxa"/>
            <w:vAlign w:val="center"/>
          </w:tcPr>
          <w:p w:rsidR="00701A09" w:rsidRPr="00BE53F8" w:rsidRDefault="00701A09" w:rsidP="0068373F">
            <w:pPr>
              <w:pStyle w:val="Akapitzlist"/>
              <w:numPr>
                <w:ilvl w:val="0"/>
                <w:numId w:val="14"/>
              </w:numPr>
            </w:pPr>
          </w:p>
        </w:tc>
        <w:tc>
          <w:tcPr>
            <w:tcW w:w="3955" w:type="dxa"/>
            <w:vAlign w:val="center"/>
          </w:tcPr>
          <w:p w:rsidR="00701A09" w:rsidRPr="00BE53F8" w:rsidRDefault="00701A09" w:rsidP="0068373F">
            <w:pPr>
              <w:pStyle w:val="Akapitzlist"/>
              <w:autoSpaceDE w:val="0"/>
              <w:autoSpaceDN w:val="0"/>
              <w:adjustRightInd w:val="0"/>
              <w:ind w:left="0"/>
            </w:pPr>
            <w:r w:rsidRPr="00BE53F8">
              <w:rPr>
                <w:sz w:val="22"/>
                <w:szCs w:val="22"/>
              </w:rPr>
              <w:t>Pomiar ciśnienia metodą oscylometryczną</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BE53F8" w:rsidRDefault="00701A09" w:rsidP="0068373F">
            <w:pPr>
              <w:tabs>
                <w:tab w:val="left" w:pos="496"/>
                <w:tab w:val="left" w:pos="4636"/>
                <w:tab w:val="left" w:pos="5741"/>
              </w:tabs>
              <w:jc w:val="center"/>
              <w:rPr>
                <w:color w:val="000000"/>
              </w:rPr>
            </w:pPr>
            <w:r w:rsidRPr="00BE53F8">
              <w:rPr>
                <w:color w:val="000000"/>
                <w:sz w:val="22"/>
                <w:szCs w:val="22"/>
              </w:rPr>
              <w:t>Tak</w:t>
            </w:r>
          </w:p>
        </w:tc>
        <w:tc>
          <w:tcPr>
            <w:tcW w:w="3927" w:type="dxa"/>
          </w:tcPr>
          <w:p w:rsidR="00701A09" w:rsidRPr="00BE53F8" w:rsidRDefault="00701A09" w:rsidP="0068373F">
            <w:pPr>
              <w:jc w:val="both"/>
            </w:pPr>
          </w:p>
        </w:tc>
      </w:tr>
      <w:tr w:rsidR="00701A09" w:rsidRPr="00BE53F8" w:rsidTr="00ED39D0">
        <w:tc>
          <w:tcPr>
            <w:tcW w:w="790" w:type="dxa"/>
            <w:vAlign w:val="center"/>
          </w:tcPr>
          <w:p w:rsidR="00701A09" w:rsidRPr="00BE53F8" w:rsidRDefault="00701A09" w:rsidP="0068373F">
            <w:pPr>
              <w:pStyle w:val="Akapitzlist"/>
              <w:numPr>
                <w:ilvl w:val="0"/>
                <w:numId w:val="14"/>
              </w:numPr>
            </w:pPr>
          </w:p>
        </w:tc>
        <w:tc>
          <w:tcPr>
            <w:tcW w:w="3955" w:type="dxa"/>
            <w:vAlign w:val="center"/>
          </w:tcPr>
          <w:p w:rsidR="00701A09" w:rsidRPr="00BE53F8" w:rsidRDefault="00701A09" w:rsidP="0068373F">
            <w:pPr>
              <w:pStyle w:val="Akapitzlist"/>
              <w:autoSpaceDE w:val="0"/>
              <w:autoSpaceDN w:val="0"/>
              <w:adjustRightInd w:val="0"/>
              <w:ind w:left="0"/>
            </w:pPr>
            <w:r w:rsidRPr="00BE53F8">
              <w:rPr>
                <w:sz w:val="22"/>
                <w:szCs w:val="22"/>
              </w:rPr>
              <w:t>Zakresy pomiarów: ciśnienie tętnicze od 20 mmHg do 280 mmHg: tętno od 40/min do 180/min</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BE53F8" w:rsidRDefault="00701A09" w:rsidP="0068373F">
            <w:pPr>
              <w:tabs>
                <w:tab w:val="left" w:pos="496"/>
                <w:tab w:val="left" w:pos="4636"/>
                <w:tab w:val="left" w:pos="5741"/>
              </w:tabs>
              <w:jc w:val="center"/>
              <w:rPr>
                <w:color w:val="000000"/>
              </w:rPr>
            </w:pPr>
            <w:r w:rsidRPr="00BE53F8">
              <w:rPr>
                <w:color w:val="000000"/>
                <w:sz w:val="22"/>
                <w:szCs w:val="22"/>
              </w:rPr>
              <w:t>Tak</w:t>
            </w:r>
          </w:p>
        </w:tc>
        <w:tc>
          <w:tcPr>
            <w:tcW w:w="3927" w:type="dxa"/>
          </w:tcPr>
          <w:p w:rsidR="00701A09" w:rsidRPr="00BE53F8" w:rsidRDefault="00701A09" w:rsidP="0068373F">
            <w:pPr>
              <w:jc w:val="both"/>
            </w:pPr>
          </w:p>
        </w:tc>
      </w:tr>
      <w:tr w:rsidR="00701A09" w:rsidRPr="00BE53F8" w:rsidTr="00ED39D0">
        <w:tc>
          <w:tcPr>
            <w:tcW w:w="790" w:type="dxa"/>
            <w:vAlign w:val="center"/>
          </w:tcPr>
          <w:p w:rsidR="00701A09" w:rsidRPr="00BE53F8" w:rsidRDefault="00701A09" w:rsidP="0068373F">
            <w:pPr>
              <w:pStyle w:val="Akapitzlist"/>
              <w:numPr>
                <w:ilvl w:val="0"/>
                <w:numId w:val="14"/>
              </w:numPr>
            </w:pPr>
          </w:p>
        </w:tc>
        <w:tc>
          <w:tcPr>
            <w:tcW w:w="3955" w:type="dxa"/>
            <w:vAlign w:val="center"/>
          </w:tcPr>
          <w:p w:rsidR="00701A09" w:rsidRPr="00BE53F8" w:rsidRDefault="00701A09" w:rsidP="0068373F">
            <w:pPr>
              <w:pStyle w:val="Akapitzlist"/>
              <w:autoSpaceDE w:val="0"/>
              <w:autoSpaceDN w:val="0"/>
              <w:adjustRightInd w:val="0"/>
              <w:ind w:left="0"/>
            </w:pPr>
            <w:r w:rsidRPr="00BE53F8">
              <w:rPr>
                <w:sz w:val="22"/>
                <w:szCs w:val="22"/>
              </w:rPr>
              <w:t>Zasilanie – baterie „AA”(1.5 volt) alkaliczne lub zasilacz sieciowy 120</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BE53F8" w:rsidRDefault="00701A09" w:rsidP="0068373F">
            <w:pPr>
              <w:tabs>
                <w:tab w:val="left" w:pos="496"/>
                <w:tab w:val="left" w:pos="4636"/>
                <w:tab w:val="left" w:pos="5741"/>
              </w:tabs>
              <w:jc w:val="center"/>
              <w:rPr>
                <w:color w:val="000000"/>
              </w:rPr>
            </w:pPr>
            <w:r w:rsidRPr="00BE53F8">
              <w:rPr>
                <w:color w:val="000000"/>
                <w:sz w:val="22"/>
                <w:szCs w:val="22"/>
              </w:rPr>
              <w:t xml:space="preserve">Tak </w:t>
            </w:r>
          </w:p>
        </w:tc>
        <w:tc>
          <w:tcPr>
            <w:tcW w:w="3927" w:type="dxa"/>
          </w:tcPr>
          <w:p w:rsidR="00701A09" w:rsidRPr="00BE53F8" w:rsidRDefault="00701A09" w:rsidP="0068373F">
            <w:pPr>
              <w:jc w:val="both"/>
            </w:pPr>
          </w:p>
        </w:tc>
      </w:tr>
      <w:tr w:rsidR="00701A09" w:rsidRPr="00BE53F8" w:rsidTr="00ED39D0">
        <w:tc>
          <w:tcPr>
            <w:tcW w:w="790" w:type="dxa"/>
            <w:vAlign w:val="center"/>
          </w:tcPr>
          <w:p w:rsidR="00701A09" w:rsidRPr="00BE53F8" w:rsidRDefault="00701A09" w:rsidP="0068373F">
            <w:pPr>
              <w:pStyle w:val="Akapitzlist"/>
              <w:numPr>
                <w:ilvl w:val="0"/>
                <w:numId w:val="14"/>
              </w:numPr>
            </w:pPr>
          </w:p>
        </w:tc>
        <w:tc>
          <w:tcPr>
            <w:tcW w:w="3955" w:type="dxa"/>
            <w:vAlign w:val="center"/>
          </w:tcPr>
          <w:p w:rsidR="00701A09" w:rsidRPr="00BE53F8" w:rsidRDefault="00701A09" w:rsidP="0068373F">
            <w:pPr>
              <w:pStyle w:val="Akapitzlist"/>
              <w:autoSpaceDE w:val="0"/>
              <w:autoSpaceDN w:val="0"/>
              <w:adjustRightInd w:val="0"/>
              <w:ind w:left="0"/>
            </w:pPr>
            <w:r w:rsidRPr="00BE53F8">
              <w:rPr>
                <w:sz w:val="22"/>
                <w:szCs w:val="22"/>
              </w:rPr>
              <w:t xml:space="preserve">Technologia Bluetooth umożliwiająca połączenie z aparatem do bezprzewodowej transmisji danych </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BE53F8" w:rsidRDefault="00701A09" w:rsidP="0068373F">
            <w:pPr>
              <w:tabs>
                <w:tab w:val="left" w:pos="496"/>
                <w:tab w:val="left" w:pos="4636"/>
                <w:tab w:val="left" w:pos="5741"/>
              </w:tabs>
              <w:jc w:val="center"/>
              <w:rPr>
                <w:color w:val="000000"/>
              </w:rPr>
            </w:pPr>
            <w:r w:rsidRPr="00BE53F8">
              <w:rPr>
                <w:color w:val="000000"/>
                <w:sz w:val="22"/>
                <w:szCs w:val="22"/>
              </w:rPr>
              <w:t>Tak</w:t>
            </w:r>
          </w:p>
        </w:tc>
        <w:tc>
          <w:tcPr>
            <w:tcW w:w="3927" w:type="dxa"/>
          </w:tcPr>
          <w:p w:rsidR="00701A09" w:rsidRPr="00BE53F8" w:rsidRDefault="00701A09" w:rsidP="0068373F">
            <w:pPr>
              <w:tabs>
                <w:tab w:val="left" w:pos="496"/>
                <w:tab w:val="left" w:pos="4636"/>
                <w:tab w:val="left" w:pos="5741"/>
              </w:tabs>
              <w:jc w:val="both"/>
              <w:rPr>
                <w:color w:val="000000"/>
              </w:rPr>
            </w:pPr>
          </w:p>
        </w:tc>
      </w:tr>
    </w:tbl>
    <w:p w:rsidR="00701A09" w:rsidRPr="00BE53F8" w:rsidRDefault="00701A09" w:rsidP="0051622A">
      <w:pPr>
        <w:ind w:left="3540" w:firstLine="708"/>
        <w:rPr>
          <w:sz w:val="22"/>
          <w:szCs w:val="22"/>
        </w:rPr>
      </w:pPr>
    </w:p>
    <w:p w:rsidR="00701A09" w:rsidRPr="00BE53F8" w:rsidRDefault="00701A09" w:rsidP="0051622A">
      <w:pPr>
        <w:tabs>
          <w:tab w:val="left" w:pos="187"/>
          <w:tab w:val="left" w:pos="10098"/>
        </w:tabs>
        <w:jc w:val="both"/>
        <w:rPr>
          <w:rStyle w:val="FontStyle20"/>
          <w:bCs/>
          <w:color w:val="auto"/>
          <w:sz w:val="22"/>
          <w:szCs w:val="22"/>
          <w:u w:val="single"/>
        </w:rPr>
      </w:pPr>
      <w:r w:rsidRPr="00BE53F8">
        <w:rPr>
          <w:rStyle w:val="FontStyle20"/>
          <w:bCs/>
          <w:color w:val="auto"/>
          <w:sz w:val="22"/>
          <w:szCs w:val="22"/>
          <w:u w:val="single"/>
        </w:rPr>
        <w:t>UWAGA!</w:t>
      </w:r>
    </w:p>
    <w:p w:rsidR="00701A09" w:rsidRPr="00BE53F8" w:rsidRDefault="00701A09" w:rsidP="0051622A">
      <w:pPr>
        <w:tabs>
          <w:tab w:val="left" w:pos="187"/>
          <w:tab w:val="left" w:pos="10098"/>
        </w:tabs>
        <w:jc w:val="both"/>
        <w:rPr>
          <w:rStyle w:val="FontStyle20"/>
          <w:color w:val="auto"/>
          <w:sz w:val="22"/>
          <w:szCs w:val="22"/>
          <w:u w:val="single"/>
        </w:rPr>
      </w:pPr>
      <w:r w:rsidRPr="00BE53F8">
        <w:rPr>
          <w:sz w:val="22"/>
          <w:szCs w:val="22"/>
        </w:rPr>
        <w:t>Niespełnienie któregokolwiek z wymaganych parametrów techniczno - użytkowych spowoduje odrzucenie oferty</w:t>
      </w:r>
      <w:r w:rsidRPr="00BE53F8">
        <w:rPr>
          <w:rStyle w:val="FontStyle20"/>
          <w:b w:val="0"/>
          <w:bCs/>
          <w:color w:val="auto"/>
          <w:sz w:val="22"/>
          <w:szCs w:val="22"/>
        </w:rPr>
        <w:t xml:space="preserve">, jako niezgodnej ze Specyfikacją Istotnych Warunków Zamówienia. </w:t>
      </w:r>
      <w:r w:rsidRPr="00BE53F8">
        <w:rPr>
          <w:rStyle w:val="FontStyle20"/>
          <w:bCs/>
          <w:color w:val="auto"/>
          <w:sz w:val="22"/>
          <w:szCs w:val="22"/>
          <w:u w:val="single"/>
        </w:rPr>
        <w:t xml:space="preserve">Brak opisu będzie traktowany jako brak danego parametru. </w:t>
      </w:r>
    </w:p>
    <w:p w:rsidR="00701A09" w:rsidRPr="00BE53F8" w:rsidRDefault="00701A09" w:rsidP="0051622A">
      <w:pPr>
        <w:tabs>
          <w:tab w:val="left" w:pos="187"/>
          <w:tab w:val="left" w:pos="10098"/>
        </w:tabs>
        <w:jc w:val="both"/>
        <w:rPr>
          <w:b/>
          <w:sz w:val="22"/>
          <w:szCs w:val="22"/>
          <w:u w:val="single"/>
        </w:rPr>
      </w:pPr>
      <w:r w:rsidRPr="00BE53F8">
        <w:rPr>
          <w:rStyle w:val="FontStyle21"/>
          <w:b w:val="0"/>
          <w:bCs/>
          <w:i w:val="0"/>
          <w:iCs/>
          <w:color w:val="auto"/>
          <w:sz w:val="22"/>
          <w:szCs w:val="22"/>
        </w:rPr>
        <w:t>Na potwierdzenie</w:t>
      </w:r>
      <w:r w:rsidRPr="00BE53F8">
        <w:rPr>
          <w:sz w:val="22"/>
          <w:szCs w:val="22"/>
        </w:rPr>
        <w:t xml:space="preserve">, że zaoferowany sprzęt jest zgodny z opisem przedmiotu zamówienia Wykonawca dołączy szczegółowy opis oferowanego sprzętu. </w:t>
      </w:r>
      <w:r w:rsidRPr="00BE53F8">
        <w:rPr>
          <w:b/>
          <w:sz w:val="22"/>
          <w:szCs w:val="22"/>
          <w:u w:val="single"/>
        </w:rPr>
        <w:t>Poszczególne wymagane przez Zamawiającego parametry i funkcje Wykonawca zobowiązany jest potwierdzić zaznaczeniem w katalogu lub folderze.</w:t>
      </w:r>
    </w:p>
    <w:p w:rsidR="00701A09" w:rsidRPr="00BE53F8" w:rsidRDefault="00701A09" w:rsidP="0051622A">
      <w:pPr>
        <w:tabs>
          <w:tab w:val="left" w:pos="187"/>
          <w:tab w:val="left" w:pos="10098"/>
        </w:tabs>
        <w:jc w:val="both"/>
        <w:rPr>
          <w:b/>
          <w:sz w:val="22"/>
          <w:szCs w:val="22"/>
          <w:u w:val="single"/>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BE53F8" w:rsidTr="0068373F">
        <w:trPr>
          <w:trHeight w:val="290"/>
        </w:trPr>
        <w:tc>
          <w:tcPr>
            <w:tcW w:w="10098" w:type="dxa"/>
            <w:gridSpan w:val="4"/>
            <w:vAlign w:val="center"/>
          </w:tcPr>
          <w:p w:rsidR="00701A09" w:rsidRPr="00BE53F8" w:rsidRDefault="00701A09" w:rsidP="0068373F">
            <w:pPr>
              <w:widowControl w:val="0"/>
              <w:autoSpaceDE w:val="0"/>
              <w:autoSpaceDN w:val="0"/>
              <w:adjustRightInd w:val="0"/>
              <w:contextualSpacing/>
              <w:jc w:val="center"/>
            </w:pPr>
            <w:r w:rsidRPr="00BE53F8">
              <w:rPr>
                <w:sz w:val="22"/>
                <w:szCs w:val="22"/>
              </w:rPr>
              <w:t>Osoby upoważnione do podpisania oferty w imieniu Wykonawcy</w:t>
            </w:r>
          </w:p>
        </w:tc>
      </w:tr>
      <w:tr w:rsidR="00701A09" w:rsidRPr="00BE53F8" w:rsidTr="0068373F">
        <w:trPr>
          <w:trHeight w:hRule="exact" w:val="277"/>
        </w:trPr>
        <w:tc>
          <w:tcPr>
            <w:tcW w:w="4301" w:type="dxa"/>
            <w:gridSpan w:val="2"/>
            <w:vAlign w:val="center"/>
          </w:tcPr>
          <w:p w:rsidR="00701A09" w:rsidRPr="00BE53F8" w:rsidRDefault="00701A09" w:rsidP="0068373F">
            <w:pPr>
              <w:widowControl w:val="0"/>
              <w:autoSpaceDE w:val="0"/>
              <w:autoSpaceDN w:val="0"/>
              <w:adjustRightInd w:val="0"/>
              <w:contextualSpacing/>
              <w:jc w:val="center"/>
            </w:pPr>
            <w:r w:rsidRPr="00BE53F8">
              <w:rPr>
                <w:sz w:val="22"/>
                <w:szCs w:val="22"/>
              </w:rPr>
              <w:t>Imię i Nazwisko</w:t>
            </w:r>
          </w:p>
        </w:tc>
        <w:tc>
          <w:tcPr>
            <w:tcW w:w="1870" w:type="dxa"/>
            <w:vAlign w:val="center"/>
          </w:tcPr>
          <w:p w:rsidR="00701A09" w:rsidRPr="00BE53F8" w:rsidRDefault="00701A09" w:rsidP="0068373F">
            <w:pPr>
              <w:widowControl w:val="0"/>
              <w:autoSpaceDE w:val="0"/>
              <w:autoSpaceDN w:val="0"/>
              <w:adjustRightInd w:val="0"/>
              <w:contextualSpacing/>
              <w:jc w:val="center"/>
            </w:pPr>
            <w:r w:rsidRPr="00BE53F8">
              <w:rPr>
                <w:sz w:val="22"/>
                <w:szCs w:val="22"/>
              </w:rPr>
              <w:t>Data</w:t>
            </w:r>
          </w:p>
        </w:tc>
        <w:tc>
          <w:tcPr>
            <w:tcW w:w="3927" w:type="dxa"/>
            <w:vAlign w:val="center"/>
          </w:tcPr>
          <w:p w:rsidR="00701A09" w:rsidRPr="00BE53F8" w:rsidRDefault="00701A09" w:rsidP="0068373F">
            <w:pPr>
              <w:widowControl w:val="0"/>
              <w:autoSpaceDE w:val="0"/>
              <w:autoSpaceDN w:val="0"/>
              <w:adjustRightInd w:val="0"/>
              <w:contextualSpacing/>
              <w:jc w:val="center"/>
            </w:pPr>
            <w:r w:rsidRPr="00BE53F8">
              <w:rPr>
                <w:sz w:val="22"/>
                <w:szCs w:val="22"/>
              </w:rPr>
              <w:t>Czytelny podpis</w:t>
            </w:r>
          </w:p>
        </w:tc>
      </w:tr>
      <w:tr w:rsidR="00701A09" w:rsidRPr="00BE53F8" w:rsidTr="0068373F">
        <w:trPr>
          <w:trHeight w:hRule="exact" w:val="519"/>
        </w:trPr>
        <w:tc>
          <w:tcPr>
            <w:tcW w:w="561" w:type="dxa"/>
            <w:vAlign w:val="center"/>
          </w:tcPr>
          <w:p w:rsidR="00701A09" w:rsidRPr="00BE53F8" w:rsidRDefault="00701A09" w:rsidP="0068373F">
            <w:pPr>
              <w:widowControl w:val="0"/>
              <w:autoSpaceDE w:val="0"/>
              <w:autoSpaceDN w:val="0"/>
              <w:adjustRightInd w:val="0"/>
              <w:contextualSpacing/>
              <w:jc w:val="center"/>
            </w:pPr>
            <w:r w:rsidRPr="00BE53F8">
              <w:rPr>
                <w:sz w:val="22"/>
                <w:szCs w:val="22"/>
              </w:rPr>
              <w:t xml:space="preserve">1. </w:t>
            </w:r>
          </w:p>
        </w:tc>
        <w:tc>
          <w:tcPr>
            <w:tcW w:w="3740" w:type="dxa"/>
            <w:vAlign w:val="center"/>
          </w:tcPr>
          <w:p w:rsidR="00701A09" w:rsidRPr="00BE53F8" w:rsidRDefault="00701A09" w:rsidP="0068373F">
            <w:pPr>
              <w:widowControl w:val="0"/>
              <w:autoSpaceDE w:val="0"/>
              <w:autoSpaceDN w:val="0"/>
              <w:adjustRightInd w:val="0"/>
              <w:contextualSpacing/>
              <w:jc w:val="center"/>
              <w:rPr>
                <w:vertAlign w:val="subscript"/>
              </w:rPr>
            </w:pPr>
          </w:p>
          <w:p w:rsidR="00701A09" w:rsidRPr="00BE53F8" w:rsidRDefault="00701A09" w:rsidP="0068373F">
            <w:pPr>
              <w:widowControl w:val="0"/>
              <w:autoSpaceDE w:val="0"/>
              <w:autoSpaceDN w:val="0"/>
              <w:adjustRightInd w:val="0"/>
              <w:contextualSpacing/>
              <w:jc w:val="center"/>
              <w:rPr>
                <w:vertAlign w:val="subscript"/>
              </w:rPr>
            </w:pPr>
          </w:p>
          <w:p w:rsidR="00701A09" w:rsidRPr="00BE53F8" w:rsidRDefault="00701A09" w:rsidP="0068373F">
            <w:pPr>
              <w:widowControl w:val="0"/>
              <w:autoSpaceDE w:val="0"/>
              <w:autoSpaceDN w:val="0"/>
              <w:adjustRightInd w:val="0"/>
              <w:contextualSpacing/>
              <w:jc w:val="center"/>
              <w:rPr>
                <w:vertAlign w:val="subscript"/>
              </w:rPr>
            </w:pPr>
          </w:p>
        </w:tc>
        <w:tc>
          <w:tcPr>
            <w:tcW w:w="1870" w:type="dxa"/>
            <w:vAlign w:val="center"/>
          </w:tcPr>
          <w:p w:rsidR="00701A09" w:rsidRPr="00BE53F8" w:rsidRDefault="00701A09" w:rsidP="0068373F">
            <w:pPr>
              <w:widowControl w:val="0"/>
              <w:autoSpaceDE w:val="0"/>
              <w:autoSpaceDN w:val="0"/>
              <w:adjustRightInd w:val="0"/>
              <w:contextualSpacing/>
              <w:jc w:val="center"/>
              <w:rPr>
                <w:vertAlign w:val="subscript"/>
              </w:rPr>
            </w:pPr>
          </w:p>
        </w:tc>
        <w:tc>
          <w:tcPr>
            <w:tcW w:w="3927" w:type="dxa"/>
          </w:tcPr>
          <w:p w:rsidR="00701A09" w:rsidRPr="00BE53F8" w:rsidRDefault="00701A09" w:rsidP="0068373F">
            <w:pPr>
              <w:widowControl w:val="0"/>
              <w:autoSpaceDE w:val="0"/>
              <w:autoSpaceDN w:val="0"/>
              <w:adjustRightInd w:val="0"/>
              <w:contextualSpacing/>
              <w:jc w:val="center"/>
              <w:rPr>
                <w:vertAlign w:val="subscript"/>
              </w:rPr>
            </w:pPr>
          </w:p>
          <w:p w:rsidR="00701A09" w:rsidRPr="00BE53F8" w:rsidRDefault="00701A09" w:rsidP="0068373F">
            <w:pPr>
              <w:widowControl w:val="0"/>
              <w:autoSpaceDE w:val="0"/>
              <w:autoSpaceDN w:val="0"/>
              <w:adjustRightInd w:val="0"/>
              <w:contextualSpacing/>
              <w:jc w:val="center"/>
              <w:rPr>
                <w:vertAlign w:val="subscript"/>
              </w:rPr>
            </w:pPr>
          </w:p>
        </w:tc>
      </w:tr>
      <w:tr w:rsidR="00701A09" w:rsidRPr="00BE53F8" w:rsidTr="0068373F">
        <w:trPr>
          <w:trHeight w:hRule="exact" w:val="569"/>
        </w:trPr>
        <w:tc>
          <w:tcPr>
            <w:tcW w:w="561" w:type="dxa"/>
            <w:vAlign w:val="center"/>
          </w:tcPr>
          <w:p w:rsidR="00701A09" w:rsidRPr="00BE53F8" w:rsidRDefault="00701A09" w:rsidP="0068373F">
            <w:pPr>
              <w:widowControl w:val="0"/>
              <w:autoSpaceDE w:val="0"/>
              <w:autoSpaceDN w:val="0"/>
              <w:adjustRightInd w:val="0"/>
              <w:contextualSpacing/>
              <w:jc w:val="center"/>
              <w:rPr>
                <w:w w:val="66"/>
              </w:rPr>
            </w:pPr>
            <w:r w:rsidRPr="00BE53F8">
              <w:rPr>
                <w:w w:val="66"/>
                <w:sz w:val="22"/>
                <w:szCs w:val="22"/>
              </w:rPr>
              <w:t xml:space="preserve">2. </w:t>
            </w:r>
          </w:p>
        </w:tc>
        <w:tc>
          <w:tcPr>
            <w:tcW w:w="3740" w:type="dxa"/>
            <w:vAlign w:val="center"/>
          </w:tcPr>
          <w:p w:rsidR="00701A09" w:rsidRPr="00BE53F8" w:rsidRDefault="00701A09" w:rsidP="0068373F">
            <w:pPr>
              <w:widowControl w:val="0"/>
              <w:autoSpaceDE w:val="0"/>
              <w:autoSpaceDN w:val="0"/>
              <w:adjustRightInd w:val="0"/>
              <w:contextualSpacing/>
              <w:jc w:val="center"/>
              <w:rPr>
                <w:w w:val="66"/>
                <w:vertAlign w:val="subscript"/>
              </w:rPr>
            </w:pPr>
          </w:p>
        </w:tc>
        <w:tc>
          <w:tcPr>
            <w:tcW w:w="1870" w:type="dxa"/>
            <w:vAlign w:val="center"/>
          </w:tcPr>
          <w:p w:rsidR="00701A09" w:rsidRPr="00BE53F8" w:rsidRDefault="00701A09" w:rsidP="0068373F">
            <w:pPr>
              <w:widowControl w:val="0"/>
              <w:autoSpaceDE w:val="0"/>
              <w:autoSpaceDN w:val="0"/>
              <w:adjustRightInd w:val="0"/>
              <w:contextualSpacing/>
              <w:jc w:val="center"/>
              <w:rPr>
                <w:w w:val="66"/>
                <w:vertAlign w:val="subscript"/>
              </w:rPr>
            </w:pPr>
          </w:p>
          <w:p w:rsidR="00701A09" w:rsidRPr="00BE53F8" w:rsidRDefault="00701A09" w:rsidP="0068373F">
            <w:pPr>
              <w:widowControl w:val="0"/>
              <w:autoSpaceDE w:val="0"/>
              <w:autoSpaceDN w:val="0"/>
              <w:adjustRightInd w:val="0"/>
              <w:contextualSpacing/>
              <w:jc w:val="center"/>
              <w:rPr>
                <w:w w:val="66"/>
                <w:vertAlign w:val="subscript"/>
              </w:rPr>
            </w:pPr>
          </w:p>
        </w:tc>
        <w:tc>
          <w:tcPr>
            <w:tcW w:w="3927" w:type="dxa"/>
          </w:tcPr>
          <w:p w:rsidR="00701A09" w:rsidRPr="00BE53F8" w:rsidRDefault="00701A09" w:rsidP="0068373F">
            <w:pPr>
              <w:widowControl w:val="0"/>
              <w:autoSpaceDE w:val="0"/>
              <w:autoSpaceDN w:val="0"/>
              <w:adjustRightInd w:val="0"/>
              <w:contextualSpacing/>
              <w:jc w:val="center"/>
              <w:rPr>
                <w:w w:val="66"/>
                <w:vertAlign w:val="subscript"/>
              </w:rPr>
            </w:pPr>
          </w:p>
        </w:tc>
      </w:tr>
    </w:tbl>
    <w:p w:rsidR="00701A09" w:rsidRDefault="00701A09" w:rsidP="0051622A">
      <w:pPr>
        <w:tabs>
          <w:tab w:val="left" w:pos="187"/>
        </w:tabs>
        <w:rPr>
          <w:b/>
          <w:bCs/>
          <w:sz w:val="22"/>
          <w:szCs w:val="22"/>
        </w:rPr>
      </w:pPr>
    </w:p>
    <w:p w:rsidR="00701A09" w:rsidRDefault="00701A09" w:rsidP="007567BD">
      <w:pPr>
        <w:tabs>
          <w:tab w:val="left" w:pos="187"/>
        </w:tabs>
        <w:rPr>
          <w:b/>
          <w:bCs/>
          <w:sz w:val="22"/>
          <w:szCs w:val="22"/>
        </w:rPr>
      </w:pPr>
    </w:p>
    <w:p w:rsidR="00701A09" w:rsidRDefault="00701A09" w:rsidP="007567BD">
      <w:pPr>
        <w:tabs>
          <w:tab w:val="left" w:pos="187"/>
        </w:tabs>
        <w:rPr>
          <w:b/>
          <w:bCs/>
          <w:sz w:val="22"/>
          <w:szCs w:val="22"/>
        </w:rPr>
      </w:pPr>
    </w:p>
    <w:p w:rsidR="00701A09" w:rsidRDefault="00701A09" w:rsidP="007567BD">
      <w:pPr>
        <w:tabs>
          <w:tab w:val="left" w:pos="187"/>
        </w:tabs>
        <w:rPr>
          <w:b/>
          <w:bCs/>
          <w:sz w:val="22"/>
          <w:szCs w:val="22"/>
        </w:rPr>
      </w:pPr>
    </w:p>
    <w:p w:rsidR="00701A09" w:rsidRDefault="00701A09" w:rsidP="007567BD">
      <w:pPr>
        <w:tabs>
          <w:tab w:val="left" w:pos="187"/>
        </w:tabs>
        <w:rPr>
          <w:b/>
          <w:bCs/>
          <w:sz w:val="22"/>
          <w:szCs w:val="22"/>
        </w:rPr>
      </w:pPr>
    </w:p>
    <w:p w:rsidR="00701A09" w:rsidRDefault="00701A09" w:rsidP="007567BD">
      <w:pPr>
        <w:tabs>
          <w:tab w:val="left" w:pos="187"/>
        </w:tabs>
        <w:rPr>
          <w:b/>
          <w:bCs/>
          <w:sz w:val="22"/>
          <w:szCs w:val="22"/>
        </w:rPr>
      </w:pPr>
    </w:p>
    <w:p w:rsidR="00701A09" w:rsidRDefault="00701A09" w:rsidP="007567BD">
      <w:pPr>
        <w:tabs>
          <w:tab w:val="left" w:pos="187"/>
        </w:tabs>
        <w:rPr>
          <w:b/>
          <w:bCs/>
          <w:sz w:val="22"/>
          <w:szCs w:val="22"/>
        </w:rPr>
      </w:pPr>
    </w:p>
    <w:p w:rsidR="00701A09" w:rsidRDefault="00701A09" w:rsidP="007567BD">
      <w:pPr>
        <w:tabs>
          <w:tab w:val="left" w:pos="187"/>
        </w:tabs>
        <w:rPr>
          <w:b/>
          <w:bCs/>
          <w:sz w:val="22"/>
          <w:szCs w:val="22"/>
        </w:rPr>
      </w:pPr>
    </w:p>
    <w:p w:rsidR="00701A09" w:rsidRDefault="00701A09" w:rsidP="007567BD">
      <w:pPr>
        <w:tabs>
          <w:tab w:val="left" w:pos="187"/>
        </w:tabs>
        <w:rPr>
          <w:b/>
          <w:bCs/>
          <w:sz w:val="22"/>
          <w:szCs w:val="22"/>
        </w:rPr>
      </w:pPr>
    </w:p>
    <w:p w:rsidR="00701A09" w:rsidRDefault="00701A09" w:rsidP="007567BD">
      <w:pPr>
        <w:tabs>
          <w:tab w:val="left" w:pos="187"/>
        </w:tabs>
        <w:rPr>
          <w:b/>
          <w:bCs/>
          <w:sz w:val="22"/>
          <w:szCs w:val="22"/>
        </w:rPr>
      </w:pPr>
    </w:p>
    <w:p w:rsidR="00701A09" w:rsidRDefault="00701A09" w:rsidP="007567BD">
      <w:pPr>
        <w:tabs>
          <w:tab w:val="left" w:pos="187"/>
        </w:tabs>
        <w:rPr>
          <w:b/>
          <w:bCs/>
          <w:sz w:val="22"/>
          <w:szCs w:val="22"/>
        </w:rPr>
      </w:pPr>
    </w:p>
    <w:p w:rsidR="00701A09" w:rsidRDefault="00701A09" w:rsidP="007567BD">
      <w:pPr>
        <w:tabs>
          <w:tab w:val="left" w:pos="187"/>
        </w:tabs>
        <w:rPr>
          <w:b/>
          <w:bCs/>
          <w:sz w:val="22"/>
          <w:szCs w:val="22"/>
        </w:rPr>
      </w:pPr>
      <w:r>
        <w:rPr>
          <w:b/>
          <w:bCs/>
          <w:sz w:val="22"/>
          <w:szCs w:val="22"/>
        </w:rPr>
        <w:t>ZADANIE NR 23 POZ. 3</w:t>
      </w:r>
    </w:p>
    <w:p w:rsidR="00701A09" w:rsidRDefault="00701A09" w:rsidP="007567BD">
      <w:pPr>
        <w:ind w:right="-278"/>
        <w:rPr>
          <w:b/>
          <w:color w:val="000000"/>
          <w:sz w:val="22"/>
          <w:szCs w:val="22"/>
          <w:u w:val="single"/>
        </w:rPr>
      </w:pPr>
    </w:p>
    <w:p w:rsidR="00701A09" w:rsidRPr="007603F2" w:rsidRDefault="00701A09" w:rsidP="007567BD">
      <w:pPr>
        <w:ind w:right="-278"/>
        <w:rPr>
          <w:b/>
          <w:bCs/>
          <w:color w:val="000000"/>
          <w:sz w:val="22"/>
          <w:szCs w:val="22"/>
          <w:u w:val="single"/>
        </w:rPr>
      </w:pPr>
      <w:r w:rsidRPr="007603F2">
        <w:rPr>
          <w:b/>
          <w:color w:val="000000"/>
          <w:sz w:val="22"/>
          <w:szCs w:val="22"/>
          <w:u w:val="single"/>
        </w:rPr>
        <w:t>Waga</w:t>
      </w:r>
      <w:r w:rsidRPr="007603F2">
        <w:rPr>
          <w:b/>
          <w:bCs/>
          <w:color w:val="000000"/>
          <w:sz w:val="22"/>
          <w:szCs w:val="22"/>
          <w:u w:val="single"/>
        </w:rPr>
        <w:t xml:space="preserve"> – szt. 5</w:t>
      </w:r>
    </w:p>
    <w:p w:rsidR="00701A09" w:rsidRPr="007603F2" w:rsidRDefault="00701A09" w:rsidP="007567BD">
      <w:pPr>
        <w:rPr>
          <w:sz w:val="22"/>
          <w:szCs w:val="22"/>
        </w:rPr>
      </w:pPr>
      <w:r w:rsidRPr="007603F2">
        <w:rPr>
          <w:sz w:val="22"/>
          <w:szCs w:val="22"/>
        </w:rPr>
        <w:tab/>
      </w:r>
      <w:r w:rsidRPr="007603F2">
        <w:rPr>
          <w:sz w:val="22"/>
          <w:szCs w:val="22"/>
        </w:rPr>
        <w:tab/>
      </w:r>
      <w:r w:rsidRPr="007603F2">
        <w:rPr>
          <w:sz w:val="22"/>
          <w:szCs w:val="22"/>
        </w:rPr>
        <w:tab/>
      </w:r>
      <w:r w:rsidRPr="007603F2">
        <w:rPr>
          <w:sz w:val="22"/>
          <w:szCs w:val="22"/>
        </w:rPr>
        <w:tab/>
      </w:r>
    </w:p>
    <w:p w:rsidR="00701A09" w:rsidRPr="007603F2" w:rsidRDefault="00701A09" w:rsidP="007567BD">
      <w:pPr>
        <w:snapToGrid w:val="0"/>
        <w:rPr>
          <w:sz w:val="22"/>
          <w:szCs w:val="22"/>
        </w:rPr>
      </w:pPr>
      <w:r w:rsidRPr="007603F2">
        <w:rPr>
          <w:sz w:val="22"/>
          <w:szCs w:val="22"/>
        </w:rPr>
        <w:t>Wykonawca/Producent .................................................</w:t>
      </w:r>
    </w:p>
    <w:p w:rsidR="00701A09" w:rsidRPr="007603F2" w:rsidRDefault="00701A09" w:rsidP="007567BD">
      <w:pPr>
        <w:snapToGrid w:val="0"/>
        <w:rPr>
          <w:sz w:val="22"/>
          <w:szCs w:val="22"/>
        </w:rPr>
      </w:pPr>
      <w:r w:rsidRPr="007603F2">
        <w:rPr>
          <w:sz w:val="22"/>
          <w:szCs w:val="22"/>
        </w:rPr>
        <w:t>Nazwa-model/typ .........................................................</w:t>
      </w:r>
      <w:r w:rsidRPr="007603F2">
        <w:rPr>
          <w:sz w:val="22"/>
          <w:szCs w:val="22"/>
        </w:rPr>
        <w:tab/>
      </w:r>
    </w:p>
    <w:p w:rsidR="00701A09" w:rsidRPr="007603F2" w:rsidRDefault="00701A09" w:rsidP="007567BD">
      <w:pPr>
        <w:snapToGrid w:val="0"/>
        <w:rPr>
          <w:sz w:val="22"/>
          <w:szCs w:val="22"/>
        </w:rPr>
      </w:pPr>
      <w:r w:rsidRPr="007603F2">
        <w:rPr>
          <w:sz w:val="22"/>
          <w:szCs w:val="22"/>
        </w:rPr>
        <w:t>Numer katalogowy .......................................................</w:t>
      </w:r>
      <w:r w:rsidRPr="007603F2">
        <w:rPr>
          <w:sz w:val="22"/>
          <w:szCs w:val="22"/>
        </w:rPr>
        <w:tab/>
      </w:r>
    </w:p>
    <w:p w:rsidR="00701A09" w:rsidRPr="007603F2" w:rsidRDefault="00701A09" w:rsidP="007567BD">
      <w:pPr>
        <w:snapToGrid w:val="0"/>
        <w:rPr>
          <w:sz w:val="22"/>
          <w:szCs w:val="22"/>
        </w:rPr>
      </w:pPr>
      <w:r w:rsidRPr="007603F2">
        <w:rPr>
          <w:sz w:val="22"/>
          <w:szCs w:val="22"/>
        </w:rPr>
        <w:t>Kraj pochodzenia .........................................................</w:t>
      </w:r>
    </w:p>
    <w:p w:rsidR="00701A09" w:rsidRPr="007603F2" w:rsidRDefault="00701A09" w:rsidP="007567BD">
      <w:pPr>
        <w:snapToGrid w:val="0"/>
        <w:rPr>
          <w:sz w:val="22"/>
          <w:szCs w:val="22"/>
        </w:rPr>
      </w:pPr>
      <w:r w:rsidRPr="007603F2">
        <w:rPr>
          <w:sz w:val="22"/>
          <w:szCs w:val="22"/>
        </w:rPr>
        <w:t>Rok produkcji ………………………………………..</w:t>
      </w:r>
    </w:p>
    <w:p w:rsidR="00701A09" w:rsidRPr="007603F2" w:rsidRDefault="00701A09" w:rsidP="007567BD">
      <w:pPr>
        <w:rPr>
          <w:sz w:val="22"/>
          <w:szCs w:val="22"/>
        </w:rPr>
      </w:pP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4142"/>
        <w:gridCol w:w="1496"/>
        <w:gridCol w:w="3740"/>
      </w:tblGrid>
      <w:tr w:rsidR="00701A09" w:rsidRPr="00BE53F8" w:rsidTr="00BE53F8">
        <w:tc>
          <w:tcPr>
            <w:tcW w:w="790" w:type="dxa"/>
            <w:vAlign w:val="center"/>
          </w:tcPr>
          <w:p w:rsidR="00701A09" w:rsidRPr="00BE53F8" w:rsidRDefault="00701A09" w:rsidP="0068373F">
            <w:pPr>
              <w:snapToGrid w:val="0"/>
              <w:jc w:val="center"/>
              <w:rPr>
                <w:b/>
              </w:rPr>
            </w:pPr>
            <w:r w:rsidRPr="00BE53F8">
              <w:rPr>
                <w:b/>
                <w:sz w:val="22"/>
                <w:szCs w:val="22"/>
              </w:rPr>
              <w:t>Lp.</w:t>
            </w:r>
          </w:p>
        </w:tc>
        <w:tc>
          <w:tcPr>
            <w:tcW w:w="4142" w:type="dxa"/>
            <w:vAlign w:val="center"/>
          </w:tcPr>
          <w:p w:rsidR="00701A09" w:rsidRPr="00BE53F8" w:rsidRDefault="00701A09" w:rsidP="0068373F">
            <w:pPr>
              <w:tabs>
                <w:tab w:val="left" w:pos="187"/>
                <w:tab w:val="left" w:pos="4606"/>
              </w:tabs>
              <w:snapToGrid w:val="0"/>
              <w:jc w:val="center"/>
              <w:rPr>
                <w:b/>
              </w:rPr>
            </w:pPr>
            <w:r w:rsidRPr="00BE53F8">
              <w:rPr>
                <w:b/>
                <w:sz w:val="22"/>
                <w:szCs w:val="22"/>
              </w:rPr>
              <w:t>Wymagane parametry i funkcje</w:t>
            </w:r>
          </w:p>
        </w:tc>
        <w:tc>
          <w:tcPr>
            <w:tcW w:w="1496" w:type="dxa"/>
            <w:vAlign w:val="center"/>
          </w:tcPr>
          <w:p w:rsidR="00701A09" w:rsidRPr="00BE53F8" w:rsidRDefault="00701A09" w:rsidP="0068373F">
            <w:pPr>
              <w:tabs>
                <w:tab w:val="left" w:pos="187"/>
              </w:tabs>
              <w:snapToGrid w:val="0"/>
              <w:jc w:val="center"/>
              <w:rPr>
                <w:b/>
              </w:rPr>
            </w:pPr>
            <w:r w:rsidRPr="00BE53F8">
              <w:rPr>
                <w:b/>
                <w:sz w:val="22"/>
                <w:szCs w:val="22"/>
              </w:rPr>
              <w:t>Parametry wymagane, konieczne</w:t>
            </w:r>
          </w:p>
          <w:p w:rsidR="00701A09" w:rsidRPr="00BE53F8" w:rsidRDefault="00701A09" w:rsidP="0068373F">
            <w:pPr>
              <w:tabs>
                <w:tab w:val="left" w:pos="187"/>
              </w:tabs>
              <w:snapToGrid w:val="0"/>
              <w:jc w:val="center"/>
              <w:rPr>
                <w:b/>
              </w:rPr>
            </w:pPr>
            <w:r w:rsidRPr="00BE53F8">
              <w:rPr>
                <w:b/>
                <w:sz w:val="22"/>
                <w:szCs w:val="22"/>
              </w:rPr>
              <w:t xml:space="preserve"> do spełnienia</w:t>
            </w:r>
          </w:p>
        </w:tc>
        <w:tc>
          <w:tcPr>
            <w:tcW w:w="3740" w:type="dxa"/>
            <w:vAlign w:val="center"/>
          </w:tcPr>
          <w:p w:rsidR="00701A09" w:rsidRPr="00BE53F8" w:rsidRDefault="00701A09" w:rsidP="0068373F">
            <w:pPr>
              <w:tabs>
                <w:tab w:val="left" w:pos="187"/>
              </w:tabs>
              <w:jc w:val="center"/>
              <w:rPr>
                <w:b/>
              </w:rPr>
            </w:pPr>
            <w:r w:rsidRPr="00BE53F8">
              <w:rPr>
                <w:b/>
                <w:sz w:val="22"/>
                <w:szCs w:val="22"/>
              </w:rPr>
              <w:t>PARAMETRY OFEROWANE</w:t>
            </w:r>
          </w:p>
          <w:p w:rsidR="00701A09" w:rsidRPr="00BE53F8" w:rsidRDefault="00701A09" w:rsidP="0068373F">
            <w:pPr>
              <w:tabs>
                <w:tab w:val="left" w:pos="187"/>
              </w:tabs>
              <w:snapToGrid w:val="0"/>
              <w:jc w:val="center"/>
              <w:rPr>
                <w:b/>
                <w:bCs/>
              </w:rPr>
            </w:pPr>
            <w:r w:rsidRPr="00BE53F8">
              <w:rPr>
                <w:b/>
                <w:bCs/>
                <w:sz w:val="22"/>
                <w:szCs w:val="22"/>
              </w:rPr>
              <w:t xml:space="preserve"> (podać i potwierdzić zaznaczeniem </w:t>
            </w:r>
          </w:p>
          <w:p w:rsidR="00701A09" w:rsidRPr="00BE53F8" w:rsidRDefault="00701A09" w:rsidP="0068373F">
            <w:pPr>
              <w:tabs>
                <w:tab w:val="left" w:pos="187"/>
              </w:tabs>
              <w:snapToGrid w:val="0"/>
              <w:jc w:val="center"/>
              <w:rPr>
                <w:b/>
                <w:bCs/>
              </w:rPr>
            </w:pPr>
            <w:r w:rsidRPr="00BE53F8">
              <w:rPr>
                <w:b/>
                <w:bCs/>
                <w:sz w:val="22"/>
                <w:szCs w:val="22"/>
              </w:rPr>
              <w:t>w katalogu)</w:t>
            </w:r>
          </w:p>
        </w:tc>
      </w:tr>
      <w:tr w:rsidR="00701A09" w:rsidRPr="00BE53F8" w:rsidTr="00BE53F8">
        <w:tc>
          <w:tcPr>
            <w:tcW w:w="790" w:type="dxa"/>
            <w:vAlign w:val="center"/>
          </w:tcPr>
          <w:p w:rsidR="00701A09" w:rsidRPr="00BE53F8" w:rsidRDefault="00701A09" w:rsidP="007567BD">
            <w:pPr>
              <w:pStyle w:val="Akapitzlist"/>
              <w:ind w:left="374" w:hanging="187"/>
              <w:jc w:val="center"/>
            </w:pPr>
            <w:r w:rsidRPr="00BE53F8">
              <w:rPr>
                <w:sz w:val="22"/>
                <w:szCs w:val="22"/>
              </w:rPr>
              <w:t xml:space="preserve">  1.</w:t>
            </w:r>
          </w:p>
        </w:tc>
        <w:tc>
          <w:tcPr>
            <w:tcW w:w="4142" w:type="dxa"/>
            <w:vAlign w:val="center"/>
          </w:tcPr>
          <w:p w:rsidR="00701A09" w:rsidRPr="00BE53F8" w:rsidRDefault="00701A09" w:rsidP="007567BD">
            <w:pPr>
              <w:pStyle w:val="Akapitzlist"/>
              <w:autoSpaceDE w:val="0"/>
              <w:autoSpaceDN w:val="0"/>
              <w:adjustRightInd w:val="0"/>
              <w:ind w:left="332"/>
            </w:pPr>
            <w:r w:rsidRPr="00BE53F8">
              <w:rPr>
                <w:sz w:val="22"/>
                <w:szCs w:val="22"/>
              </w:rPr>
              <w:t>Wyświetlacz ciekłokrystaliczny</w:t>
            </w:r>
          </w:p>
        </w:tc>
        <w:tc>
          <w:tcPr>
            <w:tcW w:w="1496" w:type="dxa"/>
            <w:vAlign w:val="center"/>
          </w:tcPr>
          <w:p w:rsidR="00701A09" w:rsidRPr="00BE53F8" w:rsidRDefault="00701A09" w:rsidP="0068373F">
            <w:pPr>
              <w:tabs>
                <w:tab w:val="left" w:pos="496"/>
                <w:tab w:val="left" w:pos="4636"/>
                <w:tab w:val="left" w:pos="5741"/>
              </w:tabs>
              <w:jc w:val="center"/>
              <w:rPr>
                <w:color w:val="000000"/>
              </w:rPr>
            </w:pPr>
            <w:r w:rsidRPr="00BE53F8">
              <w:rPr>
                <w:color w:val="000000"/>
                <w:sz w:val="22"/>
                <w:szCs w:val="22"/>
              </w:rPr>
              <w:t>Tak</w:t>
            </w:r>
          </w:p>
        </w:tc>
        <w:tc>
          <w:tcPr>
            <w:tcW w:w="3740" w:type="dxa"/>
          </w:tcPr>
          <w:p w:rsidR="00701A09" w:rsidRPr="00BE53F8" w:rsidRDefault="00701A09" w:rsidP="0068373F">
            <w:pPr>
              <w:jc w:val="both"/>
            </w:pPr>
          </w:p>
        </w:tc>
      </w:tr>
      <w:tr w:rsidR="00701A09" w:rsidRPr="00BE53F8" w:rsidTr="00BE53F8">
        <w:tc>
          <w:tcPr>
            <w:tcW w:w="790" w:type="dxa"/>
            <w:vAlign w:val="center"/>
          </w:tcPr>
          <w:p w:rsidR="00701A09" w:rsidRPr="00BE53F8" w:rsidRDefault="00701A09" w:rsidP="007567BD">
            <w:pPr>
              <w:pStyle w:val="Akapitzlist"/>
              <w:ind w:left="374"/>
            </w:pPr>
            <w:r w:rsidRPr="00BE53F8">
              <w:rPr>
                <w:sz w:val="22"/>
                <w:szCs w:val="22"/>
              </w:rPr>
              <w:t>2.</w:t>
            </w:r>
          </w:p>
        </w:tc>
        <w:tc>
          <w:tcPr>
            <w:tcW w:w="4142" w:type="dxa"/>
            <w:vAlign w:val="center"/>
          </w:tcPr>
          <w:p w:rsidR="00701A09" w:rsidRPr="00BE53F8" w:rsidRDefault="00701A09" w:rsidP="007567BD">
            <w:pPr>
              <w:pStyle w:val="Akapitzlist"/>
              <w:autoSpaceDE w:val="0"/>
              <w:autoSpaceDN w:val="0"/>
              <w:adjustRightInd w:val="0"/>
              <w:ind w:left="332"/>
            </w:pPr>
            <w:r w:rsidRPr="00BE53F8">
              <w:rPr>
                <w:sz w:val="22"/>
                <w:szCs w:val="22"/>
              </w:rPr>
              <w:t xml:space="preserve">Maksymalna waga pacjenta 150kg </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BE53F8" w:rsidRDefault="00701A09" w:rsidP="0068373F">
            <w:pPr>
              <w:tabs>
                <w:tab w:val="left" w:pos="496"/>
                <w:tab w:val="left" w:pos="4636"/>
                <w:tab w:val="left" w:pos="5741"/>
              </w:tabs>
              <w:jc w:val="center"/>
              <w:rPr>
                <w:color w:val="000000"/>
              </w:rPr>
            </w:pPr>
            <w:r w:rsidRPr="00BE53F8">
              <w:rPr>
                <w:color w:val="000000"/>
                <w:sz w:val="22"/>
                <w:szCs w:val="22"/>
              </w:rPr>
              <w:t>Tak</w:t>
            </w:r>
          </w:p>
        </w:tc>
        <w:tc>
          <w:tcPr>
            <w:tcW w:w="3740" w:type="dxa"/>
          </w:tcPr>
          <w:p w:rsidR="00701A09" w:rsidRPr="00BE53F8" w:rsidRDefault="00701A09" w:rsidP="0068373F">
            <w:pPr>
              <w:jc w:val="both"/>
            </w:pPr>
          </w:p>
        </w:tc>
      </w:tr>
      <w:tr w:rsidR="00701A09" w:rsidRPr="00BE53F8" w:rsidTr="00BE53F8">
        <w:tc>
          <w:tcPr>
            <w:tcW w:w="790" w:type="dxa"/>
            <w:vAlign w:val="center"/>
          </w:tcPr>
          <w:p w:rsidR="00701A09" w:rsidRPr="00BE53F8" w:rsidRDefault="00701A09" w:rsidP="0068373F">
            <w:pPr>
              <w:pStyle w:val="Akapitzlist"/>
              <w:ind w:left="360"/>
            </w:pPr>
            <w:r w:rsidRPr="00BE53F8">
              <w:rPr>
                <w:sz w:val="22"/>
                <w:szCs w:val="22"/>
              </w:rPr>
              <w:t>3.</w:t>
            </w:r>
          </w:p>
        </w:tc>
        <w:tc>
          <w:tcPr>
            <w:tcW w:w="4142" w:type="dxa"/>
            <w:vAlign w:val="center"/>
          </w:tcPr>
          <w:p w:rsidR="00701A09" w:rsidRPr="00BE53F8" w:rsidRDefault="00701A09" w:rsidP="007567BD">
            <w:pPr>
              <w:pStyle w:val="Akapitzlist"/>
              <w:autoSpaceDE w:val="0"/>
              <w:autoSpaceDN w:val="0"/>
              <w:adjustRightInd w:val="0"/>
              <w:ind w:left="332"/>
            </w:pPr>
            <w:r w:rsidRPr="00BE53F8">
              <w:rPr>
                <w:sz w:val="22"/>
                <w:szCs w:val="22"/>
              </w:rPr>
              <w:t>Dokładność pomiarów – 0,1 kg w przedziale 0-100kg, 0,2 kg w przedziale 100-150kg</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BE53F8" w:rsidRDefault="00701A09" w:rsidP="0068373F">
            <w:pPr>
              <w:tabs>
                <w:tab w:val="left" w:pos="496"/>
                <w:tab w:val="left" w:pos="4636"/>
                <w:tab w:val="left" w:pos="5741"/>
              </w:tabs>
              <w:jc w:val="center"/>
              <w:rPr>
                <w:color w:val="000000"/>
              </w:rPr>
            </w:pPr>
            <w:r w:rsidRPr="00BE53F8">
              <w:rPr>
                <w:color w:val="000000"/>
                <w:sz w:val="22"/>
                <w:szCs w:val="22"/>
              </w:rPr>
              <w:t>Tak</w:t>
            </w:r>
          </w:p>
        </w:tc>
        <w:tc>
          <w:tcPr>
            <w:tcW w:w="3740" w:type="dxa"/>
          </w:tcPr>
          <w:p w:rsidR="00701A09" w:rsidRPr="00BE53F8" w:rsidRDefault="00701A09" w:rsidP="0068373F">
            <w:pPr>
              <w:jc w:val="both"/>
            </w:pPr>
          </w:p>
        </w:tc>
      </w:tr>
      <w:tr w:rsidR="00701A09" w:rsidRPr="00BE53F8" w:rsidTr="00BE53F8">
        <w:tc>
          <w:tcPr>
            <w:tcW w:w="790" w:type="dxa"/>
            <w:vAlign w:val="center"/>
          </w:tcPr>
          <w:p w:rsidR="00701A09" w:rsidRPr="00BE53F8" w:rsidRDefault="00701A09" w:rsidP="0068373F">
            <w:pPr>
              <w:pStyle w:val="Akapitzlist"/>
              <w:ind w:left="360"/>
            </w:pPr>
            <w:r w:rsidRPr="00BE53F8">
              <w:rPr>
                <w:sz w:val="22"/>
                <w:szCs w:val="22"/>
              </w:rPr>
              <w:t>4.</w:t>
            </w:r>
          </w:p>
        </w:tc>
        <w:tc>
          <w:tcPr>
            <w:tcW w:w="4142" w:type="dxa"/>
            <w:vAlign w:val="center"/>
          </w:tcPr>
          <w:p w:rsidR="00701A09" w:rsidRPr="00BE53F8" w:rsidRDefault="00701A09" w:rsidP="007567BD">
            <w:pPr>
              <w:pStyle w:val="Akapitzlist"/>
              <w:autoSpaceDE w:val="0"/>
              <w:autoSpaceDN w:val="0"/>
              <w:adjustRightInd w:val="0"/>
              <w:ind w:left="332"/>
              <w:rPr>
                <w:lang w:val="en-US"/>
              </w:rPr>
            </w:pPr>
            <w:r w:rsidRPr="00BE53F8">
              <w:rPr>
                <w:sz w:val="22"/>
                <w:szCs w:val="22"/>
              </w:rPr>
              <w:t>Zasilanie – baterie A</w:t>
            </w:r>
            <w:r w:rsidRPr="00BE53F8">
              <w:rPr>
                <w:sz w:val="22"/>
                <w:szCs w:val="22"/>
                <w:lang w:val="en-US"/>
              </w:rPr>
              <w:t xml:space="preserve">A </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BE53F8" w:rsidRDefault="00701A09" w:rsidP="0068373F">
            <w:pPr>
              <w:tabs>
                <w:tab w:val="left" w:pos="496"/>
                <w:tab w:val="left" w:pos="4636"/>
                <w:tab w:val="left" w:pos="5741"/>
              </w:tabs>
              <w:jc w:val="center"/>
              <w:rPr>
                <w:color w:val="000000"/>
              </w:rPr>
            </w:pPr>
            <w:r w:rsidRPr="00BE53F8">
              <w:rPr>
                <w:color w:val="000000"/>
                <w:sz w:val="22"/>
                <w:szCs w:val="22"/>
              </w:rPr>
              <w:t>Tak</w:t>
            </w:r>
          </w:p>
        </w:tc>
        <w:tc>
          <w:tcPr>
            <w:tcW w:w="3740" w:type="dxa"/>
          </w:tcPr>
          <w:p w:rsidR="00701A09" w:rsidRPr="00BE53F8" w:rsidRDefault="00701A09" w:rsidP="0068373F">
            <w:pPr>
              <w:jc w:val="both"/>
            </w:pPr>
          </w:p>
        </w:tc>
      </w:tr>
      <w:tr w:rsidR="00701A09" w:rsidRPr="00BE53F8" w:rsidTr="00BE53F8">
        <w:tc>
          <w:tcPr>
            <w:tcW w:w="790" w:type="dxa"/>
            <w:vAlign w:val="center"/>
          </w:tcPr>
          <w:p w:rsidR="00701A09" w:rsidRPr="00BE53F8" w:rsidRDefault="00701A09" w:rsidP="0068373F">
            <w:pPr>
              <w:pStyle w:val="Akapitzlist"/>
              <w:ind w:left="360"/>
            </w:pPr>
            <w:r w:rsidRPr="00BE53F8">
              <w:rPr>
                <w:sz w:val="22"/>
                <w:szCs w:val="22"/>
              </w:rPr>
              <w:t>5.</w:t>
            </w:r>
          </w:p>
        </w:tc>
        <w:tc>
          <w:tcPr>
            <w:tcW w:w="4142" w:type="dxa"/>
            <w:vAlign w:val="center"/>
          </w:tcPr>
          <w:p w:rsidR="00701A09" w:rsidRPr="00BE53F8" w:rsidRDefault="00701A09" w:rsidP="007567BD">
            <w:pPr>
              <w:pStyle w:val="Akapitzlist"/>
              <w:autoSpaceDE w:val="0"/>
              <w:autoSpaceDN w:val="0"/>
              <w:adjustRightInd w:val="0"/>
              <w:ind w:left="332"/>
            </w:pPr>
            <w:r w:rsidRPr="00BE53F8">
              <w:rPr>
                <w:sz w:val="22"/>
                <w:szCs w:val="22"/>
              </w:rPr>
              <w:t>Komunikacja modułem Bleutooth z urządzeniem do bezprzewodowej transmisji danych</w:t>
            </w:r>
          </w:p>
          <w:p w:rsidR="00701A09" w:rsidRPr="00BE53F8" w:rsidRDefault="00701A09" w:rsidP="00BE53F8">
            <w:pPr>
              <w:tabs>
                <w:tab w:val="left" w:pos="496"/>
                <w:tab w:val="left" w:pos="4636"/>
                <w:tab w:val="left" w:pos="5741"/>
              </w:tabs>
              <w:rPr>
                <w:color w:val="000000"/>
              </w:rPr>
            </w:pP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BE53F8" w:rsidRDefault="00701A09" w:rsidP="0068373F">
            <w:pPr>
              <w:tabs>
                <w:tab w:val="left" w:pos="496"/>
                <w:tab w:val="left" w:pos="4636"/>
                <w:tab w:val="left" w:pos="5741"/>
              </w:tabs>
              <w:jc w:val="center"/>
              <w:rPr>
                <w:color w:val="000000"/>
              </w:rPr>
            </w:pPr>
            <w:r w:rsidRPr="00BE53F8">
              <w:rPr>
                <w:color w:val="000000"/>
                <w:sz w:val="22"/>
                <w:szCs w:val="22"/>
              </w:rPr>
              <w:t xml:space="preserve">Tak </w:t>
            </w:r>
          </w:p>
        </w:tc>
        <w:tc>
          <w:tcPr>
            <w:tcW w:w="3740" w:type="dxa"/>
          </w:tcPr>
          <w:p w:rsidR="00701A09" w:rsidRPr="00BE53F8" w:rsidRDefault="00701A09" w:rsidP="0068373F">
            <w:pPr>
              <w:jc w:val="both"/>
            </w:pPr>
          </w:p>
        </w:tc>
      </w:tr>
    </w:tbl>
    <w:p w:rsidR="00701A09" w:rsidRPr="00BE53F8" w:rsidRDefault="00701A09" w:rsidP="007567BD">
      <w:pPr>
        <w:ind w:left="3540" w:firstLine="708"/>
        <w:rPr>
          <w:sz w:val="20"/>
          <w:szCs w:val="20"/>
        </w:rPr>
      </w:pPr>
    </w:p>
    <w:p w:rsidR="00701A09" w:rsidRPr="00BE53F8" w:rsidRDefault="00701A09" w:rsidP="007567BD">
      <w:pPr>
        <w:tabs>
          <w:tab w:val="left" w:pos="187"/>
          <w:tab w:val="left" w:pos="10098"/>
        </w:tabs>
        <w:jc w:val="both"/>
        <w:rPr>
          <w:rStyle w:val="FontStyle20"/>
          <w:bCs/>
          <w:color w:val="auto"/>
          <w:sz w:val="22"/>
          <w:szCs w:val="22"/>
          <w:u w:val="single"/>
        </w:rPr>
      </w:pPr>
      <w:r w:rsidRPr="00BE53F8">
        <w:rPr>
          <w:rStyle w:val="FontStyle20"/>
          <w:bCs/>
          <w:color w:val="auto"/>
          <w:sz w:val="22"/>
          <w:szCs w:val="22"/>
          <w:u w:val="single"/>
        </w:rPr>
        <w:t>UWAGA!</w:t>
      </w:r>
    </w:p>
    <w:p w:rsidR="00701A09" w:rsidRPr="00C53F9E" w:rsidRDefault="00701A09" w:rsidP="007567BD">
      <w:pPr>
        <w:tabs>
          <w:tab w:val="left" w:pos="187"/>
          <w:tab w:val="left" w:pos="10098"/>
        </w:tabs>
        <w:jc w:val="both"/>
        <w:rPr>
          <w:rStyle w:val="FontStyle20"/>
          <w:color w:val="auto"/>
          <w:sz w:val="22"/>
          <w:szCs w:val="22"/>
          <w:u w:val="single"/>
        </w:rPr>
      </w:pPr>
      <w:r w:rsidRPr="00BE53F8">
        <w:rPr>
          <w:sz w:val="22"/>
          <w:szCs w:val="22"/>
        </w:rPr>
        <w:t>Niespełnienie któregokolwiek z</w:t>
      </w:r>
      <w:r w:rsidRPr="00C53F9E">
        <w:rPr>
          <w:sz w:val="22"/>
          <w:szCs w:val="22"/>
        </w:rPr>
        <w:t xml:space="preserve"> wymaganych parametrów techniczno - użytkowych spowoduje odrzucenie oferty</w:t>
      </w:r>
      <w:r w:rsidRPr="00C53F9E">
        <w:rPr>
          <w:rStyle w:val="FontStyle20"/>
          <w:b w:val="0"/>
          <w:bCs/>
          <w:color w:val="auto"/>
          <w:sz w:val="22"/>
          <w:szCs w:val="22"/>
        </w:rPr>
        <w:t xml:space="preserve">, jako niezgodnej ze Specyfikacją Istotnych Warunków Zamówienia. </w:t>
      </w:r>
      <w:r w:rsidRPr="00C53F9E">
        <w:rPr>
          <w:rStyle w:val="FontStyle20"/>
          <w:bCs/>
          <w:color w:val="auto"/>
          <w:sz w:val="22"/>
          <w:szCs w:val="22"/>
          <w:u w:val="single"/>
        </w:rPr>
        <w:t xml:space="preserve">Brak opisu będzie traktowany jako brak danego parametru. </w:t>
      </w:r>
    </w:p>
    <w:p w:rsidR="00701A09" w:rsidRPr="00C53F9E" w:rsidRDefault="00701A09" w:rsidP="007567BD">
      <w:pPr>
        <w:tabs>
          <w:tab w:val="left" w:pos="187"/>
          <w:tab w:val="left" w:pos="10098"/>
        </w:tabs>
        <w:jc w:val="both"/>
        <w:rPr>
          <w:sz w:val="22"/>
          <w:szCs w:val="22"/>
        </w:rPr>
      </w:pPr>
      <w:r w:rsidRPr="00C53F9E">
        <w:rPr>
          <w:rStyle w:val="FontStyle21"/>
          <w:b w:val="0"/>
          <w:bCs/>
          <w:i w:val="0"/>
          <w:iCs/>
          <w:color w:val="auto"/>
          <w:sz w:val="22"/>
          <w:szCs w:val="22"/>
        </w:rPr>
        <w:t>Na potwierdzenie</w:t>
      </w:r>
      <w:r w:rsidRPr="00C53F9E">
        <w:rPr>
          <w:sz w:val="22"/>
          <w:szCs w:val="22"/>
        </w:rPr>
        <w:t xml:space="preserve">, że zaoferowany sprzęt jest zgodny z opisem przedmiotu zamówienia Wykonawca dołączy szczegółowy opis oferowanego sprzętu. </w:t>
      </w:r>
      <w:r w:rsidRPr="00C53F9E">
        <w:rPr>
          <w:b/>
          <w:sz w:val="22"/>
          <w:szCs w:val="22"/>
          <w:u w:val="single"/>
        </w:rPr>
        <w:t>Poszczególne wymagane przez Zamawiającego parametry i funkcje Wykonawca zobowiązany jest potwierdzić zaznaczeniem w katalogu lub folderze.</w:t>
      </w:r>
    </w:p>
    <w:p w:rsidR="00701A09" w:rsidRPr="00C53F9E" w:rsidRDefault="00701A09" w:rsidP="007567BD">
      <w:pPr>
        <w:tabs>
          <w:tab w:val="left" w:pos="187"/>
        </w:tabs>
        <w:jc w:val="both"/>
        <w:rPr>
          <w:sz w:val="22"/>
          <w:szCs w:val="22"/>
        </w:rPr>
      </w:pP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C53F9E" w:rsidTr="0068373F">
        <w:trPr>
          <w:trHeight w:val="290"/>
        </w:trPr>
        <w:tc>
          <w:tcPr>
            <w:tcW w:w="10098" w:type="dxa"/>
            <w:gridSpan w:val="4"/>
            <w:vAlign w:val="center"/>
          </w:tcPr>
          <w:p w:rsidR="00701A09" w:rsidRPr="00C53F9E" w:rsidRDefault="00701A09" w:rsidP="0068373F">
            <w:pPr>
              <w:widowControl w:val="0"/>
              <w:autoSpaceDE w:val="0"/>
              <w:autoSpaceDN w:val="0"/>
              <w:adjustRightInd w:val="0"/>
              <w:contextualSpacing/>
              <w:jc w:val="center"/>
            </w:pPr>
            <w:r w:rsidRPr="00C53F9E">
              <w:rPr>
                <w:sz w:val="22"/>
                <w:szCs w:val="22"/>
              </w:rPr>
              <w:t>Osoby upoważnione do podpisania oferty w imieniu Wykonawcy</w:t>
            </w:r>
          </w:p>
        </w:tc>
      </w:tr>
      <w:tr w:rsidR="00701A09" w:rsidRPr="00C53F9E" w:rsidTr="0068373F">
        <w:trPr>
          <w:trHeight w:hRule="exact" w:val="277"/>
        </w:trPr>
        <w:tc>
          <w:tcPr>
            <w:tcW w:w="4301" w:type="dxa"/>
            <w:gridSpan w:val="2"/>
            <w:vAlign w:val="center"/>
          </w:tcPr>
          <w:p w:rsidR="00701A09" w:rsidRPr="00C53F9E" w:rsidRDefault="00701A09" w:rsidP="0068373F">
            <w:pPr>
              <w:widowControl w:val="0"/>
              <w:autoSpaceDE w:val="0"/>
              <w:autoSpaceDN w:val="0"/>
              <w:adjustRightInd w:val="0"/>
              <w:contextualSpacing/>
              <w:jc w:val="center"/>
            </w:pPr>
            <w:r w:rsidRPr="00C53F9E">
              <w:rPr>
                <w:sz w:val="22"/>
                <w:szCs w:val="22"/>
              </w:rPr>
              <w:t>Imię i Nazwisko</w:t>
            </w:r>
          </w:p>
        </w:tc>
        <w:tc>
          <w:tcPr>
            <w:tcW w:w="1870" w:type="dxa"/>
            <w:vAlign w:val="center"/>
          </w:tcPr>
          <w:p w:rsidR="00701A09" w:rsidRPr="00C53F9E" w:rsidRDefault="00701A09" w:rsidP="0068373F">
            <w:pPr>
              <w:widowControl w:val="0"/>
              <w:autoSpaceDE w:val="0"/>
              <w:autoSpaceDN w:val="0"/>
              <w:adjustRightInd w:val="0"/>
              <w:contextualSpacing/>
              <w:jc w:val="center"/>
            </w:pPr>
            <w:r w:rsidRPr="00C53F9E">
              <w:rPr>
                <w:sz w:val="22"/>
                <w:szCs w:val="22"/>
              </w:rPr>
              <w:t>Data</w:t>
            </w:r>
          </w:p>
        </w:tc>
        <w:tc>
          <w:tcPr>
            <w:tcW w:w="3927" w:type="dxa"/>
            <w:vAlign w:val="center"/>
          </w:tcPr>
          <w:p w:rsidR="00701A09" w:rsidRPr="00C53F9E" w:rsidRDefault="00701A09" w:rsidP="0068373F">
            <w:pPr>
              <w:widowControl w:val="0"/>
              <w:autoSpaceDE w:val="0"/>
              <w:autoSpaceDN w:val="0"/>
              <w:adjustRightInd w:val="0"/>
              <w:contextualSpacing/>
              <w:jc w:val="center"/>
            </w:pPr>
            <w:r w:rsidRPr="00C53F9E">
              <w:rPr>
                <w:sz w:val="22"/>
                <w:szCs w:val="22"/>
              </w:rPr>
              <w:t>Czytelny podpis</w:t>
            </w:r>
          </w:p>
        </w:tc>
      </w:tr>
      <w:tr w:rsidR="00701A09" w:rsidRPr="00C53F9E" w:rsidTr="0068373F">
        <w:trPr>
          <w:trHeight w:hRule="exact" w:val="519"/>
        </w:trPr>
        <w:tc>
          <w:tcPr>
            <w:tcW w:w="561" w:type="dxa"/>
            <w:vAlign w:val="center"/>
          </w:tcPr>
          <w:p w:rsidR="00701A09" w:rsidRPr="00C53F9E" w:rsidRDefault="00701A09" w:rsidP="0068373F">
            <w:pPr>
              <w:widowControl w:val="0"/>
              <w:autoSpaceDE w:val="0"/>
              <w:autoSpaceDN w:val="0"/>
              <w:adjustRightInd w:val="0"/>
              <w:contextualSpacing/>
              <w:jc w:val="center"/>
            </w:pPr>
            <w:r w:rsidRPr="00C53F9E">
              <w:rPr>
                <w:sz w:val="22"/>
                <w:szCs w:val="22"/>
              </w:rPr>
              <w:t xml:space="preserve">1. </w:t>
            </w:r>
          </w:p>
        </w:tc>
        <w:tc>
          <w:tcPr>
            <w:tcW w:w="3740" w:type="dxa"/>
            <w:vAlign w:val="center"/>
          </w:tcPr>
          <w:p w:rsidR="00701A09" w:rsidRPr="00C53F9E" w:rsidRDefault="00701A09" w:rsidP="0068373F">
            <w:pPr>
              <w:widowControl w:val="0"/>
              <w:autoSpaceDE w:val="0"/>
              <w:autoSpaceDN w:val="0"/>
              <w:adjustRightInd w:val="0"/>
              <w:contextualSpacing/>
              <w:jc w:val="center"/>
              <w:rPr>
                <w:vertAlign w:val="subscript"/>
              </w:rPr>
            </w:pPr>
          </w:p>
          <w:p w:rsidR="00701A09" w:rsidRPr="00C53F9E" w:rsidRDefault="00701A09" w:rsidP="0068373F">
            <w:pPr>
              <w:widowControl w:val="0"/>
              <w:autoSpaceDE w:val="0"/>
              <w:autoSpaceDN w:val="0"/>
              <w:adjustRightInd w:val="0"/>
              <w:contextualSpacing/>
              <w:jc w:val="center"/>
              <w:rPr>
                <w:vertAlign w:val="subscript"/>
              </w:rPr>
            </w:pPr>
          </w:p>
          <w:p w:rsidR="00701A09" w:rsidRPr="00C53F9E" w:rsidRDefault="00701A09" w:rsidP="0068373F">
            <w:pPr>
              <w:widowControl w:val="0"/>
              <w:autoSpaceDE w:val="0"/>
              <w:autoSpaceDN w:val="0"/>
              <w:adjustRightInd w:val="0"/>
              <w:contextualSpacing/>
              <w:jc w:val="center"/>
              <w:rPr>
                <w:vertAlign w:val="subscript"/>
              </w:rPr>
            </w:pPr>
          </w:p>
        </w:tc>
        <w:tc>
          <w:tcPr>
            <w:tcW w:w="1870" w:type="dxa"/>
            <w:vAlign w:val="center"/>
          </w:tcPr>
          <w:p w:rsidR="00701A09" w:rsidRPr="00C53F9E" w:rsidRDefault="00701A09" w:rsidP="0068373F">
            <w:pPr>
              <w:widowControl w:val="0"/>
              <w:autoSpaceDE w:val="0"/>
              <w:autoSpaceDN w:val="0"/>
              <w:adjustRightInd w:val="0"/>
              <w:contextualSpacing/>
              <w:jc w:val="center"/>
              <w:rPr>
                <w:vertAlign w:val="subscript"/>
              </w:rPr>
            </w:pPr>
          </w:p>
        </w:tc>
        <w:tc>
          <w:tcPr>
            <w:tcW w:w="3927" w:type="dxa"/>
          </w:tcPr>
          <w:p w:rsidR="00701A09" w:rsidRPr="00C53F9E" w:rsidRDefault="00701A09" w:rsidP="0068373F">
            <w:pPr>
              <w:widowControl w:val="0"/>
              <w:autoSpaceDE w:val="0"/>
              <w:autoSpaceDN w:val="0"/>
              <w:adjustRightInd w:val="0"/>
              <w:contextualSpacing/>
              <w:jc w:val="center"/>
              <w:rPr>
                <w:vertAlign w:val="subscript"/>
              </w:rPr>
            </w:pPr>
          </w:p>
          <w:p w:rsidR="00701A09" w:rsidRPr="00C53F9E" w:rsidRDefault="00701A09" w:rsidP="0068373F">
            <w:pPr>
              <w:widowControl w:val="0"/>
              <w:autoSpaceDE w:val="0"/>
              <w:autoSpaceDN w:val="0"/>
              <w:adjustRightInd w:val="0"/>
              <w:contextualSpacing/>
              <w:jc w:val="center"/>
              <w:rPr>
                <w:vertAlign w:val="subscript"/>
              </w:rPr>
            </w:pPr>
          </w:p>
        </w:tc>
      </w:tr>
      <w:tr w:rsidR="00701A09" w:rsidRPr="00C53F9E" w:rsidTr="0068373F">
        <w:trPr>
          <w:trHeight w:hRule="exact" w:val="569"/>
        </w:trPr>
        <w:tc>
          <w:tcPr>
            <w:tcW w:w="561" w:type="dxa"/>
            <w:vAlign w:val="center"/>
          </w:tcPr>
          <w:p w:rsidR="00701A09" w:rsidRPr="00C53F9E" w:rsidRDefault="00701A09" w:rsidP="0068373F">
            <w:pPr>
              <w:widowControl w:val="0"/>
              <w:autoSpaceDE w:val="0"/>
              <w:autoSpaceDN w:val="0"/>
              <w:adjustRightInd w:val="0"/>
              <w:contextualSpacing/>
              <w:jc w:val="center"/>
              <w:rPr>
                <w:w w:val="66"/>
              </w:rPr>
            </w:pPr>
            <w:r w:rsidRPr="00C53F9E">
              <w:rPr>
                <w:w w:val="66"/>
                <w:sz w:val="22"/>
                <w:szCs w:val="22"/>
              </w:rPr>
              <w:t xml:space="preserve">2. </w:t>
            </w:r>
          </w:p>
        </w:tc>
        <w:tc>
          <w:tcPr>
            <w:tcW w:w="3740" w:type="dxa"/>
            <w:vAlign w:val="center"/>
          </w:tcPr>
          <w:p w:rsidR="00701A09" w:rsidRPr="00C53F9E" w:rsidRDefault="00701A09" w:rsidP="0068373F">
            <w:pPr>
              <w:widowControl w:val="0"/>
              <w:autoSpaceDE w:val="0"/>
              <w:autoSpaceDN w:val="0"/>
              <w:adjustRightInd w:val="0"/>
              <w:contextualSpacing/>
              <w:jc w:val="center"/>
              <w:rPr>
                <w:w w:val="66"/>
                <w:vertAlign w:val="subscript"/>
              </w:rPr>
            </w:pPr>
          </w:p>
        </w:tc>
        <w:tc>
          <w:tcPr>
            <w:tcW w:w="1870" w:type="dxa"/>
            <w:vAlign w:val="center"/>
          </w:tcPr>
          <w:p w:rsidR="00701A09" w:rsidRPr="00C53F9E" w:rsidRDefault="00701A09" w:rsidP="0068373F">
            <w:pPr>
              <w:widowControl w:val="0"/>
              <w:autoSpaceDE w:val="0"/>
              <w:autoSpaceDN w:val="0"/>
              <w:adjustRightInd w:val="0"/>
              <w:contextualSpacing/>
              <w:jc w:val="center"/>
              <w:rPr>
                <w:w w:val="66"/>
                <w:vertAlign w:val="subscript"/>
              </w:rPr>
            </w:pPr>
          </w:p>
          <w:p w:rsidR="00701A09" w:rsidRPr="00C53F9E" w:rsidRDefault="00701A09" w:rsidP="0068373F">
            <w:pPr>
              <w:widowControl w:val="0"/>
              <w:autoSpaceDE w:val="0"/>
              <w:autoSpaceDN w:val="0"/>
              <w:adjustRightInd w:val="0"/>
              <w:contextualSpacing/>
              <w:jc w:val="center"/>
              <w:rPr>
                <w:w w:val="66"/>
                <w:vertAlign w:val="subscript"/>
              </w:rPr>
            </w:pPr>
          </w:p>
        </w:tc>
        <w:tc>
          <w:tcPr>
            <w:tcW w:w="3927" w:type="dxa"/>
          </w:tcPr>
          <w:p w:rsidR="00701A09" w:rsidRPr="00C53F9E" w:rsidRDefault="00701A09" w:rsidP="0068373F">
            <w:pPr>
              <w:widowControl w:val="0"/>
              <w:autoSpaceDE w:val="0"/>
              <w:autoSpaceDN w:val="0"/>
              <w:adjustRightInd w:val="0"/>
              <w:contextualSpacing/>
              <w:jc w:val="center"/>
              <w:rPr>
                <w:w w:val="66"/>
                <w:vertAlign w:val="subscript"/>
              </w:rPr>
            </w:pPr>
          </w:p>
        </w:tc>
      </w:tr>
    </w:tbl>
    <w:p w:rsidR="00701A09" w:rsidRDefault="00701A09" w:rsidP="007567BD">
      <w:pPr>
        <w:tabs>
          <w:tab w:val="left" w:pos="187"/>
        </w:tabs>
        <w:rPr>
          <w:b/>
          <w:bCs/>
          <w:sz w:val="22"/>
          <w:szCs w:val="22"/>
        </w:rPr>
      </w:pPr>
    </w:p>
    <w:p w:rsidR="00701A09" w:rsidRDefault="00701A09" w:rsidP="0051622A">
      <w:pPr>
        <w:tabs>
          <w:tab w:val="left" w:pos="187"/>
          <w:tab w:val="left" w:pos="10098"/>
        </w:tabs>
        <w:jc w:val="both"/>
        <w:rPr>
          <w:sz w:val="22"/>
          <w:szCs w:val="22"/>
        </w:rPr>
      </w:pPr>
    </w:p>
    <w:p w:rsidR="00701A09" w:rsidRDefault="00701A09" w:rsidP="0051622A">
      <w:pPr>
        <w:tabs>
          <w:tab w:val="left" w:pos="187"/>
          <w:tab w:val="left" w:pos="10098"/>
        </w:tabs>
        <w:jc w:val="both"/>
        <w:rPr>
          <w:sz w:val="22"/>
          <w:szCs w:val="22"/>
        </w:rPr>
      </w:pPr>
    </w:p>
    <w:p w:rsidR="00701A09" w:rsidRDefault="00701A09" w:rsidP="0051622A">
      <w:pPr>
        <w:tabs>
          <w:tab w:val="left" w:pos="187"/>
          <w:tab w:val="left" w:pos="10098"/>
        </w:tabs>
        <w:jc w:val="both"/>
        <w:rPr>
          <w:sz w:val="22"/>
          <w:szCs w:val="22"/>
        </w:rPr>
      </w:pPr>
    </w:p>
    <w:p w:rsidR="00701A09" w:rsidRDefault="00701A09" w:rsidP="0051622A">
      <w:pPr>
        <w:tabs>
          <w:tab w:val="left" w:pos="187"/>
          <w:tab w:val="left" w:pos="10098"/>
        </w:tabs>
        <w:jc w:val="both"/>
        <w:rPr>
          <w:sz w:val="22"/>
          <w:szCs w:val="22"/>
        </w:rPr>
      </w:pPr>
    </w:p>
    <w:p w:rsidR="00701A09" w:rsidRDefault="00701A09" w:rsidP="0051622A">
      <w:pPr>
        <w:tabs>
          <w:tab w:val="left" w:pos="187"/>
          <w:tab w:val="left" w:pos="10098"/>
        </w:tabs>
        <w:jc w:val="both"/>
        <w:rPr>
          <w:sz w:val="22"/>
          <w:szCs w:val="22"/>
        </w:rPr>
      </w:pPr>
    </w:p>
    <w:p w:rsidR="00701A09" w:rsidRDefault="00701A09" w:rsidP="0051622A">
      <w:pPr>
        <w:tabs>
          <w:tab w:val="left" w:pos="187"/>
          <w:tab w:val="left" w:pos="10098"/>
        </w:tabs>
        <w:jc w:val="both"/>
        <w:rPr>
          <w:sz w:val="22"/>
          <w:szCs w:val="22"/>
        </w:rPr>
      </w:pPr>
    </w:p>
    <w:p w:rsidR="00701A09" w:rsidRDefault="00701A09" w:rsidP="0051622A">
      <w:pPr>
        <w:tabs>
          <w:tab w:val="left" w:pos="187"/>
          <w:tab w:val="left" w:pos="10098"/>
        </w:tabs>
        <w:jc w:val="both"/>
        <w:rPr>
          <w:sz w:val="22"/>
          <w:szCs w:val="22"/>
        </w:rPr>
      </w:pPr>
    </w:p>
    <w:p w:rsidR="00701A09" w:rsidRDefault="00701A09" w:rsidP="0051622A">
      <w:pPr>
        <w:tabs>
          <w:tab w:val="left" w:pos="187"/>
          <w:tab w:val="left" w:pos="10098"/>
        </w:tabs>
        <w:jc w:val="both"/>
        <w:rPr>
          <w:sz w:val="22"/>
          <w:szCs w:val="22"/>
        </w:rPr>
      </w:pPr>
    </w:p>
    <w:p w:rsidR="00701A09" w:rsidRDefault="00701A09" w:rsidP="0051622A">
      <w:pPr>
        <w:tabs>
          <w:tab w:val="left" w:pos="187"/>
          <w:tab w:val="left" w:pos="10098"/>
        </w:tabs>
        <w:jc w:val="both"/>
        <w:rPr>
          <w:sz w:val="22"/>
          <w:szCs w:val="22"/>
        </w:rPr>
      </w:pPr>
    </w:p>
    <w:p w:rsidR="00701A09" w:rsidRDefault="00701A09" w:rsidP="0051622A">
      <w:pPr>
        <w:tabs>
          <w:tab w:val="left" w:pos="187"/>
          <w:tab w:val="left" w:pos="10098"/>
        </w:tabs>
        <w:jc w:val="both"/>
        <w:rPr>
          <w:sz w:val="22"/>
          <w:szCs w:val="22"/>
        </w:rPr>
      </w:pPr>
    </w:p>
    <w:p w:rsidR="00701A09" w:rsidRDefault="00701A09" w:rsidP="0051622A">
      <w:pPr>
        <w:tabs>
          <w:tab w:val="left" w:pos="187"/>
          <w:tab w:val="left" w:pos="10098"/>
        </w:tabs>
        <w:jc w:val="both"/>
        <w:rPr>
          <w:sz w:val="22"/>
          <w:szCs w:val="22"/>
        </w:rPr>
      </w:pPr>
    </w:p>
    <w:p w:rsidR="00701A09" w:rsidRDefault="00701A09" w:rsidP="0051622A">
      <w:pPr>
        <w:tabs>
          <w:tab w:val="left" w:pos="187"/>
          <w:tab w:val="left" w:pos="10098"/>
        </w:tabs>
        <w:jc w:val="both"/>
        <w:rPr>
          <w:sz w:val="22"/>
          <w:szCs w:val="22"/>
        </w:rPr>
      </w:pPr>
    </w:p>
    <w:p w:rsidR="00701A09" w:rsidRDefault="00701A09" w:rsidP="0051622A">
      <w:pPr>
        <w:tabs>
          <w:tab w:val="left" w:pos="187"/>
          <w:tab w:val="left" w:pos="10098"/>
        </w:tabs>
        <w:jc w:val="both"/>
        <w:rPr>
          <w:sz w:val="22"/>
          <w:szCs w:val="22"/>
        </w:rPr>
      </w:pPr>
    </w:p>
    <w:p w:rsidR="00701A09" w:rsidRDefault="00701A09" w:rsidP="001D6E99">
      <w:pPr>
        <w:tabs>
          <w:tab w:val="left" w:pos="187"/>
        </w:tabs>
        <w:rPr>
          <w:b/>
          <w:bCs/>
          <w:sz w:val="22"/>
          <w:szCs w:val="22"/>
        </w:rPr>
      </w:pPr>
      <w:r>
        <w:rPr>
          <w:b/>
          <w:bCs/>
          <w:sz w:val="22"/>
          <w:szCs w:val="22"/>
        </w:rPr>
        <w:t>ZADANIE NR 23 POZ. 4</w:t>
      </w:r>
    </w:p>
    <w:p w:rsidR="00701A09" w:rsidRPr="00BE53F8" w:rsidRDefault="00701A09" w:rsidP="00BE53F8">
      <w:pPr>
        <w:ind w:right="-278"/>
        <w:rPr>
          <w:b/>
          <w:bCs/>
          <w:color w:val="000000"/>
          <w:u w:val="single"/>
        </w:rPr>
      </w:pPr>
      <w:r w:rsidRPr="00673E9F">
        <w:rPr>
          <w:b/>
          <w:color w:val="000000"/>
          <w:u w:val="single"/>
        </w:rPr>
        <w:t>Oprogramowanie platformy telemedycznej</w:t>
      </w:r>
      <w:r w:rsidRPr="00673E9F">
        <w:rPr>
          <w:b/>
          <w:bCs/>
          <w:color w:val="000000"/>
          <w:u w:val="single"/>
        </w:rPr>
        <w:t xml:space="preserve"> </w:t>
      </w:r>
      <w:r>
        <w:rPr>
          <w:b/>
          <w:bCs/>
          <w:color w:val="000000"/>
          <w:u w:val="single"/>
        </w:rPr>
        <w:t xml:space="preserve">– stały zdalny dostęp </w:t>
      </w:r>
      <w:r w:rsidRPr="00673E9F">
        <w:rPr>
          <w:b/>
          <w:bCs/>
          <w:color w:val="000000"/>
          <w:u w:val="single"/>
        </w:rPr>
        <w:t xml:space="preserve">– szt. </w:t>
      </w:r>
      <w:r>
        <w:rPr>
          <w:b/>
          <w:bCs/>
          <w:color w:val="000000"/>
          <w:u w:val="single"/>
        </w:rPr>
        <w:t>1</w:t>
      </w:r>
      <w:r w:rsidRPr="00673E9F">
        <w:tab/>
      </w:r>
    </w:p>
    <w:p w:rsidR="00701A09" w:rsidRPr="00673E9F" w:rsidRDefault="00701A09" w:rsidP="00BE53F8">
      <w:pPr>
        <w:snapToGrid w:val="0"/>
      </w:pPr>
      <w:r w:rsidRPr="00673E9F">
        <w:t>Wykonawca/Producent .................................................</w:t>
      </w: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4329"/>
        <w:gridCol w:w="1496"/>
        <w:gridCol w:w="3553"/>
      </w:tblGrid>
      <w:tr w:rsidR="00701A09" w:rsidRPr="00673E9F" w:rsidTr="00BE53F8">
        <w:tc>
          <w:tcPr>
            <w:tcW w:w="790" w:type="dxa"/>
            <w:vAlign w:val="center"/>
          </w:tcPr>
          <w:p w:rsidR="00701A09" w:rsidRPr="007567BD" w:rsidRDefault="00701A09" w:rsidP="0068373F">
            <w:pPr>
              <w:snapToGrid w:val="0"/>
              <w:jc w:val="center"/>
              <w:rPr>
                <w:b/>
              </w:rPr>
            </w:pPr>
            <w:r w:rsidRPr="007567BD">
              <w:rPr>
                <w:b/>
                <w:sz w:val="22"/>
                <w:szCs w:val="22"/>
              </w:rPr>
              <w:t>Lp.</w:t>
            </w:r>
          </w:p>
        </w:tc>
        <w:tc>
          <w:tcPr>
            <w:tcW w:w="4329" w:type="dxa"/>
            <w:vAlign w:val="center"/>
          </w:tcPr>
          <w:p w:rsidR="00701A09" w:rsidRPr="007567BD" w:rsidRDefault="00701A09" w:rsidP="0068373F">
            <w:pPr>
              <w:tabs>
                <w:tab w:val="left" w:pos="187"/>
                <w:tab w:val="left" w:pos="4606"/>
              </w:tabs>
              <w:snapToGrid w:val="0"/>
              <w:jc w:val="center"/>
              <w:rPr>
                <w:b/>
              </w:rPr>
            </w:pPr>
            <w:r w:rsidRPr="007567BD">
              <w:rPr>
                <w:b/>
                <w:sz w:val="22"/>
                <w:szCs w:val="22"/>
              </w:rPr>
              <w:t>Wymagane parametry i funkcje</w:t>
            </w:r>
          </w:p>
        </w:tc>
        <w:tc>
          <w:tcPr>
            <w:tcW w:w="1496" w:type="dxa"/>
            <w:vAlign w:val="center"/>
          </w:tcPr>
          <w:p w:rsidR="00701A09" w:rsidRPr="007567BD" w:rsidRDefault="00701A09" w:rsidP="0068373F">
            <w:pPr>
              <w:tabs>
                <w:tab w:val="left" w:pos="187"/>
              </w:tabs>
              <w:snapToGrid w:val="0"/>
              <w:jc w:val="center"/>
              <w:rPr>
                <w:b/>
              </w:rPr>
            </w:pPr>
            <w:r w:rsidRPr="007567BD">
              <w:rPr>
                <w:b/>
                <w:sz w:val="22"/>
                <w:szCs w:val="22"/>
              </w:rPr>
              <w:t>Parametry wymagane, konieczne do spełnienia</w:t>
            </w:r>
          </w:p>
        </w:tc>
        <w:tc>
          <w:tcPr>
            <w:tcW w:w="3553" w:type="dxa"/>
            <w:vAlign w:val="center"/>
          </w:tcPr>
          <w:p w:rsidR="00701A09" w:rsidRPr="007567BD" w:rsidRDefault="00701A09" w:rsidP="0068373F">
            <w:pPr>
              <w:tabs>
                <w:tab w:val="left" w:pos="187"/>
              </w:tabs>
              <w:jc w:val="center"/>
              <w:rPr>
                <w:b/>
              </w:rPr>
            </w:pPr>
            <w:r w:rsidRPr="007567BD">
              <w:rPr>
                <w:b/>
                <w:sz w:val="22"/>
                <w:szCs w:val="22"/>
              </w:rPr>
              <w:t>PARAMETRY OFEROWANE</w:t>
            </w:r>
          </w:p>
          <w:p w:rsidR="00701A09" w:rsidRDefault="00701A09" w:rsidP="0068373F">
            <w:pPr>
              <w:tabs>
                <w:tab w:val="left" w:pos="187"/>
              </w:tabs>
              <w:snapToGrid w:val="0"/>
              <w:jc w:val="center"/>
              <w:rPr>
                <w:b/>
                <w:bCs/>
              </w:rPr>
            </w:pPr>
            <w:r w:rsidRPr="007567BD">
              <w:rPr>
                <w:b/>
                <w:bCs/>
                <w:sz w:val="22"/>
                <w:szCs w:val="22"/>
              </w:rPr>
              <w:t xml:space="preserve"> (podać i potwierdzić zaznaczeniem </w:t>
            </w:r>
          </w:p>
          <w:p w:rsidR="00701A09" w:rsidRPr="007567BD" w:rsidRDefault="00701A09" w:rsidP="0068373F">
            <w:pPr>
              <w:tabs>
                <w:tab w:val="left" w:pos="187"/>
              </w:tabs>
              <w:snapToGrid w:val="0"/>
              <w:jc w:val="center"/>
              <w:rPr>
                <w:b/>
                <w:bCs/>
              </w:rPr>
            </w:pPr>
            <w:r w:rsidRPr="007567BD">
              <w:rPr>
                <w:b/>
                <w:bCs/>
                <w:sz w:val="22"/>
                <w:szCs w:val="22"/>
              </w:rPr>
              <w:t>w katalogu)</w:t>
            </w:r>
          </w:p>
        </w:tc>
      </w:tr>
      <w:tr w:rsidR="00701A09" w:rsidRPr="00673E9F" w:rsidTr="00BE53F8">
        <w:tc>
          <w:tcPr>
            <w:tcW w:w="790" w:type="dxa"/>
            <w:vAlign w:val="center"/>
          </w:tcPr>
          <w:p w:rsidR="00701A09" w:rsidRPr="00673E9F" w:rsidRDefault="00701A09" w:rsidP="00BE53F8">
            <w:pPr>
              <w:pStyle w:val="Akapitzlist"/>
              <w:ind w:left="374"/>
            </w:pPr>
            <w:r>
              <w:t>1.</w:t>
            </w:r>
          </w:p>
        </w:tc>
        <w:tc>
          <w:tcPr>
            <w:tcW w:w="4329" w:type="dxa"/>
            <w:vAlign w:val="center"/>
          </w:tcPr>
          <w:p w:rsidR="00701A09" w:rsidRPr="00673E9F" w:rsidRDefault="00701A09" w:rsidP="0068373F">
            <w:pPr>
              <w:pStyle w:val="Akapitzlist"/>
              <w:autoSpaceDE w:val="0"/>
              <w:autoSpaceDN w:val="0"/>
              <w:adjustRightInd w:val="0"/>
              <w:ind w:left="203"/>
            </w:pPr>
            <w:r w:rsidRPr="00673E9F">
              <w:rPr>
                <w:color w:val="000000"/>
              </w:rPr>
              <w:t>Dostęp poprzez przeglądarką internetową</w:t>
            </w:r>
          </w:p>
        </w:tc>
        <w:tc>
          <w:tcPr>
            <w:tcW w:w="1496" w:type="dxa"/>
            <w:vAlign w:val="center"/>
          </w:tcPr>
          <w:p w:rsidR="00701A09" w:rsidRPr="00673E9F" w:rsidRDefault="00701A09" w:rsidP="0068373F">
            <w:pPr>
              <w:tabs>
                <w:tab w:val="left" w:pos="496"/>
                <w:tab w:val="left" w:pos="4636"/>
                <w:tab w:val="left" w:pos="5741"/>
              </w:tabs>
              <w:jc w:val="center"/>
              <w:rPr>
                <w:color w:val="000000"/>
              </w:rPr>
            </w:pPr>
            <w:r w:rsidRPr="00673E9F">
              <w:rPr>
                <w:color w:val="000000"/>
              </w:rPr>
              <w:t>Tak</w:t>
            </w:r>
          </w:p>
        </w:tc>
        <w:tc>
          <w:tcPr>
            <w:tcW w:w="3553" w:type="dxa"/>
          </w:tcPr>
          <w:p w:rsidR="00701A09" w:rsidRPr="00673E9F" w:rsidRDefault="00701A09" w:rsidP="0068373F">
            <w:pPr>
              <w:jc w:val="both"/>
            </w:pPr>
          </w:p>
        </w:tc>
      </w:tr>
      <w:tr w:rsidR="00701A09" w:rsidRPr="00673E9F" w:rsidTr="00BE53F8">
        <w:tc>
          <w:tcPr>
            <w:tcW w:w="790" w:type="dxa"/>
            <w:vAlign w:val="center"/>
          </w:tcPr>
          <w:p w:rsidR="00701A09" w:rsidRPr="00673E9F" w:rsidRDefault="00701A09" w:rsidP="00BE53F8">
            <w:pPr>
              <w:pStyle w:val="Akapitzlist"/>
              <w:ind w:left="374"/>
            </w:pPr>
            <w:r>
              <w:t>2.</w:t>
            </w:r>
          </w:p>
        </w:tc>
        <w:tc>
          <w:tcPr>
            <w:tcW w:w="4329" w:type="dxa"/>
            <w:vAlign w:val="center"/>
          </w:tcPr>
          <w:p w:rsidR="00701A09" w:rsidRPr="00673E9F" w:rsidRDefault="00701A09" w:rsidP="0068373F">
            <w:pPr>
              <w:pStyle w:val="Akapitzlist"/>
              <w:autoSpaceDE w:val="0"/>
              <w:autoSpaceDN w:val="0"/>
              <w:adjustRightInd w:val="0"/>
              <w:ind w:left="203"/>
            </w:pPr>
            <w:r w:rsidRPr="00673E9F">
              <w:rPr>
                <w:color w:val="000000"/>
              </w:rPr>
              <w:t>Portal dla pacjenta</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673E9F" w:rsidRDefault="00701A09" w:rsidP="0068373F">
            <w:pPr>
              <w:tabs>
                <w:tab w:val="left" w:pos="496"/>
                <w:tab w:val="left" w:pos="4636"/>
                <w:tab w:val="left" w:pos="5741"/>
              </w:tabs>
              <w:jc w:val="center"/>
              <w:rPr>
                <w:color w:val="000000"/>
              </w:rPr>
            </w:pPr>
            <w:r w:rsidRPr="00673E9F">
              <w:rPr>
                <w:color w:val="000000"/>
              </w:rPr>
              <w:t>Tak</w:t>
            </w:r>
          </w:p>
        </w:tc>
        <w:tc>
          <w:tcPr>
            <w:tcW w:w="3553" w:type="dxa"/>
          </w:tcPr>
          <w:p w:rsidR="00701A09" w:rsidRPr="00673E9F" w:rsidRDefault="00701A09" w:rsidP="0068373F">
            <w:pPr>
              <w:jc w:val="both"/>
            </w:pPr>
          </w:p>
        </w:tc>
      </w:tr>
      <w:tr w:rsidR="00701A09" w:rsidRPr="00673E9F" w:rsidTr="00BE53F8">
        <w:tc>
          <w:tcPr>
            <w:tcW w:w="790" w:type="dxa"/>
            <w:vAlign w:val="center"/>
          </w:tcPr>
          <w:p w:rsidR="00701A09" w:rsidRPr="00673E9F" w:rsidRDefault="00701A09" w:rsidP="0068373F">
            <w:pPr>
              <w:pStyle w:val="Akapitzlist"/>
              <w:ind w:left="360"/>
            </w:pPr>
            <w:r w:rsidRPr="00673E9F">
              <w:t>3</w:t>
            </w:r>
            <w:r>
              <w:t>.</w:t>
            </w:r>
          </w:p>
        </w:tc>
        <w:tc>
          <w:tcPr>
            <w:tcW w:w="4329" w:type="dxa"/>
            <w:vAlign w:val="center"/>
          </w:tcPr>
          <w:p w:rsidR="00701A09" w:rsidRPr="00673E9F" w:rsidRDefault="00701A09" w:rsidP="0068373F">
            <w:pPr>
              <w:pStyle w:val="Akapitzlist"/>
              <w:autoSpaceDE w:val="0"/>
              <w:autoSpaceDN w:val="0"/>
              <w:adjustRightInd w:val="0"/>
              <w:ind w:left="203"/>
            </w:pPr>
            <w:r w:rsidRPr="00673E9F">
              <w:rPr>
                <w:color w:val="000000"/>
              </w:rPr>
              <w:t>Dodawanie/edytowanie danych pacjenta – z możliwością identyfikowania pacjenta jedynie poprzez inicjały i automatycznie wygenerowany unikalny numer identyfikacyjny w celu anonimizacji danych</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673E9F" w:rsidRDefault="00701A09" w:rsidP="0068373F">
            <w:pPr>
              <w:tabs>
                <w:tab w:val="left" w:pos="496"/>
                <w:tab w:val="left" w:pos="4636"/>
                <w:tab w:val="left" w:pos="5741"/>
              </w:tabs>
              <w:jc w:val="center"/>
              <w:rPr>
                <w:color w:val="000000"/>
              </w:rPr>
            </w:pPr>
            <w:r w:rsidRPr="00673E9F">
              <w:rPr>
                <w:color w:val="000000"/>
              </w:rPr>
              <w:t>Tak</w:t>
            </w:r>
          </w:p>
        </w:tc>
        <w:tc>
          <w:tcPr>
            <w:tcW w:w="3553" w:type="dxa"/>
          </w:tcPr>
          <w:p w:rsidR="00701A09" w:rsidRPr="00673E9F" w:rsidRDefault="00701A09" w:rsidP="0068373F">
            <w:pPr>
              <w:jc w:val="both"/>
            </w:pPr>
          </w:p>
        </w:tc>
      </w:tr>
      <w:tr w:rsidR="00701A09" w:rsidRPr="00673E9F" w:rsidTr="00BE53F8">
        <w:tc>
          <w:tcPr>
            <w:tcW w:w="790" w:type="dxa"/>
            <w:vAlign w:val="center"/>
          </w:tcPr>
          <w:p w:rsidR="00701A09" w:rsidRPr="00673E9F" w:rsidRDefault="00701A09" w:rsidP="0068373F">
            <w:pPr>
              <w:pStyle w:val="Akapitzlist"/>
              <w:ind w:left="360"/>
            </w:pPr>
            <w:r w:rsidRPr="00673E9F">
              <w:t>4</w:t>
            </w:r>
            <w:r>
              <w:t>.</w:t>
            </w:r>
          </w:p>
        </w:tc>
        <w:tc>
          <w:tcPr>
            <w:tcW w:w="4329" w:type="dxa"/>
            <w:vAlign w:val="center"/>
          </w:tcPr>
          <w:p w:rsidR="00701A09" w:rsidRPr="009829E6" w:rsidRDefault="00701A09" w:rsidP="0068373F">
            <w:pPr>
              <w:pStyle w:val="Akapitzlist"/>
              <w:autoSpaceDE w:val="0"/>
              <w:autoSpaceDN w:val="0"/>
              <w:adjustRightInd w:val="0"/>
              <w:ind w:left="203"/>
              <w:rPr>
                <w:rFonts w:ascii="AGaramond-Regular" w:hAnsi="AGaramond-Regular" w:cs="AGaramond-Regular"/>
              </w:rPr>
            </w:pPr>
            <w:r w:rsidRPr="00673E9F">
              <w:rPr>
                <w:color w:val="000000"/>
              </w:rPr>
              <w:t>Kartoteka pacjenta z możliwością dodawania wyników danych, komentarzy i wpisywania pomiarów</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673E9F" w:rsidRDefault="00701A09" w:rsidP="0068373F">
            <w:pPr>
              <w:tabs>
                <w:tab w:val="left" w:pos="496"/>
                <w:tab w:val="left" w:pos="4636"/>
                <w:tab w:val="left" w:pos="5741"/>
              </w:tabs>
              <w:jc w:val="center"/>
              <w:rPr>
                <w:color w:val="000000"/>
              </w:rPr>
            </w:pPr>
            <w:r w:rsidRPr="00673E9F">
              <w:rPr>
                <w:color w:val="000000"/>
              </w:rPr>
              <w:t>Tak</w:t>
            </w:r>
          </w:p>
        </w:tc>
        <w:tc>
          <w:tcPr>
            <w:tcW w:w="3553" w:type="dxa"/>
          </w:tcPr>
          <w:p w:rsidR="00701A09" w:rsidRPr="00673E9F" w:rsidRDefault="00701A09" w:rsidP="0068373F">
            <w:pPr>
              <w:jc w:val="both"/>
            </w:pPr>
          </w:p>
        </w:tc>
      </w:tr>
      <w:tr w:rsidR="00701A09" w:rsidRPr="00673E9F" w:rsidTr="00BE53F8">
        <w:tc>
          <w:tcPr>
            <w:tcW w:w="790" w:type="dxa"/>
            <w:vAlign w:val="center"/>
          </w:tcPr>
          <w:p w:rsidR="00701A09" w:rsidRPr="00673E9F" w:rsidRDefault="00701A09" w:rsidP="0068373F">
            <w:pPr>
              <w:pStyle w:val="Akapitzlist"/>
              <w:ind w:left="360"/>
            </w:pPr>
            <w:r w:rsidRPr="00673E9F">
              <w:t>5</w:t>
            </w:r>
            <w:r>
              <w:t>.</w:t>
            </w:r>
          </w:p>
        </w:tc>
        <w:tc>
          <w:tcPr>
            <w:tcW w:w="4329" w:type="dxa"/>
            <w:vAlign w:val="center"/>
          </w:tcPr>
          <w:p w:rsidR="00701A09" w:rsidRPr="00673E9F" w:rsidRDefault="00701A09" w:rsidP="0068373F">
            <w:pPr>
              <w:pStyle w:val="Akapitzlist"/>
              <w:autoSpaceDE w:val="0"/>
              <w:autoSpaceDN w:val="0"/>
              <w:adjustRightInd w:val="0"/>
              <w:ind w:left="203"/>
              <w:rPr>
                <w:color w:val="000000"/>
              </w:rPr>
            </w:pPr>
            <w:r w:rsidRPr="00673E9F">
              <w:rPr>
                <w:color w:val="000000"/>
              </w:rPr>
              <w:t>Przeglądarka EKG z możliwością wymiarowania, porównywania i opisywania badań, słownik medyczny ICD-9, algorytmy oceny sygnału EKG</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673E9F" w:rsidRDefault="00701A09" w:rsidP="0068373F">
            <w:pPr>
              <w:tabs>
                <w:tab w:val="left" w:pos="496"/>
                <w:tab w:val="left" w:pos="4636"/>
                <w:tab w:val="left" w:pos="5741"/>
              </w:tabs>
              <w:jc w:val="center"/>
              <w:rPr>
                <w:color w:val="000000"/>
              </w:rPr>
            </w:pPr>
            <w:r w:rsidRPr="00673E9F">
              <w:rPr>
                <w:color w:val="000000"/>
              </w:rPr>
              <w:t xml:space="preserve">Tak </w:t>
            </w:r>
          </w:p>
        </w:tc>
        <w:tc>
          <w:tcPr>
            <w:tcW w:w="3553" w:type="dxa"/>
          </w:tcPr>
          <w:p w:rsidR="00701A09" w:rsidRPr="00673E9F" w:rsidRDefault="00701A09" w:rsidP="0068373F">
            <w:pPr>
              <w:jc w:val="both"/>
            </w:pPr>
          </w:p>
        </w:tc>
      </w:tr>
      <w:tr w:rsidR="00701A09" w:rsidRPr="00673E9F" w:rsidTr="00BE53F8">
        <w:tc>
          <w:tcPr>
            <w:tcW w:w="790" w:type="dxa"/>
            <w:vAlign w:val="center"/>
          </w:tcPr>
          <w:p w:rsidR="00701A09" w:rsidRPr="00673E9F" w:rsidRDefault="00701A09" w:rsidP="0068373F">
            <w:pPr>
              <w:pStyle w:val="Akapitzlist"/>
              <w:ind w:left="360"/>
            </w:pPr>
            <w:r w:rsidRPr="00673E9F">
              <w:t>6</w:t>
            </w:r>
            <w:r>
              <w:t>.</w:t>
            </w:r>
          </w:p>
        </w:tc>
        <w:tc>
          <w:tcPr>
            <w:tcW w:w="4329" w:type="dxa"/>
            <w:vAlign w:val="center"/>
          </w:tcPr>
          <w:p w:rsidR="00701A09" w:rsidRPr="00673E9F" w:rsidRDefault="00701A09" w:rsidP="0068373F">
            <w:pPr>
              <w:tabs>
                <w:tab w:val="left" w:pos="496"/>
                <w:tab w:val="left" w:pos="4636"/>
                <w:tab w:val="left" w:pos="5741"/>
              </w:tabs>
              <w:ind w:left="203"/>
              <w:rPr>
                <w:color w:val="000000"/>
              </w:rPr>
            </w:pPr>
            <w:r w:rsidRPr="00673E9F">
              <w:rPr>
                <w:color w:val="000000"/>
              </w:rPr>
              <w:t>Wizualizacja wyników pomiarów i możliwość ich opisywania § Analiza wyników – przegląd w formie graficznej (wykresy, histogramy) i tabelarycznej wyników danego pacjenta w zadanym przedziale czasu</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673E9F" w:rsidRDefault="00701A09" w:rsidP="0068373F">
            <w:pPr>
              <w:tabs>
                <w:tab w:val="left" w:pos="496"/>
                <w:tab w:val="left" w:pos="4636"/>
                <w:tab w:val="left" w:pos="5741"/>
              </w:tabs>
              <w:jc w:val="center"/>
              <w:rPr>
                <w:color w:val="000000"/>
              </w:rPr>
            </w:pPr>
            <w:r w:rsidRPr="00673E9F">
              <w:rPr>
                <w:color w:val="000000"/>
              </w:rPr>
              <w:t>Tak</w:t>
            </w:r>
          </w:p>
        </w:tc>
        <w:tc>
          <w:tcPr>
            <w:tcW w:w="3553" w:type="dxa"/>
          </w:tcPr>
          <w:p w:rsidR="00701A09" w:rsidRPr="00673E9F" w:rsidRDefault="00701A09" w:rsidP="0068373F">
            <w:pPr>
              <w:tabs>
                <w:tab w:val="left" w:pos="496"/>
                <w:tab w:val="left" w:pos="4636"/>
                <w:tab w:val="left" w:pos="5741"/>
              </w:tabs>
              <w:jc w:val="both"/>
              <w:rPr>
                <w:color w:val="000000"/>
              </w:rPr>
            </w:pPr>
          </w:p>
        </w:tc>
      </w:tr>
      <w:tr w:rsidR="00701A09" w:rsidRPr="00673E9F" w:rsidTr="00BE53F8">
        <w:tc>
          <w:tcPr>
            <w:tcW w:w="790" w:type="dxa"/>
            <w:vAlign w:val="center"/>
          </w:tcPr>
          <w:p w:rsidR="00701A09" w:rsidRPr="00673E9F" w:rsidRDefault="00701A09" w:rsidP="0068373F">
            <w:pPr>
              <w:pStyle w:val="Akapitzlist"/>
              <w:ind w:left="360"/>
            </w:pPr>
            <w:r w:rsidRPr="00673E9F">
              <w:t>7</w:t>
            </w:r>
            <w:r>
              <w:t>.</w:t>
            </w:r>
          </w:p>
        </w:tc>
        <w:tc>
          <w:tcPr>
            <w:tcW w:w="4329" w:type="dxa"/>
            <w:vAlign w:val="center"/>
          </w:tcPr>
          <w:p w:rsidR="00701A09" w:rsidRPr="00673E9F" w:rsidRDefault="00701A09" w:rsidP="0068373F">
            <w:pPr>
              <w:tabs>
                <w:tab w:val="left" w:pos="496"/>
                <w:tab w:val="left" w:pos="4636"/>
                <w:tab w:val="left" w:pos="5741"/>
              </w:tabs>
              <w:ind w:left="203"/>
              <w:rPr>
                <w:color w:val="000000"/>
              </w:rPr>
            </w:pPr>
            <w:r w:rsidRPr="00673E9F">
              <w:rPr>
                <w:color w:val="000000"/>
              </w:rPr>
              <w:t>Generowanie raportów z ilości wykonanych badań</w:t>
            </w:r>
          </w:p>
        </w:tc>
        <w:tc>
          <w:tcPr>
            <w:tcW w:w="1496" w:type="dxa"/>
            <w:tcBorders>
              <w:top w:val="single" w:sz="6" w:space="0" w:color="auto"/>
              <w:left w:val="single" w:sz="6" w:space="0" w:color="auto"/>
              <w:bottom w:val="single" w:sz="6" w:space="0" w:color="auto"/>
              <w:right w:val="single" w:sz="6" w:space="0" w:color="auto"/>
            </w:tcBorders>
            <w:shd w:val="clear" w:color="auto" w:fill="FFFFFF"/>
            <w:vAlign w:val="center"/>
          </w:tcPr>
          <w:p w:rsidR="00701A09" w:rsidRPr="00673E9F" w:rsidRDefault="00701A09" w:rsidP="0068373F">
            <w:pPr>
              <w:tabs>
                <w:tab w:val="left" w:pos="496"/>
                <w:tab w:val="left" w:pos="4636"/>
                <w:tab w:val="left" w:pos="5741"/>
              </w:tabs>
              <w:jc w:val="center"/>
              <w:rPr>
                <w:color w:val="000000"/>
              </w:rPr>
            </w:pPr>
            <w:r w:rsidRPr="00673E9F">
              <w:rPr>
                <w:color w:val="000000"/>
              </w:rPr>
              <w:t>Tak</w:t>
            </w:r>
          </w:p>
        </w:tc>
        <w:tc>
          <w:tcPr>
            <w:tcW w:w="3553" w:type="dxa"/>
          </w:tcPr>
          <w:p w:rsidR="00701A09" w:rsidRPr="00673E9F" w:rsidRDefault="00701A09" w:rsidP="0068373F">
            <w:pPr>
              <w:jc w:val="both"/>
            </w:pPr>
          </w:p>
        </w:tc>
      </w:tr>
      <w:tr w:rsidR="00701A09" w:rsidRPr="00673E9F" w:rsidTr="00BE53F8">
        <w:tc>
          <w:tcPr>
            <w:tcW w:w="790" w:type="dxa"/>
            <w:vAlign w:val="center"/>
          </w:tcPr>
          <w:p w:rsidR="00701A09" w:rsidRPr="00673E9F" w:rsidRDefault="00701A09" w:rsidP="0068373F">
            <w:pPr>
              <w:pStyle w:val="Akapitzlist"/>
              <w:ind w:left="360"/>
            </w:pPr>
            <w:r w:rsidRPr="00673E9F">
              <w:t>8</w:t>
            </w:r>
            <w:r>
              <w:t>.</w:t>
            </w:r>
          </w:p>
        </w:tc>
        <w:tc>
          <w:tcPr>
            <w:tcW w:w="4329" w:type="dxa"/>
            <w:vAlign w:val="center"/>
          </w:tcPr>
          <w:p w:rsidR="00701A09" w:rsidRPr="00673E9F" w:rsidRDefault="00701A09" w:rsidP="0068373F">
            <w:pPr>
              <w:tabs>
                <w:tab w:val="left" w:pos="496"/>
                <w:tab w:val="left" w:pos="4636"/>
                <w:tab w:val="left" w:pos="5741"/>
              </w:tabs>
              <w:ind w:left="203"/>
              <w:rPr>
                <w:color w:val="000000"/>
              </w:rPr>
            </w:pPr>
            <w:r w:rsidRPr="00673E9F">
              <w:rPr>
                <w:color w:val="000000"/>
              </w:rPr>
              <w:t>Przegląd listy otrzymanych badań wraz z geolokalizacją</w:t>
            </w:r>
          </w:p>
        </w:tc>
        <w:tc>
          <w:tcPr>
            <w:tcW w:w="1496" w:type="dxa"/>
            <w:tcBorders>
              <w:top w:val="single" w:sz="6" w:space="0" w:color="auto"/>
              <w:left w:val="single" w:sz="6" w:space="0" w:color="auto"/>
              <w:bottom w:val="single" w:sz="6" w:space="0" w:color="auto"/>
              <w:right w:val="single" w:sz="6" w:space="0" w:color="auto"/>
            </w:tcBorders>
            <w:shd w:val="clear" w:color="auto" w:fill="FFFFFF"/>
            <w:vAlign w:val="center"/>
          </w:tcPr>
          <w:p w:rsidR="00701A09" w:rsidRPr="00673E9F" w:rsidRDefault="00701A09" w:rsidP="0068373F">
            <w:pPr>
              <w:tabs>
                <w:tab w:val="left" w:pos="496"/>
                <w:tab w:val="left" w:pos="4636"/>
                <w:tab w:val="left" w:pos="5741"/>
              </w:tabs>
              <w:jc w:val="center"/>
              <w:rPr>
                <w:color w:val="000000"/>
              </w:rPr>
            </w:pPr>
            <w:r w:rsidRPr="00673E9F">
              <w:rPr>
                <w:color w:val="000000"/>
              </w:rPr>
              <w:t>Tak</w:t>
            </w:r>
          </w:p>
        </w:tc>
        <w:tc>
          <w:tcPr>
            <w:tcW w:w="3553" w:type="dxa"/>
          </w:tcPr>
          <w:p w:rsidR="00701A09" w:rsidRPr="00673E9F" w:rsidRDefault="00701A09" w:rsidP="0068373F">
            <w:pPr>
              <w:jc w:val="both"/>
            </w:pPr>
          </w:p>
        </w:tc>
      </w:tr>
      <w:tr w:rsidR="00701A09" w:rsidRPr="00673E9F" w:rsidTr="00BE53F8">
        <w:tc>
          <w:tcPr>
            <w:tcW w:w="790" w:type="dxa"/>
            <w:vAlign w:val="center"/>
          </w:tcPr>
          <w:p w:rsidR="00701A09" w:rsidRPr="00673E9F" w:rsidRDefault="00701A09" w:rsidP="0068373F">
            <w:pPr>
              <w:pStyle w:val="Akapitzlist"/>
              <w:ind w:left="360"/>
            </w:pPr>
            <w:r w:rsidRPr="00673E9F">
              <w:t>9</w:t>
            </w:r>
            <w:r>
              <w:t>.</w:t>
            </w:r>
          </w:p>
        </w:tc>
        <w:tc>
          <w:tcPr>
            <w:tcW w:w="4329" w:type="dxa"/>
            <w:vAlign w:val="center"/>
          </w:tcPr>
          <w:p w:rsidR="00701A09" w:rsidRPr="00673E9F" w:rsidRDefault="00701A09" w:rsidP="0068373F">
            <w:pPr>
              <w:tabs>
                <w:tab w:val="left" w:pos="496"/>
                <w:tab w:val="left" w:pos="4636"/>
                <w:tab w:val="left" w:pos="5741"/>
              </w:tabs>
              <w:rPr>
                <w:color w:val="000000"/>
              </w:rPr>
            </w:pPr>
            <w:r w:rsidRPr="00673E9F">
              <w:rPr>
                <w:color w:val="000000"/>
              </w:rPr>
              <w:t>Generowanie wydruków w formie plików PDF zawierających zbiór badań pacjenta + opis + epikryzę</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701A09" w:rsidRPr="00673E9F" w:rsidRDefault="00701A09" w:rsidP="0068373F">
            <w:pPr>
              <w:tabs>
                <w:tab w:val="left" w:pos="496"/>
                <w:tab w:val="left" w:pos="4636"/>
                <w:tab w:val="left" w:pos="5741"/>
              </w:tabs>
              <w:jc w:val="center"/>
              <w:rPr>
                <w:color w:val="000000"/>
              </w:rPr>
            </w:pPr>
            <w:r w:rsidRPr="00673E9F">
              <w:rPr>
                <w:color w:val="000000"/>
              </w:rPr>
              <w:t>Tak</w:t>
            </w:r>
          </w:p>
        </w:tc>
        <w:tc>
          <w:tcPr>
            <w:tcW w:w="3553" w:type="dxa"/>
          </w:tcPr>
          <w:p w:rsidR="00701A09" w:rsidRPr="00673E9F" w:rsidRDefault="00701A09" w:rsidP="0068373F">
            <w:pPr>
              <w:jc w:val="both"/>
            </w:pPr>
          </w:p>
        </w:tc>
      </w:tr>
    </w:tbl>
    <w:p w:rsidR="00701A09" w:rsidRPr="00C53F9E" w:rsidRDefault="00701A09" w:rsidP="00BE53F8">
      <w:pPr>
        <w:tabs>
          <w:tab w:val="left" w:pos="187"/>
          <w:tab w:val="left" w:pos="10098"/>
        </w:tabs>
        <w:jc w:val="both"/>
        <w:rPr>
          <w:rStyle w:val="FontStyle20"/>
          <w:bCs/>
          <w:color w:val="auto"/>
          <w:sz w:val="22"/>
          <w:szCs w:val="22"/>
          <w:u w:val="single"/>
        </w:rPr>
      </w:pPr>
      <w:r w:rsidRPr="00C53F9E">
        <w:rPr>
          <w:rStyle w:val="FontStyle20"/>
          <w:bCs/>
          <w:color w:val="auto"/>
          <w:sz w:val="22"/>
          <w:szCs w:val="22"/>
          <w:u w:val="single"/>
        </w:rPr>
        <w:t>UWAGA!</w:t>
      </w:r>
    </w:p>
    <w:p w:rsidR="00701A09" w:rsidRPr="00C53F9E" w:rsidRDefault="00701A09" w:rsidP="00BE53F8">
      <w:pPr>
        <w:tabs>
          <w:tab w:val="left" w:pos="187"/>
          <w:tab w:val="left" w:pos="10098"/>
        </w:tabs>
        <w:jc w:val="both"/>
        <w:rPr>
          <w:rStyle w:val="FontStyle20"/>
          <w:color w:val="auto"/>
          <w:sz w:val="22"/>
          <w:szCs w:val="22"/>
          <w:u w:val="single"/>
        </w:rPr>
      </w:pPr>
      <w:r w:rsidRPr="00C53F9E">
        <w:rPr>
          <w:sz w:val="22"/>
          <w:szCs w:val="22"/>
        </w:rPr>
        <w:t>Niespełnienie któregokolwiek z wymaganych parametrów techniczno - użytkowych spowoduje odrzucenie oferty</w:t>
      </w:r>
      <w:r w:rsidRPr="00C53F9E">
        <w:rPr>
          <w:rStyle w:val="FontStyle20"/>
          <w:b w:val="0"/>
          <w:bCs/>
          <w:color w:val="auto"/>
          <w:sz w:val="22"/>
          <w:szCs w:val="22"/>
        </w:rPr>
        <w:t xml:space="preserve">, jako niezgodnej ze Specyfikacją Istotnych Warunków Zamówienia. </w:t>
      </w:r>
      <w:r w:rsidRPr="00C53F9E">
        <w:rPr>
          <w:rStyle w:val="FontStyle20"/>
          <w:bCs/>
          <w:color w:val="auto"/>
          <w:sz w:val="22"/>
          <w:szCs w:val="22"/>
          <w:u w:val="single"/>
        </w:rPr>
        <w:t xml:space="preserve">Brak opisu będzie traktowany jako brak danego parametru. </w:t>
      </w:r>
    </w:p>
    <w:p w:rsidR="00701A09" w:rsidRPr="00C53F9E" w:rsidRDefault="00701A09" w:rsidP="00BE53F8">
      <w:pPr>
        <w:tabs>
          <w:tab w:val="left" w:pos="187"/>
          <w:tab w:val="left" w:pos="10098"/>
        </w:tabs>
        <w:jc w:val="both"/>
        <w:rPr>
          <w:sz w:val="22"/>
          <w:szCs w:val="22"/>
        </w:rPr>
      </w:pPr>
      <w:r w:rsidRPr="00C53F9E">
        <w:rPr>
          <w:rStyle w:val="FontStyle21"/>
          <w:b w:val="0"/>
          <w:bCs/>
          <w:i w:val="0"/>
          <w:iCs/>
          <w:color w:val="auto"/>
          <w:sz w:val="22"/>
          <w:szCs w:val="22"/>
        </w:rPr>
        <w:t>Na potwierdzenie</w:t>
      </w:r>
      <w:r w:rsidRPr="00C53F9E">
        <w:rPr>
          <w:sz w:val="22"/>
          <w:szCs w:val="22"/>
        </w:rPr>
        <w:t xml:space="preserve">, że zaoferowany sprzęt jest zgodny z opisem przedmiotu zamówienia Wykonawca dołączy szczegółowy opis oferowanego sprzętu. </w:t>
      </w:r>
      <w:r w:rsidRPr="00C53F9E">
        <w:rPr>
          <w:b/>
          <w:sz w:val="22"/>
          <w:szCs w:val="22"/>
          <w:u w:val="single"/>
        </w:rPr>
        <w:t>Poszczególne wymagane przez Zamawiającego parametry i funkcje Wykonawca zobowiązany jest potwierdzić zaznaczeniem w katalogu lub folderze.</w:t>
      </w: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740"/>
        <w:gridCol w:w="1870"/>
        <w:gridCol w:w="3927"/>
      </w:tblGrid>
      <w:tr w:rsidR="00701A09" w:rsidRPr="00C53F9E" w:rsidTr="0068373F">
        <w:trPr>
          <w:trHeight w:val="290"/>
        </w:trPr>
        <w:tc>
          <w:tcPr>
            <w:tcW w:w="10098" w:type="dxa"/>
            <w:gridSpan w:val="4"/>
            <w:vAlign w:val="center"/>
          </w:tcPr>
          <w:p w:rsidR="00701A09" w:rsidRPr="00C53F9E" w:rsidRDefault="00701A09" w:rsidP="0068373F">
            <w:pPr>
              <w:widowControl w:val="0"/>
              <w:autoSpaceDE w:val="0"/>
              <w:autoSpaceDN w:val="0"/>
              <w:adjustRightInd w:val="0"/>
              <w:contextualSpacing/>
              <w:jc w:val="center"/>
            </w:pPr>
            <w:r w:rsidRPr="00C53F9E">
              <w:rPr>
                <w:sz w:val="22"/>
                <w:szCs w:val="22"/>
              </w:rPr>
              <w:t>Osoby upoważnione do podpisania oferty w imieniu Wykonawcy</w:t>
            </w:r>
          </w:p>
        </w:tc>
      </w:tr>
      <w:tr w:rsidR="00701A09" w:rsidRPr="00C53F9E" w:rsidTr="0068373F">
        <w:trPr>
          <w:trHeight w:hRule="exact" w:val="277"/>
        </w:trPr>
        <w:tc>
          <w:tcPr>
            <w:tcW w:w="4301" w:type="dxa"/>
            <w:gridSpan w:val="2"/>
            <w:vAlign w:val="center"/>
          </w:tcPr>
          <w:p w:rsidR="00701A09" w:rsidRPr="00C53F9E" w:rsidRDefault="00701A09" w:rsidP="0068373F">
            <w:pPr>
              <w:widowControl w:val="0"/>
              <w:autoSpaceDE w:val="0"/>
              <w:autoSpaceDN w:val="0"/>
              <w:adjustRightInd w:val="0"/>
              <w:contextualSpacing/>
              <w:jc w:val="center"/>
            </w:pPr>
            <w:r w:rsidRPr="00C53F9E">
              <w:rPr>
                <w:sz w:val="22"/>
                <w:szCs w:val="22"/>
              </w:rPr>
              <w:t>Imię i Nazwisko</w:t>
            </w:r>
          </w:p>
        </w:tc>
        <w:tc>
          <w:tcPr>
            <w:tcW w:w="1870" w:type="dxa"/>
            <w:vAlign w:val="center"/>
          </w:tcPr>
          <w:p w:rsidR="00701A09" w:rsidRPr="00C53F9E" w:rsidRDefault="00701A09" w:rsidP="0068373F">
            <w:pPr>
              <w:widowControl w:val="0"/>
              <w:autoSpaceDE w:val="0"/>
              <w:autoSpaceDN w:val="0"/>
              <w:adjustRightInd w:val="0"/>
              <w:contextualSpacing/>
              <w:jc w:val="center"/>
            </w:pPr>
            <w:r w:rsidRPr="00C53F9E">
              <w:rPr>
                <w:sz w:val="22"/>
                <w:szCs w:val="22"/>
              </w:rPr>
              <w:t>Data</w:t>
            </w:r>
          </w:p>
        </w:tc>
        <w:tc>
          <w:tcPr>
            <w:tcW w:w="3927" w:type="dxa"/>
            <w:vAlign w:val="center"/>
          </w:tcPr>
          <w:p w:rsidR="00701A09" w:rsidRPr="00C53F9E" w:rsidRDefault="00701A09" w:rsidP="0068373F">
            <w:pPr>
              <w:widowControl w:val="0"/>
              <w:autoSpaceDE w:val="0"/>
              <w:autoSpaceDN w:val="0"/>
              <w:adjustRightInd w:val="0"/>
              <w:contextualSpacing/>
              <w:jc w:val="center"/>
            </w:pPr>
            <w:r w:rsidRPr="00C53F9E">
              <w:rPr>
                <w:sz w:val="22"/>
                <w:szCs w:val="22"/>
              </w:rPr>
              <w:t>Czytelny podpis</w:t>
            </w:r>
          </w:p>
        </w:tc>
      </w:tr>
      <w:tr w:rsidR="00701A09" w:rsidRPr="00C53F9E" w:rsidTr="0068373F">
        <w:trPr>
          <w:trHeight w:hRule="exact" w:val="519"/>
        </w:trPr>
        <w:tc>
          <w:tcPr>
            <w:tcW w:w="561" w:type="dxa"/>
            <w:vAlign w:val="center"/>
          </w:tcPr>
          <w:p w:rsidR="00701A09" w:rsidRPr="00C53F9E" w:rsidRDefault="00701A09" w:rsidP="0068373F">
            <w:pPr>
              <w:widowControl w:val="0"/>
              <w:autoSpaceDE w:val="0"/>
              <w:autoSpaceDN w:val="0"/>
              <w:adjustRightInd w:val="0"/>
              <w:contextualSpacing/>
              <w:jc w:val="center"/>
            </w:pPr>
            <w:r w:rsidRPr="00C53F9E">
              <w:rPr>
                <w:sz w:val="22"/>
                <w:szCs w:val="22"/>
              </w:rPr>
              <w:t xml:space="preserve">1. </w:t>
            </w:r>
          </w:p>
        </w:tc>
        <w:tc>
          <w:tcPr>
            <w:tcW w:w="3740" w:type="dxa"/>
            <w:vAlign w:val="center"/>
          </w:tcPr>
          <w:p w:rsidR="00701A09" w:rsidRPr="00C53F9E" w:rsidRDefault="00701A09" w:rsidP="0068373F">
            <w:pPr>
              <w:widowControl w:val="0"/>
              <w:autoSpaceDE w:val="0"/>
              <w:autoSpaceDN w:val="0"/>
              <w:adjustRightInd w:val="0"/>
              <w:contextualSpacing/>
              <w:jc w:val="center"/>
              <w:rPr>
                <w:vertAlign w:val="subscript"/>
              </w:rPr>
            </w:pPr>
          </w:p>
          <w:p w:rsidR="00701A09" w:rsidRPr="00C53F9E" w:rsidRDefault="00701A09" w:rsidP="0068373F">
            <w:pPr>
              <w:widowControl w:val="0"/>
              <w:autoSpaceDE w:val="0"/>
              <w:autoSpaceDN w:val="0"/>
              <w:adjustRightInd w:val="0"/>
              <w:contextualSpacing/>
              <w:jc w:val="center"/>
              <w:rPr>
                <w:vertAlign w:val="subscript"/>
              </w:rPr>
            </w:pPr>
          </w:p>
          <w:p w:rsidR="00701A09" w:rsidRPr="00C53F9E" w:rsidRDefault="00701A09" w:rsidP="0068373F">
            <w:pPr>
              <w:widowControl w:val="0"/>
              <w:autoSpaceDE w:val="0"/>
              <w:autoSpaceDN w:val="0"/>
              <w:adjustRightInd w:val="0"/>
              <w:contextualSpacing/>
              <w:jc w:val="center"/>
              <w:rPr>
                <w:vertAlign w:val="subscript"/>
              </w:rPr>
            </w:pPr>
          </w:p>
        </w:tc>
        <w:tc>
          <w:tcPr>
            <w:tcW w:w="1870" w:type="dxa"/>
            <w:vAlign w:val="center"/>
          </w:tcPr>
          <w:p w:rsidR="00701A09" w:rsidRPr="00C53F9E" w:rsidRDefault="00701A09" w:rsidP="0068373F">
            <w:pPr>
              <w:widowControl w:val="0"/>
              <w:autoSpaceDE w:val="0"/>
              <w:autoSpaceDN w:val="0"/>
              <w:adjustRightInd w:val="0"/>
              <w:contextualSpacing/>
              <w:jc w:val="center"/>
              <w:rPr>
                <w:vertAlign w:val="subscript"/>
              </w:rPr>
            </w:pPr>
          </w:p>
        </w:tc>
        <w:tc>
          <w:tcPr>
            <w:tcW w:w="3927" w:type="dxa"/>
          </w:tcPr>
          <w:p w:rsidR="00701A09" w:rsidRPr="00C53F9E" w:rsidRDefault="00701A09" w:rsidP="0068373F">
            <w:pPr>
              <w:widowControl w:val="0"/>
              <w:autoSpaceDE w:val="0"/>
              <w:autoSpaceDN w:val="0"/>
              <w:adjustRightInd w:val="0"/>
              <w:contextualSpacing/>
              <w:jc w:val="center"/>
              <w:rPr>
                <w:vertAlign w:val="subscript"/>
              </w:rPr>
            </w:pPr>
          </w:p>
          <w:p w:rsidR="00701A09" w:rsidRPr="00C53F9E" w:rsidRDefault="00701A09" w:rsidP="0068373F">
            <w:pPr>
              <w:widowControl w:val="0"/>
              <w:autoSpaceDE w:val="0"/>
              <w:autoSpaceDN w:val="0"/>
              <w:adjustRightInd w:val="0"/>
              <w:contextualSpacing/>
              <w:jc w:val="center"/>
              <w:rPr>
                <w:vertAlign w:val="subscript"/>
              </w:rPr>
            </w:pPr>
          </w:p>
        </w:tc>
      </w:tr>
      <w:tr w:rsidR="00701A09" w:rsidRPr="00C53F9E" w:rsidTr="0068373F">
        <w:trPr>
          <w:trHeight w:hRule="exact" w:val="569"/>
        </w:trPr>
        <w:tc>
          <w:tcPr>
            <w:tcW w:w="561" w:type="dxa"/>
            <w:vAlign w:val="center"/>
          </w:tcPr>
          <w:p w:rsidR="00701A09" w:rsidRPr="00C53F9E" w:rsidRDefault="00701A09" w:rsidP="0068373F">
            <w:pPr>
              <w:widowControl w:val="0"/>
              <w:autoSpaceDE w:val="0"/>
              <w:autoSpaceDN w:val="0"/>
              <w:adjustRightInd w:val="0"/>
              <w:contextualSpacing/>
              <w:jc w:val="center"/>
              <w:rPr>
                <w:w w:val="66"/>
              </w:rPr>
            </w:pPr>
            <w:r w:rsidRPr="00C53F9E">
              <w:rPr>
                <w:w w:val="66"/>
                <w:sz w:val="22"/>
                <w:szCs w:val="22"/>
              </w:rPr>
              <w:t xml:space="preserve">2. </w:t>
            </w:r>
          </w:p>
        </w:tc>
        <w:tc>
          <w:tcPr>
            <w:tcW w:w="3740" w:type="dxa"/>
            <w:vAlign w:val="center"/>
          </w:tcPr>
          <w:p w:rsidR="00701A09" w:rsidRPr="00C53F9E" w:rsidRDefault="00701A09" w:rsidP="0068373F">
            <w:pPr>
              <w:widowControl w:val="0"/>
              <w:autoSpaceDE w:val="0"/>
              <w:autoSpaceDN w:val="0"/>
              <w:adjustRightInd w:val="0"/>
              <w:contextualSpacing/>
              <w:jc w:val="center"/>
              <w:rPr>
                <w:w w:val="66"/>
                <w:vertAlign w:val="subscript"/>
              </w:rPr>
            </w:pPr>
          </w:p>
        </w:tc>
        <w:tc>
          <w:tcPr>
            <w:tcW w:w="1870" w:type="dxa"/>
            <w:vAlign w:val="center"/>
          </w:tcPr>
          <w:p w:rsidR="00701A09" w:rsidRPr="00C53F9E" w:rsidRDefault="00701A09" w:rsidP="0068373F">
            <w:pPr>
              <w:widowControl w:val="0"/>
              <w:autoSpaceDE w:val="0"/>
              <w:autoSpaceDN w:val="0"/>
              <w:adjustRightInd w:val="0"/>
              <w:contextualSpacing/>
              <w:jc w:val="center"/>
              <w:rPr>
                <w:w w:val="66"/>
                <w:vertAlign w:val="subscript"/>
              </w:rPr>
            </w:pPr>
          </w:p>
          <w:p w:rsidR="00701A09" w:rsidRPr="00C53F9E" w:rsidRDefault="00701A09" w:rsidP="0068373F">
            <w:pPr>
              <w:widowControl w:val="0"/>
              <w:autoSpaceDE w:val="0"/>
              <w:autoSpaceDN w:val="0"/>
              <w:adjustRightInd w:val="0"/>
              <w:contextualSpacing/>
              <w:jc w:val="center"/>
              <w:rPr>
                <w:w w:val="66"/>
                <w:vertAlign w:val="subscript"/>
              </w:rPr>
            </w:pPr>
          </w:p>
        </w:tc>
        <w:tc>
          <w:tcPr>
            <w:tcW w:w="3927" w:type="dxa"/>
          </w:tcPr>
          <w:p w:rsidR="00701A09" w:rsidRPr="00C53F9E" w:rsidRDefault="00701A09" w:rsidP="0068373F">
            <w:pPr>
              <w:widowControl w:val="0"/>
              <w:autoSpaceDE w:val="0"/>
              <w:autoSpaceDN w:val="0"/>
              <w:adjustRightInd w:val="0"/>
              <w:contextualSpacing/>
              <w:jc w:val="center"/>
              <w:rPr>
                <w:w w:val="66"/>
                <w:vertAlign w:val="subscript"/>
              </w:rPr>
            </w:pPr>
          </w:p>
        </w:tc>
      </w:tr>
    </w:tbl>
    <w:p w:rsidR="00701A09" w:rsidRPr="00C53F9E" w:rsidRDefault="00701A09" w:rsidP="0051622A">
      <w:pPr>
        <w:tabs>
          <w:tab w:val="left" w:pos="187"/>
          <w:tab w:val="left" w:pos="10098"/>
        </w:tabs>
        <w:jc w:val="both"/>
        <w:rPr>
          <w:sz w:val="22"/>
          <w:szCs w:val="22"/>
        </w:rPr>
      </w:pPr>
    </w:p>
    <w:sectPr w:rsidR="00701A09" w:rsidRPr="00C53F9E" w:rsidSect="0051622A">
      <w:headerReference w:type="default" r:id="rId7"/>
      <w:footerReference w:type="even" r:id="rId8"/>
      <w:footerReference w:type="default" r:id="rId9"/>
      <w:pgSz w:w="11906" w:h="16838"/>
      <w:pgMar w:top="1797" w:right="873" w:bottom="899" w:left="935" w:header="708" w:footer="29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A09" w:rsidRDefault="00701A09">
      <w:r>
        <w:separator/>
      </w:r>
    </w:p>
  </w:endnote>
  <w:endnote w:type="continuationSeparator" w:id="0">
    <w:p w:rsidR="00701A09" w:rsidRDefault="00701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A"/>
    <w:panose1 w:val="02030600000101010101"/>
    <w:charset w:val="81"/>
    <w:family w:val="roman"/>
    <w:pitch w:val="variable"/>
    <w:sig w:usb0="B00002AF" w:usb1="69D77CFB" w:usb2="00000030" w:usb3="00000000" w:csb0="0008009F" w:csb1="00000000"/>
  </w:font>
  <w:font w:name="AGaramond-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A09" w:rsidRDefault="00701A09" w:rsidP="00E717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1A09" w:rsidRDefault="00701A09" w:rsidP="00730AD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A09" w:rsidRDefault="00701A09" w:rsidP="00E717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701A09" w:rsidRPr="00C307D8" w:rsidRDefault="00701A09" w:rsidP="00040B6F">
    <w:pPr>
      <w:ind w:right="360"/>
      <w:contextualSpacing/>
      <w:jc w:val="center"/>
    </w:pPr>
    <w:r w:rsidRPr="00C307D8">
      <w:t>ZP-PN</w:t>
    </w:r>
    <w:r>
      <w:t>/UE/02/18</w:t>
    </w:r>
    <w:r w:rsidRPr="00C307D8">
      <w:t xml:space="preserve"> </w:t>
    </w:r>
  </w:p>
  <w:p w:rsidR="00701A09" w:rsidRPr="00C307D8" w:rsidRDefault="00701A09" w:rsidP="00040B6F">
    <w:pPr>
      <w:contextualSpacing/>
      <w:jc w:val="center"/>
    </w:pPr>
    <w:r w:rsidRPr="00C307D8">
      <w:t>Zakup i dostawa sprzętu medycznego oraz wyposażeni</w:t>
    </w:r>
    <w:r>
      <w:t>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A09" w:rsidRDefault="00701A09">
      <w:r>
        <w:separator/>
      </w:r>
    </w:p>
  </w:footnote>
  <w:footnote w:type="continuationSeparator" w:id="0">
    <w:p w:rsidR="00701A09" w:rsidRDefault="00701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A09" w:rsidRDefault="00701A09">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2049" type="#_x0000_t75" alt="listownik-mono-Pomorskie-FE-UMWP-UE-EFRR-RPO2014-2020-2015-nag" style="position:absolute;margin-left:42.8pt;margin-top:26.85pt;width:514.25pt;height:48pt;z-index:251660288;visibility:visible;mso-position-horizontal-relative:page;mso-position-vertical-relative:page">
          <v:imagedata r:id="rId1" o:title=""/>
          <w10:wrap anchorx="page" anchory="page"/>
        </v:shape>
      </w:pict>
    </w:r>
  </w:p>
  <w:p w:rsidR="00701A09" w:rsidRDefault="00701A09">
    <w:pPr>
      <w:pStyle w:val="Header"/>
    </w:pPr>
  </w:p>
  <w:p w:rsidR="00701A09" w:rsidRDefault="00701A09">
    <w:pPr>
      <w:pStyle w:val="Header"/>
    </w:pPr>
  </w:p>
  <w:p w:rsidR="00701A09" w:rsidRDefault="00701A09" w:rsidP="005E49D4">
    <w:pPr>
      <w:pStyle w:val="Header"/>
      <w:jc w:val="right"/>
      <w:rPr>
        <w:b/>
      </w:rPr>
    </w:pPr>
    <w:r w:rsidRPr="005E49D4">
      <w:rPr>
        <w:b/>
      </w:rPr>
      <w:t>Zestawienie wymaganych parametrów techniczno-użytkowych - Załącznik nr 5</w:t>
    </w:r>
  </w:p>
  <w:p w:rsidR="00701A09" w:rsidRPr="005E49D4" w:rsidRDefault="00701A09" w:rsidP="005E49D4">
    <w:pPr>
      <w:pStyle w:val="Header"/>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0"/>
        </w:tabs>
        <w:ind w:left="720" w:hanging="360"/>
      </w:pPr>
      <w:rPr>
        <w:rFonts w:cs="Times New Roman" w:hint="default"/>
      </w:rPr>
    </w:lvl>
  </w:abstractNum>
  <w:abstractNum w:abstractNumId="1">
    <w:nsid w:val="06C4463E"/>
    <w:multiLevelType w:val="hybridMultilevel"/>
    <w:tmpl w:val="06C2C2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F95766"/>
    <w:multiLevelType w:val="hybridMultilevel"/>
    <w:tmpl w:val="6FE4FD4E"/>
    <w:lvl w:ilvl="0" w:tplc="11AC6C14">
      <w:start w:val="1"/>
      <w:numFmt w:val="decimal"/>
      <w:lvlText w:val="%1"/>
      <w:lvlJc w:val="left"/>
      <w:pPr>
        <w:ind w:left="73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42A401B"/>
    <w:multiLevelType w:val="hybridMultilevel"/>
    <w:tmpl w:val="05A611AA"/>
    <w:lvl w:ilvl="0" w:tplc="0415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171007C1"/>
    <w:multiLevelType w:val="singleLevel"/>
    <w:tmpl w:val="7702246A"/>
    <w:lvl w:ilvl="0">
      <w:numFmt w:val="bullet"/>
      <w:lvlText w:val="-"/>
      <w:lvlJc w:val="left"/>
      <w:pPr>
        <w:tabs>
          <w:tab w:val="num" w:pos="360"/>
        </w:tabs>
        <w:ind w:left="360" w:hanging="360"/>
      </w:pPr>
      <w:rPr>
        <w:rFonts w:hint="default"/>
      </w:rPr>
    </w:lvl>
  </w:abstractNum>
  <w:abstractNum w:abstractNumId="5">
    <w:nsid w:val="278D132B"/>
    <w:multiLevelType w:val="hybridMultilevel"/>
    <w:tmpl w:val="1DFEE27A"/>
    <w:lvl w:ilvl="0" w:tplc="20B07F40">
      <w:start w:val="1"/>
      <w:numFmt w:val="bullet"/>
      <w:lvlText w:val=""/>
      <w:lvlJc w:val="left"/>
      <w:pPr>
        <w:tabs>
          <w:tab w:val="num" w:pos="360"/>
        </w:tabs>
        <w:ind w:left="360" w:hanging="360"/>
      </w:pPr>
      <w:rPr>
        <w:rFonts w:ascii="Symbol" w:hAnsi="Symbol" w:hint="default"/>
        <w:color w:val="auto"/>
        <w:sz w:val="22"/>
      </w:rPr>
    </w:lvl>
    <w:lvl w:ilvl="1" w:tplc="57F26A36">
      <w:start w:val="1"/>
      <w:numFmt w:val="decimal"/>
      <w:lvlText w:val="%2."/>
      <w:lvlJc w:val="left"/>
      <w:pPr>
        <w:tabs>
          <w:tab w:val="num" w:pos="1080"/>
        </w:tabs>
        <w:ind w:left="1080" w:hanging="360"/>
      </w:pPr>
      <w:rPr>
        <w:rFonts w:cs="Times New Roman" w:hint="default"/>
      </w:rPr>
    </w:lvl>
    <w:lvl w:ilvl="2" w:tplc="04150001">
      <w:start w:val="1"/>
      <w:numFmt w:val="bullet"/>
      <w:lvlText w:val=""/>
      <w:lvlJc w:val="left"/>
      <w:pPr>
        <w:tabs>
          <w:tab w:val="num" w:pos="360"/>
        </w:tabs>
        <w:ind w:left="360" w:hanging="360"/>
      </w:pPr>
      <w:rPr>
        <w:rFonts w:ascii="Symbol" w:hAnsi="Symbol" w:hint="default"/>
      </w:rPr>
    </w:lvl>
    <w:lvl w:ilvl="3" w:tplc="0415000F">
      <w:start w:val="1"/>
      <w:numFmt w:val="decimal"/>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2FA335A7"/>
    <w:multiLevelType w:val="hybridMultilevel"/>
    <w:tmpl w:val="60CA7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6E816E6"/>
    <w:multiLevelType w:val="hybridMultilevel"/>
    <w:tmpl w:val="DC66E8A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C9260D9"/>
    <w:multiLevelType w:val="hybridMultilevel"/>
    <w:tmpl w:val="3E6C1890"/>
    <w:lvl w:ilvl="0" w:tplc="70F2963E">
      <w:start w:val="4"/>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447624C9"/>
    <w:multiLevelType w:val="hybridMultilevel"/>
    <w:tmpl w:val="FB12A49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568021FC"/>
    <w:multiLevelType w:val="hybridMultilevel"/>
    <w:tmpl w:val="D43C8DA6"/>
    <w:lvl w:ilvl="0" w:tplc="0415000F">
      <w:start w:val="1"/>
      <w:numFmt w:val="decimal"/>
      <w:lvlText w:val="%1."/>
      <w:lvlJc w:val="left"/>
      <w:pPr>
        <w:tabs>
          <w:tab w:val="num" w:pos="540"/>
        </w:tabs>
        <w:ind w:left="540" w:hanging="360"/>
      </w:pPr>
      <w:rPr>
        <w:rFonts w:cs="Times New Roman"/>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1">
    <w:nsid w:val="648621E7"/>
    <w:multiLevelType w:val="hybridMultilevel"/>
    <w:tmpl w:val="B382380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68944CBB"/>
    <w:multiLevelType w:val="hybridMultilevel"/>
    <w:tmpl w:val="5894A79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7CD24FD9"/>
    <w:multiLevelType w:val="hybridMultilevel"/>
    <w:tmpl w:val="01381F64"/>
    <w:lvl w:ilvl="0" w:tplc="43185D7C">
      <w:start w:val="1"/>
      <w:numFmt w:val="bullet"/>
      <w:lvlText w:val=""/>
      <w:lvlJc w:val="left"/>
      <w:pPr>
        <w:tabs>
          <w:tab w:val="num" w:pos="1797"/>
        </w:tabs>
        <w:ind w:left="1797" w:hanging="34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6"/>
  </w:num>
  <w:num w:numId="3">
    <w:abstractNumId w:val="4"/>
  </w:num>
  <w:num w:numId="4">
    <w:abstractNumId w:val="1"/>
  </w:num>
  <w:num w:numId="5">
    <w:abstractNumId w:val="7"/>
  </w:num>
  <w:num w:numId="6">
    <w:abstractNumId w:val="12"/>
  </w:num>
  <w:num w:numId="7">
    <w:abstractNumId w:val="5"/>
  </w:num>
  <w:num w:numId="8">
    <w:abstractNumId w:val="2"/>
  </w:num>
  <w:num w:numId="9">
    <w:abstractNumId w:val="10"/>
  </w:num>
  <w:num w:numId="10">
    <w:abstractNumId w:val="3"/>
  </w:num>
  <w:num w:numId="11">
    <w:abstractNumId w:val="8"/>
  </w:num>
  <w:num w:numId="12">
    <w:abstractNumId w:val="13"/>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drawingGridHorizontalSpacing w:val="187"/>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17AE"/>
    <w:rsid w:val="000020C0"/>
    <w:rsid w:val="00003D65"/>
    <w:rsid w:val="000108B9"/>
    <w:rsid w:val="00013B1A"/>
    <w:rsid w:val="00020556"/>
    <w:rsid w:val="00020B46"/>
    <w:rsid w:val="0002172D"/>
    <w:rsid w:val="00022B8B"/>
    <w:rsid w:val="00023746"/>
    <w:rsid w:val="00025771"/>
    <w:rsid w:val="000257C4"/>
    <w:rsid w:val="00026E46"/>
    <w:rsid w:val="00031AEB"/>
    <w:rsid w:val="000326CE"/>
    <w:rsid w:val="00036677"/>
    <w:rsid w:val="00037A02"/>
    <w:rsid w:val="00040B6F"/>
    <w:rsid w:val="00041F6A"/>
    <w:rsid w:val="00043FB5"/>
    <w:rsid w:val="000469C9"/>
    <w:rsid w:val="000545CF"/>
    <w:rsid w:val="00056B25"/>
    <w:rsid w:val="0006216F"/>
    <w:rsid w:val="000633E6"/>
    <w:rsid w:val="00064786"/>
    <w:rsid w:val="00066946"/>
    <w:rsid w:val="00067ADA"/>
    <w:rsid w:val="000741A7"/>
    <w:rsid w:val="00076553"/>
    <w:rsid w:val="00080D94"/>
    <w:rsid w:val="00081D75"/>
    <w:rsid w:val="000838E0"/>
    <w:rsid w:val="000846A6"/>
    <w:rsid w:val="00085DDD"/>
    <w:rsid w:val="00086E9D"/>
    <w:rsid w:val="00093FCF"/>
    <w:rsid w:val="000A4AFF"/>
    <w:rsid w:val="000A55FC"/>
    <w:rsid w:val="000A6421"/>
    <w:rsid w:val="000A7448"/>
    <w:rsid w:val="000B0D27"/>
    <w:rsid w:val="000B32FE"/>
    <w:rsid w:val="000B7F24"/>
    <w:rsid w:val="000C1C76"/>
    <w:rsid w:val="000C1F3D"/>
    <w:rsid w:val="000C56D3"/>
    <w:rsid w:val="000C6EC3"/>
    <w:rsid w:val="000D1596"/>
    <w:rsid w:val="000D2414"/>
    <w:rsid w:val="000D2998"/>
    <w:rsid w:val="000D49CB"/>
    <w:rsid w:val="000D7D7B"/>
    <w:rsid w:val="000E3E47"/>
    <w:rsid w:val="000E4952"/>
    <w:rsid w:val="000E6D58"/>
    <w:rsid w:val="000E7670"/>
    <w:rsid w:val="000F03D7"/>
    <w:rsid w:val="000F0763"/>
    <w:rsid w:val="000F0BD8"/>
    <w:rsid w:val="000F1C3B"/>
    <w:rsid w:val="000F1D41"/>
    <w:rsid w:val="00100078"/>
    <w:rsid w:val="001015A6"/>
    <w:rsid w:val="00102003"/>
    <w:rsid w:val="00106370"/>
    <w:rsid w:val="00107F03"/>
    <w:rsid w:val="001160F0"/>
    <w:rsid w:val="001170DD"/>
    <w:rsid w:val="001205A3"/>
    <w:rsid w:val="00122300"/>
    <w:rsid w:val="00122D9D"/>
    <w:rsid w:val="00123FF8"/>
    <w:rsid w:val="00124139"/>
    <w:rsid w:val="001242F2"/>
    <w:rsid w:val="00125A4A"/>
    <w:rsid w:val="00125F37"/>
    <w:rsid w:val="001277B7"/>
    <w:rsid w:val="00132112"/>
    <w:rsid w:val="00132E77"/>
    <w:rsid w:val="0013402C"/>
    <w:rsid w:val="00136918"/>
    <w:rsid w:val="00137663"/>
    <w:rsid w:val="001421CF"/>
    <w:rsid w:val="001441D5"/>
    <w:rsid w:val="001465EF"/>
    <w:rsid w:val="001468C2"/>
    <w:rsid w:val="001475B1"/>
    <w:rsid w:val="0016188C"/>
    <w:rsid w:val="00161930"/>
    <w:rsid w:val="001635B3"/>
    <w:rsid w:val="00164558"/>
    <w:rsid w:val="00164E4B"/>
    <w:rsid w:val="00167FD7"/>
    <w:rsid w:val="00170498"/>
    <w:rsid w:val="00171E1E"/>
    <w:rsid w:val="00172364"/>
    <w:rsid w:val="0017413F"/>
    <w:rsid w:val="001749CC"/>
    <w:rsid w:val="00174A6F"/>
    <w:rsid w:val="00174F0E"/>
    <w:rsid w:val="00175EA1"/>
    <w:rsid w:val="0017695A"/>
    <w:rsid w:val="00176AF8"/>
    <w:rsid w:val="00176DDA"/>
    <w:rsid w:val="00181144"/>
    <w:rsid w:val="00181B5B"/>
    <w:rsid w:val="00184FAB"/>
    <w:rsid w:val="00185853"/>
    <w:rsid w:val="00186608"/>
    <w:rsid w:val="0019038A"/>
    <w:rsid w:val="00190762"/>
    <w:rsid w:val="00190B33"/>
    <w:rsid w:val="00191B4A"/>
    <w:rsid w:val="00192E4A"/>
    <w:rsid w:val="00192F92"/>
    <w:rsid w:val="00196359"/>
    <w:rsid w:val="0019697D"/>
    <w:rsid w:val="001976C3"/>
    <w:rsid w:val="001A0287"/>
    <w:rsid w:val="001A3CE5"/>
    <w:rsid w:val="001A7CE1"/>
    <w:rsid w:val="001B0221"/>
    <w:rsid w:val="001B5EC2"/>
    <w:rsid w:val="001B7D59"/>
    <w:rsid w:val="001C040D"/>
    <w:rsid w:val="001C139E"/>
    <w:rsid w:val="001C50E0"/>
    <w:rsid w:val="001C649A"/>
    <w:rsid w:val="001C70C6"/>
    <w:rsid w:val="001D0EC5"/>
    <w:rsid w:val="001D2CEF"/>
    <w:rsid w:val="001D5214"/>
    <w:rsid w:val="001D5C7E"/>
    <w:rsid w:val="001D6E99"/>
    <w:rsid w:val="001D73E2"/>
    <w:rsid w:val="001E065F"/>
    <w:rsid w:val="001E1C94"/>
    <w:rsid w:val="001E3973"/>
    <w:rsid w:val="001E4390"/>
    <w:rsid w:val="001E5392"/>
    <w:rsid w:val="001F3936"/>
    <w:rsid w:val="001F5A8D"/>
    <w:rsid w:val="001F5E4F"/>
    <w:rsid w:val="001F601B"/>
    <w:rsid w:val="001F73DF"/>
    <w:rsid w:val="00200290"/>
    <w:rsid w:val="00217667"/>
    <w:rsid w:val="00220FDB"/>
    <w:rsid w:val="00223E8C"/>
    <w:rsid w:val="002240C3"/>
    <w:rsid w:val="00225970"/>
    <w:rsid w:val="002313AB"/>
    <w:rsid w:val="00233E55"/>
    <w:rsid w:val="00236139"/>
    <w:rsid w:val="002361B0"/>
    <w:rsid w:val="002416A0"/>
    <w:rsid w:val="00242291"/>
    <w:rsid w:val="00247959"/>
    <w:rsid w:val="0025046D"/>
    <w:rsid w:val="002521EE"/>
    <w:rsid w:val="00252A7F"/>
    <w:rsid w:val="00254253"/>
    <w:rsid w:val="00257D0A"/>
    <w:rsid w:val="00264062"/>
    <w:rsid w:val="002658AC"/>
    <w:rsid w:val="0026746D"/>
    <w:rsid w:val="00270E10"/>
    <w:rsid w:val="0027201A"/>
    <w:rsid w:val="00274080"/>
    <w:rsid w:val="00275CB4"/>
    <w:rsid w:val="00277724"/>
    <w:rsid w:val="00286EAD"/>
    <w:rsid w:val="002903C5"/>
    <w:rsid w:val="00294AF0"/>
    <w:rsid w:val="002964B1"/>
    <w:rsid w:val="002A02EC"/>
    <w:rsid w:val="002A130D"/>
    <w:rsid w:val="002A1F8B"/>
    <w:rsid w:val="002A4BA2"/>
    <w:rsid w:val="002A564C"/>
    <w:rsid w:val="002A7C3B"/>
    <w:rsid w:val="002B2006"/>
    <w:rsid w:val="002B2AA6"/>
    <w:rsid w:val="002B5B3C"/>
    <w:rsid w:val="002B7B95"/>
    <w:rsid w:val="002C1305"/>
    <w:rsid w:val="002C308E"/>
    <w:rsid w:val="002C44B3"/>
    <w:rsid w:val="002C7A0D"/>
    <w:rsid w:val="002D03B9"/>
    <w:rsid w:val="002D299F"/>
    <w:rsid w:val="002D36B8"/>
    <w:rsid w:val="002D6CDC"/>
    <w:rsid w:val="002D6DC2"/>
    <w:rsid w:val="002D71BB"/>
    <w:rsid w:val="002E04A2"/>
    <w:rsid w:val="002E1104"/>
    <w:rsid w:val="002E1405"/>
    <w:rsid w:val="002E1D7B"/>
    <w:rsid w:val="002E2306"/>
    <w:rsid w:val="002E2704"/>
    <w:rsid w:val="002E4F21"/>
    <w:rsid w:val="002F202B"/>
    <w:rsid w:val="002F5AF6"/>
    <w:rsid w:val="002F6C9A"/>
    <w:rsid w:val="002F7496"/>
    <w:rsid w:val="002F7B0E"/>
    <w:rsid w:val="003005A8"/>
    <w:rsid w:val="0030226F"/>
    <w:rsid w:val="003026F8"/>
    <w:rsid w:val="00302E85"/>
    <w:rsid w:val="00303EB4"/>
    <w:rsid w:val="0031022D"/>
    <w:rsid w:val="00313B2F"/>
    <w:rsid w:val="003147D8"/>
    <w:rsid w:val="003208FD"/>
    <w:rsid w:val="0032365B"/>
    <w:rsid w:val="00324610"/>
    <w:rsid w:val="00324B99"/>
    <w:rsid w:val="00324E79"/>
    <w:rsid w:val="00327CFA"/>
    <w:rsid w:val="00331CD9"/>
    <w:rsid w:val="00332A77"/>
    <w:rsid w:val="00333E70"/>
    <w:rsid w:val="00335922"/>
    <w:rsid w:val="0033657B"/>
    <w:rsid w:val="003374B1"/>
    <w:rsid w:val="0034074C"/>
    <w:rsid w:val="00343665"/>
    <w:rsid w:val="0034420E"/>
    <w:rsid w:val="00345EE1"/>
    <w:rsid w:val="0034615E"/>
    <w:rsid w:val="00346BA2"/>
    <w:rsid w:val="0035058A"/>
    <w:rsid w:val="00350E26"/>
    <w:rsid w:val="00352350"/>
    <w:rsid w:val="00353A31"/>
    <w:rsid w:val="00366D3E"/>
    <w:rsid w:val="00371318"/>
    <w:rsid w:val="003735BE"/>
    <w:rsid w:val="00373D29"/>
    <w:rsid w:val="003755C2"/>
    <w:rsid w:val="00377EE6"/>
    <w:rsid w:val="00383195"/>
    <w:rsid w:val="00387FE9"/>
    <w:rsid w:val="00390323"/>
    <w:rsid w:val="00390BE8"/>
    <w:rsid w:val="003913A3"/>
    <w:rsid w:val="00392632"/>
    <w:rsid w:val="00393C22"/>
    <w:rsid w:val="003956A4"/>
    <w:rsid w:val="00397605"/>
    <w:rsid w:val="00397658"/>
    <w:rsid w:val="00397F70"/>
    <w:rsid w:val="003A0107"/>
    <w:rsid w:val="003A3FD7"/>
    <w:rsid w:val="003A49D0"/>
    <w:rsid w:val="003B01B5"/>
    <w:rsid w:val="003B0954"/>
    <w:rsid w:val="003B0F2D"/>
    <w:rsid w:val="003B4BC9"/>
    <w:rsid w:val="003B5F77"/>
    <w:rsid w:val="003C0A3C"/>
    <w:rsid w:val="003C0F3D"/>
    <w:rsid w:val="003C2446"/>
    <w:rsid w:val="003C32DA"/>
    <w:rsid w:val="003C471B"/>
    <w:rsid w:val="003C7EC0"/>
    <w:rsid w:val="003D0042"/>
    <w:rsid w:val="003D21CE"/>
    <w:rsid w:val="003D4DF3"/>
    <w:rsid w:val="003D61B4"/>
    <w:rsid w:val="003E3108"/>
    <w:rsid w:val="003E341A"/>
    <w:rsid w:val="003E456F"/>
    <w:rsid w:val="003F1775"/>
    <w:rsid w:val="00402465"/>
    <w:rsid w:val="00403915"/>
    <w:rsid w:val="0040407C"/>
    <w:rsid w:val="00404328"/>
    <w:rsid w:val="00404E02"/>
    <w:rsid w:val="0041210F"/>
    <w:rsid w:val="004121D6"/>
    <w:rsid w:val="00413AE9"/>
    <w:rsid w:val="00413F94"/>
    <w:rsid w:val="00414B53"/>
    <w:rsid w:val="00415FF6"/>
    <w:rsid w:val="004221D1"/>
    <w:rsid w:val="00426608"/>
    <w:rsid w:val="00430BAA"/>
    <w:rsid w:val="00430C76"/>
    <w:rsid w:val="00430DB2"/>
    <w:rsid w:val="004353C1"/>
    <w:rsid w:val="0044097B"/>
    <w:rsid w:val="00440D5E"/>
    <w:rsid w:val="004449F8"/>
    <w:rsid w:val="00445138"/>
    <w:rsid w:val="00450BE6"/>
    <w:rsid w:val="004534AD"/>
    <w:rsid w:val="00453B05"/>
    <w:rsid w:val="00455C69"/>
    <w:rsid w:val="00456DE0"/>
    <w:rsid w:val="00457876"/>
    <w:rsid w:val="00457D03"/>
    <w:rsid w:val="00460DA9"/>
    <w:rsid w:val="004656BB"/>
    <w:rsid w:val="00467B63"/>
    <w:rsid w:val="00476A8C"/>
    <w:rsid w:val="00481161"/>
    <w:rsid w:val="00482C00"/>
    <w:rsid w:val="00483310"/>
    <w:rsid w:val="0048543E"/>
    <w:rsid w:val="00490F8C"/>
    <w:rsid w:val="00493E42"/>
    <w:rsid w:val="0049769A"/>
    <w:rsid w:val="004A1E4F"/>
    <w:rsid w:val="004A1F1A"/>
    <w:rsid w:val="004A20D3"/>
    <w:rsid w:val="004A5247"/>
    <w:rsid w:val="004A6211"/>
    <w:rsid w:val="004A7DCE"/>
    <w:rsid w:val="004B2C2B"/>
    <w:rsid w:val="004B7D14"/>
    <w:rsid w:val="004C0470"/>
    <w:rsid w:val="004C11EA"/>
    <w:rsid w:val="004C2BFA"/>
    <w:rsid w:val="004C5DE4"/>
    <w:rsid w:val="004D03F6"/>
    <w:rsid w:val="004D7B76"/>
    <w:rsid w:val="004E0B36"/>
    <w:rsid w:val="004E408D"/>
    <w:rsid w:val="004E5163"/>
    <w:rsid w:val="004E6D7E"/>
    <w:rsid w:val="004E6FFB"/>
    <w:rsid w:val="004F150D"/>
    <w:rsid w:val="004F1D6E"/>
    <w:rsid w:val="004F3B6B"/>
    <w:rsid w:val="004F420A"/>
    <w:rsid w:val="004F58FB"/>
    <w:rsid w:val="004F7FC8"/>
    <w:rsid w:val="0050136F"/>
    <w:rsid w:val="005021E4"/>
    <w:rsid w:val="00503479"/>
    <w:rsid w:val="005045E0"/>
    <w:rsid w:val="00510AF7"/>
    <w:rsid w:val="00513435"/>
    <w:rsid w:val="005147C4"/>
    <w:rsid w:val="0051622A"/>
    <w:rsid w:val="00516B41"/>
    <w:rsid w:val="0052104C"/>
    <w:rsid w:val="00521D43"/>
    <w:rsid w:val="005221B4"/>
    <w:rsid w:val="00523210"/>
    <w:rsid w:val="0052720F"/>
    <w:rsid w:val="005325CA"/>
    <w:rsid w:val="00532B01"/>
    <w:rsid w:val="00532E5E"/>
    <w:rsid w:val="00534238"/>
    <w:rsid w:val="00535272"/>
    <w:rsid w:val="005354B9"/>
    <w:rsid w:val="00536210"/>
    <w:rsid w:val="0054091E"/>
    <w:rsid w:val="0054450F"/>
    <w:rsid w:val="0054722F"/>
    <w:rsid w:val="00553299"/>
    <w:rsid w:val="00553BF1"/>
    <w:rsid w:val="00553CD9"/>
    <w:rsid w:val="0055720E"/>
    <w:rsid w:val="005572F9"/>
    <w:rsid w:val="0056085D"/>
    <w:rsid w:val="00564130"/>
    <w:rsid w:val="0056468C"/>
    <w:rsid w:val="005660F9"/>
    <w:rsid w:val="00570357"/>
    <w:rsid w:val="00574D3A"/>
    <w:rsid w:val="005765C3"/>
    <w:rsid w:val="0058164D"/>
    <w:rsid w:val="00581805"/>
    <w:rsid w:val="00584304"/>
    <w:rsid w:val="00584A98"/>
    <w:rsid w:val="00585E47"/>
    <w:rsid w:val="00586178"/>
    <w:rsid w:val="00586BA8"/>
    <w:rsid w:val="00593951"/>
    <w:rsid w:val="00594130"/>
    <w:rsid w:val="0059419E"/>
    <w:rsid w:val="005950D5"/>
    <w:rsid w:val="00595232"/>
    <w:rsid w:val="00596E05"/>
    <w:rsid w:val="005A099E"/>
    <w:rsid w:val="005A1F65"/>
    <w:rsid w:val="005A4CA0"/>
    <w:rsid w:val="005B0FF3"/>
    <w:rsid w:val="005B2384"/>
    <w:rsid w:val="005B2437"/>
    <w:rsid w:val="005B539D"/>
    <w:rsid w:val="005B6111"/>
    <w:rsid w:val="005B7DB0"/>
    <w:rsid w:val="005C0052"/>
    <w:rsid w:val="005C0765"/>
    <w:rsid w:val="005C3CB8"/>
    <w:rsid w:val="005C5835"/>
    <w:rsid w:val="005D112C"/>
    <w:rsid w:val="005D2230"/>
    <w:rsid w:val="005E1D88"/>
    <w:rsid w:val="005E49D4"/>
    <w:rsid w:val="005E5498"/>
    <w:rsid w:val="005E79B4"/>
    <w:rsid w:val="005F2D2A"/>
    <w:rsid w:val="005F2E01"/>
    <w:rsid w:val="005F30A5"/>
    <w:rsid w:val="005F677E"/>
    <w:rsid w:val="006005E8"/>
    <w:rsid w:val="006011B9"/>
    <w:rsid w:val="00601640"/>
    <w:rsid w:val="00602B98"/>
    <w:rsid w:val="0060634F"/>
    <w:rsid w:val="00611524"/>
    <w:rsid w:val="00612D0A"/>
    <w:rsid w:val="00613387"/>
    <w:rsid w:val="00615FAA"/>
    <w:rsid w:val="0061662F"/>
    <w:rsid w:val="00620A56"/>
    <w:rsid w:val="00620C34"/>
    <w:rsid w:val="00624BCA"/>
    <w:rsid w:val="00624F1C"/>
    <w:rsid w:val="00632CE5"/>
    <w:rsid w:val="00634C2E"/>
    <w:rsid w:val="00635D2C"/>
    <w:rsid w:val="006401BD"/>
    <w:rsid w:val="00640308"/>
    <w:rsid w:val="00641A33"/>
    <w:rsid w:val="0065128A"/>
    <w:rsid w:val="00651721"/>
    <w:rsid w:val="00654583"/>
    <w:rsid w:val="006556DD"/>
    <w:rsid w:val="0065608A"/>
    <w:rsid w:val="00660B9A"/>
    <w:rsid w:val="0066161F"/>
    <w:rsid w:val="00664F3A"/>
    <w:rsid w:val="00673E9F"/>
    <w:rsid w:val="00677BCC"/>
    <w:rsid w:val="00677D24"/>
    <w:rsid w:val="00681238"/>
    <w:rsid w:val="0068373F"/>
    <w:rsid w:val="00683EAC"/>
    <w:rsid w:val="00690C33"/>
    <w:rsid w:val="00697D04"/>
    <w:rsid w:val="006B05DC"/>
    <w:rsid w:val="006B31C5"/>
    <w:rsid w:val="006C5F1C"/>
    <w:rsid w:val="006C7248"/>
    <w:rsid w:val="006D0C47"/>
    <w:rsid w:val="006D62A0"/>
    <w:rsid w:val="006D772D"/>
    <w:rsid w:val="006E5E93"/>
    <w:rsid w:val="006F084D"/>
    <w:rsid w:val="006F1E21"/>
    <w:rsid w:val="006F2FEC"/>
    <w:rsid w:val="00701A09"/>
    <w:rsid w:val="00701A81"/>
    <w:rsid w:val="0070300F"/>
    <w:rsid w:val="00704E63"/>
    <w:rsid w:val="00705279"/>
    <w:rsid w:val="00705ACA"/>
    <w:rsid w:val="00707DCD"/>
    <w:rsid w:val="00710532"/>
    <w:rsid w:val="00711C49"/>
    <w:rsid w:val="00712500"/>
    <w:rsid w:val="00720A4B"/>
    <w:rsid w:val="00721580"/>
    <w:rsid w:val="00721BCA"/>
    <w:rsid w:val="00722B0A"/>
    <w:rsid w:val="007242A3"/>
    <w:rsid w:val="00726C53"/>
    <w:rsid w:val="00726F0B"/>
    <w:rsid w:val="00727DEC"/>
    <w:rsid w:val="00730AD1"/>
    <w:rsid w:val="0073131F"/>
    <w:rsid w:val="00732AFA"/>
    <w:rsid w:val="00741149"/>
    <w:rsid w:val="00741861"/>
    <w:rsid w:val="00744610"/>
    <w:rsid w:val="007468D1"/>
    <w:rsid w:val="007468D4"/>
    <w:rsid w:val="00751EDB"/>
    <w:rsid w:val="00752E11"/>
    <w:rsid w:val="00752F09"/>
    <w:rsid w:val="007559CA"/>
    <w:rsid w:val="007567BD"/>
    <w:rsid w:val="00757905"/>
    <w:rsid w:val="00757DEC"/>
    <w:rsid w:val="007603F2"/>
    <w:rsid w:val="00760B8A"/>
    <w:rsid w:val="00763AD8"/>
    <w:rsid w:val="0076446B"/>
    <w:rsid w:val="00764CB6"/>
    <w:rsid w:val="00765516"/>
    <w:rsid w:val="00766019"/>
    <w:rsid w:val="007703A1"/>
    <w:rsid w:val="007706FC"/>
    <w:rsid w:val="00770838"/>
    <w:rsid w:val="00771C28"/>
    <w:rsid w:val="007764E7"/>
    <w:rsid w:val="00784E2F"/>
    <w:rsid w:val="007867A4"/>
    <w:rsid w:val="00787F2B"/>
    <w:rsid w:val="00793BB0"/>
    <w:rsid w:val="00794B6E"/>
    <w:rsid w:val="00795AA9"/>
    <w:rsid w:val="007963B3"/>
    <w:rsid w:val="00797C64"/>
    <w:rsid w:val="007A096B"/>
    <w:rsid w:val="007A60BF"/>
    <w:rsid w:val="007A785A"/>
    <w:rsid w:val="007B2695"/>
    <w:rsid w:val="007B47E1"/>
    <w:rsid w:val="007B4BBC"/>
    <w:rsid w:val="007B4C4F"/>
    <w:rsid w:val="007B6655"/>
    <w:rsid w:val="007B779E"/>
    <w:rsid w:val="007C0396"/>
    <w:rsid w:val="007C2BC1"/>
    <w:rsid w:val="007C7ABB"/>
    <w:rsid w:val="007D0B80"/>
    <w:rsid w:val="007D105A"/>
    <w:rsid w:val="007D2952"/>
    <w:rsid w:val="007D3A62"/>
    <w:rsid w:val="007E00EA"/>
    <w:rsid w:val="007E1077"/>
    <w:rsid w:val="007E2796"/>
    <w:rsid w:val="007E4598"/>
    <w:rsid w:val="007E558A"/>
    <w:rsid w:val="007E77E1"/>
    <w:rsid w:val="007F1A5D"/>
    <w:rsid w:val="007F2AD8"/>
    <w:rsid w:val="00800D62"/>
    <w:rsid w:val="00802CF4"/>
    <w:rsid w:val="00806F4D"/>
    <w:rsid w:val="008118E3"/>
    <w:rsid w:val="00813312"/>
    <w:rsid w:val="00813D51"/>
    <w:rsid w:val="0081630D"/>
    <w:rsid w:val="00816508"/>
    <w:rsid w:val="00817C8F"/>
    <w:rsid w:val="00820FBB"/>
    <w:rsid w:val="00825364"/>
    <w:rsid w:val="00826780"/>
    <w:rsid w:val="00826DD7"/>
    <w:rsid w:val="00831198"/>
    <w:rsid w:val="008338DA"/>
    <w:rsid w:val="00835E25"/>
    <w:rsid w:val="00837124"/>
    <w:rsid w:val="008374AC"/>
    <w:rsid w:val="00837C52"/>
    <w:rsid w:val="00846EE5"/>
    <w:rsid w:val="008507C1"/>
    <w:rsid w:val="00851092"/>
    <w:rsid w:val="00851F3D"/>
    <w:rsid w:val="00852EE7"/>
    <w:rsid w:val="008559B3"/>
    <w:rsid w:val="00856CE3"/>
    <w:rsid w:val="0085704A"/>
    <w:rsid w:val="008631F3"/>
    <w:rsid w:val="008631FA"/>
    <w:rsid w:val="00863635"/>
    <w:rsid w:val="00864009"/>
    <w:rsid w:val="00866155"/>
    <w:rsid w:val="008668CC"/>
    <w:rsid w:val="00873D50"/>
    <w:rsid w:val="00876EE1"/>
    <w:rsid w:val="00880450"/>
    <w:rsid w:val="00883254"/>
    <w:rsid w:val="00883276"/>
    <w:rsid w:val="00883430"/>
    <w:rsid w:val="00883B7F"/>
    <w:rsid w:val="00883BA4"/>
    <w:rsid w:val="008848DE"/>
    <w:rsid w:val="0089138A"/>
    <w:rsid w:val="00895B50"/>
    <w:rsid w:val="00897C8B"/>
    <w:rsid w:val="008A41C3"/>
    <w:rsid w:val="008A46F1"/>
    <w:rsid w:val="008A527C"/>
    <w:rsid w:val="008A5ACE"/>
    <w:rsid w:val="008A5DE3"/>
    <w:rsid w:val="008B239F"/>
    <w:rsid w:val="008B2448"/>
    <w:rsid w:val="008B3348"/>
    <w:rsid w:val="008B36EF"/>
    <w:rsid w:val="008B5979"/>
    <w:rsid w:val="008B740F"/>
    <w:rsid w:val="008C0BBF"/>
    <w:rsid w:val="008C17AE"/>
    <w:rsid w:val="008C199B"/>
    <w:rsid w:val="008C25C2"/>
    <w:rsid w:val="008C2D07"/>
    <w:rsid w:val="008C49C2"/>
    <w:rsid w:val="008C5448"/>
    <w:rsid w:val="008C721E"/>
    <w:rsid w:val="008D4258"/>
    <w:rsid w:val="008D5713"/>
    <w:rsid w:val="008E053C"/>
    <w:rsid w:val="008E0780"/>
    <w:rsid w:val="008E2507"/>
    <w:rsid w:val="008E2959"/>
    <w:rsid w:val="008E49AC"/>
    <w:rsid w:val="008E4C14"/>
    <w:rsid w:val="008E51D2"/>
    <w:rsid w:val="008F19AF"/>
    <w:rsid w:val="008F204F"/>
    <w:rsid w:val="008F28C6"/>
    <w:rsid w:val="008F6FAA"/>
    <w:rsid w:val="00903E19"/>
    <w:rsid w:val="00904AED"/>
    <w:rsid w:val="00904D76"/>
    <w:rsid w:val="00906872"/>
    <w:rsid w:val="00914533"/>
    <w:rsid w:val="00914BA0"/>
    <w:rsid w:val="009176B5"/>
    <w:rsid w:val="009263CC"/>
    <w:rsid w:val="009312BE"/>
    <w:rsid w:val="00931FF7"/>
    <w:rsid w:val="00932086"/>
    <w:rsid w:val="00932F74"/>
    <w:rsid w:val="009431C6"/>
    <w:rsid w:val="00943752"/>
    <w:rsid w:val="00944C79"/>
    <w:rsid w:val="0094657E"/>
    <w:rsid w:val="0095108A"/>
    <w:rsid w:val="00954221"/>
    <w:rsid w:val="00954E5D"/>
    <w:rsid w:val="00954E63"/>
    <w:rsid w:val="009565B4"/>
    <w:rsid w:val="0096061C"/>
    <w:rsid w:val="00963034"/>
    <w:rsid w:val="009631AD"/>
    <w:rsid w:val="00965D19"/>
    <w:rsid w:val="00966162"/>
    <w:rsid w:val="0096631C"/>
    <w:rsid w:val="00967EA0"/>
    <w:rsid w:val="00970669"/>
    <w:rsid w:val="009724D3"/>
    <w:rsid w:val="00975E26"/>
    <w:rsid w:val="00977A0B"/>
    <w:rsid w:val="009803C4"/>
    <w:rsid w:val="0098196E"/>
    <w:rsid w:val="009829E6"/>
    <w:rsid w:val="00983579"/>
    <w:rsid w:val="00984159"/>
    <w:rsid w:val="00984E1C"/>
    <w:rsid w:val="00985D82"/>
    <w:rsid w:val="00987F4A"/>
    <w:rsid w:val="00991FB7"/>
    <w:rsid w:val="00995E8F"/>
    <w:rsid w:val="0099697A"/>
    <w:rsid w:val="00997F18"/>
    <w:rsid w:val="009A14F6"/>
    <w:rsid w:val="009A30B4"/>
    <w:rsid w:val="009A3327"/>
    <w:rsid w:val="009A48B2"/>
    <w:rsid w:val="009A6409"/>
    <w:rsid w:val="009A64AF"/>
    <w:rsid w:val="009A6F43"/>
    <w:rsid w:val="009A77EA"/>
    <w:rsid w:val="009B25A7"/>
    <w:rsid w:val="009B26D0"/>
    <w:rsid w:val="009B3945"/>
    <w:rsid w:val="009B6799"/>
    <w:rsid w:val="009B6CD3"/>
    <w:rsid w:val="009C332A"/>
    <w:rsid w:val="009C591E"/>
    <w:rsid w:val="009C6D41"/>
    <w:rsid w:val="009D1388"/>
    <w:rsid w:val="009D145B"/>
    <w:rsid w:val="009D183C"/>
    <w:rsid w:val="009D1E7B"/>
    <w:rsid w:val="009D2E0F"/>
    <w:rsid w:val="009D3959"/>
    <w:rsid w:val="009D51ED"/>
    <w:rsid w:val="009E1AEA"/>
    <w:rsid w:val="009E2B32"/>
    <w:rsid w:val="009E7475"/>
    <w:rsid w:val="009F0230"/>
    <w:rsid w:val="009F07CD"/>
    <w:rsid w:val="009F1C2C"/>
    <w:rsid w:val="009F2D76"/>
    <w:rsid w:val="009F48A0"/>
    <w:rsid w:val="009F49E3"/>
    <w:rsid w:val="009F749F"/>
    <w:rsid w:val="00A03FE8"/>
    <w:rsid w:val="00A06398"/>
    <w:rsid w:val="00A06952"/>
    <w:rsid w:val="00A0792B"/>
    <w:rsid w:val="00A101D5"/>
    <w:rsid w:val="00A11672"/>
    <w:rsid w:val="00A138E4"/>
    <w:rsid w:val="00A1496B"/>
    <w:rsid w:val="00A202F8"/>
    <w:rsid w:val="00A20C79"/>
    <w:rsid w:val="00A25DF3"/>
    <w:rsid w:val="00A266CD"/>
    <w:rsid w:val="00A26A14"/>
    <w:rsid w:val="00A308D3"/>
    <w:rsid w:val="00A32E65"/>
    <w:rsid w:val="00A34F3E"/>
    <w:rsid w:val="00A3572E"/>
    <w:rsid w:val="00A41D11"/>
    <w:rsid w:val="00A43FA9"/>
    <w:rsid w:val="00A44110"/>
    <w:rsid w:val="00A468EA"/>
    <w:rsid w:val="00A46BC3"/>
    <w:rsid w:val="00A50622"/>
    <w:rsid w:val="00A54AF8"/>
    <w:rsid w:val="00A55994"/>
    <w:rsid w:val="00A56139"/>
    <w:rsid w:val="00A56C74"/>
    <w:rsid w:val="00A609FB"/>
    <w:rsid w:val="00A63BC3"/>
    <w:rsid w:val="00A64FA4"/>
    <w:rsid w:val="00A67965"/>
    <w:rsid w:val="00A752E1"/>
    <w:rsid w:val="00A76433"/>
    <w:rsid w:val="00A772E5"/>
    <w:rsid w:val="00A77427"/>
    <w:rsid w:val="00A868AF"/>
    <w:rsid w:val="00A86C47"/>
    <w:rsid w:val="00A8740A"/>
    <w:rsid w:val="00A93858"/>
    <w:rsid w:val="00A948AB"/>
    <w:rsid w:val="00A94D75"/>
    <w:rsid w:val="00A96C18"/>
    <w:rsid w:val="00AA0232"/>
    <w:rsid w:val="00AA1CC5"/>
    <w:rsid w:val="00AA2A74"/>
    <w:rsid w:val="00AA390A"/>
    <w:rsid w:val="00AA4A82"/>
    <w:rsid w:val="00AA4FEB"/>
    <w:rsid w:val="00AB1414"/>
    <w:rsid w:val="00AB7B1E"/>
    <w:rsid w:val="00AC5175"/>
    <w:rsid w:val="00AC5827"/>
    <w:rsid w:val="00AC5F81"/>
    <w:rsid w:val="00AD0631"/>
    <w:rsid w:val="00AD0BA1"/>
    <w:rsid w:val="00AD19AD"/>
    <w:rsid w:val="00AD2865"/>
    <w:rsid w:val="00AD3962"/>
    <w:rsid w:val="00AD5CFA"/>
    <w:rsid w:val="00AE1133"/>
    <w:rsid w:val="00AE390E"/>
    <w:rsid w:val="00AE6445"/>
    <w:rsid w:val="00AE7439"/>
    <w:rsid w:val="00AE7C51"/>
    <w:rsid w:val="00AF02BE"/>
    <w:rsid w:val="00AF1D8B"/>
    <w:rsid w:val="00AF2E3C"/>
    <w:rsid w:val="00AF3B5C"/>
    <w:rsid w:val="00AF411B"/>
    <w:rsid w:val="00AF55DA"/>
    <w:rsid w:val="00AF561F"/>
    <w:rsid w:val="00B003D2"/>
    <w:rsid w:val="00B026DD"/>
    <w:rsid w:val="00B03777"/>
    <w:rsid w:val="00B16D59"/>
    <w:rsid w:val="00B17326"/>
    <w:rsid w:val="00B22A5F"/>
    <w:rsid w:val="00B23E86"/>
    <w:rsid w:val="00B247C9"/>
    <w:rsid w:val="00B25196"/>
    <w:rsid w:val="00B30AA1"/>
    <w:rsid w:val="00B32E15"/>
    <w:rsid w:val="00B3410E"/>
    <w:rsid w:val="00B351A5"/>
    <w:rsid w:val="00B35D4B"/>
    <w:rsid w:val="00B36513"/>
    <w:rsid w:val="00B3772C"/>
    <w:rsid w:val="00B40DBD"/>
    <w:rsid w:val="00B40F4D"/>
    <w:rsid w:val="00B43807"/>
    <w:rsid w:val="00B4595B"/>
    <w:rsid w:val="00B5022C"/>
    <w:rsid w:val="00B50E8C"/>
    <w:rsid w:val="00B53074"/>
    <w:rsid w:val="00B55663"/>
    <w:rsid w:val="00B56655"/>
    <w:rsid w:val="00B56FB9"/>
    <w:rsid w:val="00B57B3A"/>
    <w:rsid w:val="00B624BA"/>
    <w:rsid w:val="00B62C4E"/>
    <w:rsid w:val="00B648F3"/>
    <w:rsid w:val="00B648F9"/>
    <w:rsid w:val="00B65F44"/>
    <w:rsid w:val="00B67A85"/>
    <w:rsid w:val="00B72983"/>
    <w:rsid w:val="00B74167"/>
    <w:rsid w:val="00B76C22"/>
    <w:rsid w:val="00B80230"/>
    <w:rsid w:val="00B80327"/>
    <w:rsid w:val="00B819E5"/>
    <w:rsid w:val="00B82AA2"/>
    <w:rsid w:val="00B8387F"/>
    <w:rsid w:val="00B854A7"/>
    <w:rsid w:val="00B864D7"/>
    <w:rsid w:val="00B876D1"/>
    <w:rsid w:val="00B87B2A"/>
    <w:rsid w:val="00B97CC5"/>
    <w:rsid w:val="00BA04C0"/>
    <w:rsid w:val="00BA24CB"/>
    <w:rsid w:val="00BA3E2B"/>
    <w:rsid w:val="00BA5DB0"/>
    <w:rsid w:val="00BB64D5"/>
    <w:rsid w:val="00BC0A2D"/>
    <w:rsid w:val="00BC110E"/>
    <w:rsid w:val="00BC1533"/>
    <w:rsid w:val="00BC3679"/>
    <w:rsid w:val="00BC5078"/>
    <w:rsid w:val="00BD118E"/>
    <w:rsid w:val="00BD3608"/>
    <w:rsid w:val="00BD55FB"/>
    <w:rsid w:val="00BE0905"/>
    <w:rsid w:val="00BE30BA"/>
    <w:rsid w:val="00BE3A85"/>
    <w:rsid w:val="00BE486A"/>
    <w:rsid w:val="00BE4DEB"/>
    <w:rsid w:val="00BE53F8"/>
    <w:rsid w:val="00BE5B72"/>
    <w:rsid w:val="00BE635C"/>
    <w:rsid w:val="00BF1C76"/>
    <w:rsid w:val="00BF3D57"/>
    <w:rsid w:val="00C02AFA"/>
    <w:rsid w:val="00C10CC9"/>
    <w:rsid w:val="00C11538"/>
    <w:rsid w:val="00C1278E"/>
    <w:rsid w:val="00C128C7"/>
    <w:rsid w:val="00C12D53"/>
    <w:rsid w:val="00C13092"/>
    <w:rsid w:val="00C13C32"/>
    <w:rsid w:val="00C16D8D"/>
    <w:rsid w:val="00C16F03"/>
    <w:rsid w:val="00C205F8"/>
    <w:rsid w:val="00C20741"/>
    <w:rsid w:val="00C23160"/>
    <w:rsid w:val="00C24F85"/>
    <w:rsid w:val="00C2765F"/>
    <w:rsid w:val="00C307D8"/>
    <w:rsid w:val="00C31381"/>
    <w:rsid w:val="00C31F93"/>
    <w:rsid w:val="00C36121"/>
    <w:rsid w:val="00C36710"/>
    <w:rsid w:val="00C36DF3"/>
    <w:rsid w:val="00C37122"/>
    <w:rsid w:val="00C37213"/>
    <w:rsid w:val="00C402EF"/>
    <w:rsid w:val="00C431A0"/>
    <w:rsid w:val="00C4360C"/>
    <w:rsid w:val="00C43DCA"/>
    <w:rsid w:val="00C47B9F"/>
    <w:rsid w:val="00C53F9E"/>
    <w:rsid w:val="00C54699"/>
    <w:rsid w:val="00C553F2"/>
    <w:rsid w:val="00C56C8F"/>
    <w:rsid w:val="00C60844"/>
    <w:rsid w:val="00C64DAB"/>
    <w:rsid w:val="00C66804"/>
    <w:rsid w:val="00C74015"/>
    <w:rsid w:val="00C7456A"/>
    <w:rsid w:val="00C75AC3"/>
    <w:rsid w:val="00C767FF"/>
    <w:rsid w:val="00C775FA"/>
    <w:rsid w:val="00C82A11"/>
    <w:rsid w:val="00C85BC6"/>
    <w:rsid w:val="00C879FA"/>
    <w:rsid w:val="00C9274D"/>
    <w:rsid w:val="00C93630"/>
    <w:rsid w:val="00C96276"/>
    <w:rsid w:val="00CA2617"/>
    <w:rsid w:val="00CA4453"/>
    <w:rsid w:val="00CA5199"/>
    <w:rsid w:val="00CA798A"/>
    <w:rsid w:val="00CA7D10"/>
    <w:rsid w:val="00CB0927"/>
    <w:rsid w:val="00CB1424"/>
    <w:rsid w:val="00CB1759"/>
    <w:rsid w:val="00CB2EA9"/>
    <w:rsid w:val="00CB450D"/>
    <w:rsid w:val="00CB5A2E"/>
    <w:rsid w:val="00CB67A6"/>
    <w:rsid w:val="00CC42F1"/>
    <w:rsid w:val="00CC53B9"/>
    <w:rsid w:val="00CC6BC4"/>
    <w:rsid w:val="00CD39FD"/>
    <w:rsid w:val="00CD60C5"/>
    <w:rsid w:val="00CE1989"/>
    <w:rsid w:val="00CE3A65"/>
    <w:rsid w:val="00CE3B9C"/>
    <w:rsid w:val="00CE489C"/>
    <w:rsid w:val="00CE7CD9"/>
    <w:rsid w:val="00CF26E2"/>
    <w:rsid w:val="00CF3578"/>
    <w:rsid w:val="00CF4CFE"/>
    <w:rsid w:val="00D01AEE"/>
    <w:rsid w:val="00D02147"/>
    <w:rsid w:val="00D04821"/>
    <w:rsid w:val="00D05817"/>
    <w:rsid w:val="00D058C4"/>
    <w:rsid w:val="00D131F9"/>
    <w:rsid w:val="00D136D4"/>
    <w:rsid w:val="00D13BD0"/>
    <w:rsid w:val="00D165B1"/>
    <w:rsid w:val="00D17E95"/>
    <w:rsid w:val="00D2022E"/>
    <w:rsid w:val="00D206B4"/>
    <w:rsid w:val="00D20A77"/>
    <w:rsid w:val="00D21377"/>
    <w:rsid w:val="00D23282"/>
    <w:rsid w:val="00D31031"/>
    <w:rsid w:val="00D31B55"/>
    <w:rsid w:val="00D327AC"/>
    <w:rsid w:val="00D32B8A"/>
    <w:rsid w:val="00D35229"/>
    <w:rsid w:val="00D35AC7"/>
    <w:rsid w:val="00D3751B"/>
    <w:rsid w:val="00D40746"/>
    <w:rsid w:val="00D40847"/>
    <w:rsid w:val="00D415E9"/>
    <w:rsid w:val="00D41C4C"/>
    <w:rsid w:val="00D440F7"/>
    <w:rsid w:val="00D47C2A"/>
    <w:rsid w:val="00D51AA3"/>
    <w:rsid w:val="00D5208C"/>
    <w:rsid w:val="00D5475D"/>
    <w:rsid w:val="00D5726B"/>
    <w:rsid w:val="00D57E73"/>
    <w:rsid w:val="00D60B5D"/>
    <w:rsid w:val="00D62029"/>
    <w:rsid w:val="00D660CE"/>
    <w:rsid w:val="00D66525"/>
    <w:rsid w:val="00D66639"/>
    <w:rsid w:val="00D67CFC"/>
    <w:rsid w:val="00D71C74"/>
    <w:rsid w:val="00D73DF6"/>
    <w:rsid w:val="00D82219"/>
    <w:rsid w:val="00D83B85"/>
    <w:rsid w:val="00D84889"/>
    <w:rsid w:val="00D8494F"/>
    <w:rsid w:val="00D862BE"/>
    <w:rsid w:val="00D909A0"/>
    <w:rsid w:val="00D921B9"/>
    <w:rsid w:val="00D93725"/>
    <w:rsid w:val="00D947A1"/>
    <w:rsid w:val="00DA070A"/>
    <w:rsid w:val="00DA0836"/>
    <w:rsid w:val="00DA12E6"/>
    <w:rsid w:val="00DA203D"/>
    <w:rsid w:val="00DA5278"/>
    <w:rsid w:val="00DA5575"/>
    <w:rsid w:val="00DA69C5"/>
    <w:rsid w:val="00DB0477"/>
    <w:rsid w:val="00DB16AD"/>
    <w:rsid w:val="00DB1E4B"/>
    <w:rsid w:val="00DB2461"/>
    <w:rsid w:val="00DB3AA8"/>
    <w:rsid w:val="00DB6FFC"/>
    <w:rsid w:val="00DB72B2"/>
    <w:rsid w:val="00DC1EB0"/>
    <w:rsid w:val="00DD1B65"/>
    <w:rsid w:val="00DD1BE6"/>
    <w:rsid w:val="00DD1E46"/>
    <w:rsid w:val="00DD20D5"/>
    <w:rsid w:val="00DD5CF8"/>
    <w:rsid w:val="00DE4A26"/>
    <w:rsid w:val="00DF5B06"/>
    <w:rsid w:val="00DF6FC6"/>
    <w:rsid w:val="00DF77AC"/>
    <w:rsid w:val="00E06EFE"/>
    <w:rsid w:val="00E25BF0"/>
    <w:rsid w:val="00E26E20"/>
    <w:rsid w:val="00E27B0B"/>
    <w:rsid w:val="00E313F6"/>
    <w:rsid w:val="00E31CEA"/>
    <w:rsid w:val="00E33AC1"/>
    <w:rsid w:val="00E33BBF"/>
    <w:rsid w:val="00E33F0C"/>
    <w:rsid w:val="00E34CFB"/>
    <w:rsid w:val="00E34D7E"/>
    <w:rsid w:val="00E36460"/>
    <w:rsid w:val="00E37224"/>
    <w:rsid w:val="00E41D1A"/>
    <w:rsid w:val="00E42423"/>
    <w:rsid w:val="00E42BC8"/>
    <w:rsid w:val="00E42F1A"/>
    <w:rsid w:val="00E43593"/>
    <w:rsid w:val="00E44CCE"/>
    <w:rsid w:val="00E51212"/>
    <w:rsid w:val="00E51335"/>
    <w:rsid w:val="00E53339"/>
    <w:rsid w:val="00E57AC5"/>
    <w:rsid w:val="00E61C25"/>
    <w:rsid w:val="00E65420"/>
    <w:rsid w:val="00E66657"/>
    <w:rsid w:val="00E670BF"/>
    <w:rsid w:val="00E7172C"/>
    <w:rsid w:val="00E718E8"/>
    <w:rsid w:val="00E7267C"/>
    <w:rsid w:val="00E72D73"/>
    <w:rsid w:val="00E74438"/>
    <w:rsid w:val="00E74C7F"/>
    <w:rsid w:val="00E75808"/>
    <w:rsid w:val="00E75FE7"/>
    <w:rsid w:val="00E77386"/>
    <w:rsid w:val="00E80CBC"/>
    <w:rsid w:val="00E83394"/>
    <w:rsid w:val="00E83F7E"/>
    <w:rsid w:val="00E86952"/>
    <w:rsid w:val="00E90517"/>
    <w:rsid w:val="00E9188F"/>
    <w:rsid w:val="00E9585E"/>
    <w:rsid w:val="00EA1C46"/>
    <w:rsid w:val="00EA44F3"/>
    <w:rsid w:val="00EA4AE9"/>
    <w:rsid w:val="00EA74D1"/>
    <w:rsid w:val="00EB0B5B"/>
    <w:rsid w:val="00EB0DD6"/>
    <w:rsid w:val="00EB18FB"/>
    <w:rsid w:val="00EB6C31"/>
    <w:rsid w:val="00EB6D32"/>
    <w:rsid w:val="00EB7416"/>
    <w:rsid w:val="00EB79B8"/>
    <w:rsid w:val="00EC3579"/>
    <w:rsid w:val="00EC4A9E"/>
    <w:rsid w:val="00EC4F1E"/>
    <w:rsid w:val="00ED3594"/>
    <w:rsid w:val="00ED39D0"/>
    <w:rsid w:val="00ED3B80"/>
    <w:rsid w:val="00ED3CB5"/>
    <w:rsid w:val="00ED44B1"/>
    <w:rsid w:val="00EE12F0"/>
    <w:rsid w:val="00EE183D"/>
    <w:rsid w:val="00EE399B"/>
    <w:rsid w:val="00EE5DC0"/>
    <w:rsid w:val="00EE684D"/>
    <w:rsid w:val="00EF0555"/>
    <w:rsid w:val="00EF0896"/>
    <w:rsid w:val="00EF0B42"/>
    <w:rsid w:val="00EF1514"/>
    <w:rsid w:val="00EF1ED3"/>
    <w:rsid w:val="00EF2D65"/>
    <w:rsid w:val="00EF3B78"/>
    <w:rsid w:val="00EF6899"/>
    <w:rsid w:val="00F01CE8"/>
    <w:rsid w:val="00F02742"/>
    <w:rsid w:val="00F060C9"/>
    <w:rsid w:val="00F11209"/>
    <w:rsid w:val="00F13AB9"/>
    <w:rsid w:val="00F21431"/>
    <w:rsid w:val="00F2444B"/>
    <w:rsid w:val="00F25302"/>
    <w:rsid w:val="00F2750F"/>
    <w:rsid w:val="00F30B26"/>
    <w:rsid w:val="00F32BF1"/>
    <w:rsid w:val="00F32C25"/>
    <w:rsid w:val="00F33CD8"/>
    <w:rsid w:val="00F368DB"/>
    <w:rsid w:val="00F37238"/>
    <w:rsid w:val="00F379CE"/>
    <w:rsid w:val="00F37C19"/>
    <w:rsid w:val="00F42908"/>
    <w:rsid w:val="00F42CC6"/>
    <w:rsid w:val="00F43018"/>
    <w:rsid w:val="00F43452"/>
    <w:rsid w:val="00F4359D"/>
    <w:rsid w:val="00F44191"/>
    <w:rsid w:val="00F455DB"/>
    <w:rsid w:val="00F506F3"/>
    <w:rsid w:val="00F51068"/>
    <w:rsid w:val="00F51106"/>
    <w:rsid w:val="00F52DBA"/>
    <w:rsid w:val="00F54C3A"/>
    <w:rsid w:val="00F55D58"/>
    <w:rsid w:val="00F56B1D"/>
    <w:rsid w:val="00F572DC"/>
    <w:rsid w:val="00F57C32"/>
    <w:rsid w:val="00F61191"/>
    <w:rsid w:val="00F6202E"/>
    <w:rsid w:val="00F620AF"/>
    <w:rsid w:val="00F62291"/>
    <w:rsid w:val="00F6247B"/>
    <w:rsid w:val="00F62BFB"/>
    <w:rsid w:val="00F63410"/>
    <w:rsid w:val="00F64054"/>
    <w:rsid w:val="00F65A8E"/>
    <w:rsid w:val="00F66E2F"/>
    <w:rsid w:val="00F71062"/>
    <w:rsid w:val="00F713B3"/>
    <w:rsid w:val="00F719C8"/>
    <w:rsid w:val="00F71C50"/>
    <w:rsid w:val="00F72D22"/>
    <w:rsid w:val="00F738E2"/>
    <w:rsid w:val="00F748DB"/>
    <w:rsid w:val="00F76136"/>
    <w:rsid w:val="00F77BA8"/>
    <w:rsid w:val="00F80A43"/>
    <w:rsid w:val="00F903A1"/>
    <w:rsid w:val="00F9393F"/>
    <w:rsid w:val="00F94D2D"/>
    <w:rsid w:val="00F94D32"/>
    <w:rsid w:val="00F959C9"/>
    <w:rsid w:val="00FA2408"/>
    <w:rsid w:val="00FA29BA"/>
    <w:rsid w:val="00FA3111"/>
    <w:rsid w:val="00FA5376"/>
    <w:rsid w:val="00FA7EAC"/>
    <w:rsid w:val="00FB0A2B"/>
    <w:rsid w:val="00FB1E11"/>
    <w:rsid w:val="00FB5AB8"/>
    <w:rsid w:val="00FB5CAD"/>
    <w:rsid w:val="00FB5D6A"/>
    <w:rsid w:val="00FB6D7E"/>
    <w:rsid w:val="00FC1A0E"/>
    <w:rsid w:val="00FC1C39"/>
    <w:rsid w:val="00FC1CAB"/>
    <w:rsid w:val="00FC1CAF"/>
    <w:rsid w:val="00FC379C"/>
    <w:rsid w:val="00FC4815"/>
    <w:rsid w:val="00FC77C0"/>
    <w:rsid w:val="00FC78DC"/>
    <w:rsid w:val="00FD264A"/>
    <w:rsid w:val="00FD3AC1"/>
    <w:rsid w:val="00FD3D73"/>
    <w:rsid w:val="00FD46BB"/>
    <w:rsid w:val="00FD73F5"/>
    <w:rsid w:val="00FD7CB1"/>
    <w:rsid w:val="00FE0FA9"/>
    <w:rsid w:val="00FE1B33"/>
    <w:rsid w:val="00FE305F"/>
    <w:rsid w:val="00FE467B"/>
    <w:rsid w:val="00FE57AE"/>
    <w:rsid w:val="00FE5A88"/>
    <w:rsid w:val="00FE693B"/>
    <w:rsid w:val="00FE72FE"/>
    <w:rsid w:val="00FF081D"/>
    <w:rsid w:val="00FF73D9"/>
    <w:rsid w:val="00FF76E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7AE"/>
    <w:pPr>
      <w:suppressAutoHyphens/>
    </w:pPr>
    <w:rPr>
      <w:kern w:val="1"/>
      <w:sz w:val="24"/>
      <w:szCs w:val="24"/>
      <w:lang w:eastAsia="ar-SA"/>
    </w:rPr>
  </w:style>
  <w:style w:type="paragraph" w:styleId="Heading2">
    <w:name w:val="heading 2"/>
    <w:basedOn w:val="Normal"/>
    <w:next w:val="Normal"/>
    <w:link w:val="Heading2Char"/>
    <w:uiPriority w:val="99"/>
    <w:qFormat/>
    <w:rsid w:val="008C17AE"/>
    <w:pPr>
      <w:keepNext/>
      <w:suppressAutoHyphens w:val="0"/>
      <w:jc w:val="right"/>
      <w:outlineLvl w:val="1"/>
    </w:pPr>
    <w:rPr>
      <w:rFonts w:ascii="Arial Narrow" w:hAnsi="Arial Narrow"/>
      <w:b/>
      <w:kern w:val="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C17AE"/>
    <w:rPr>
      <w:rFonts w:ascii="Arial Narrow" w:hAnsi="Arial Narrow" w:cs="Times New Roman"/>
      <w:b/>
      <w:sz w:val="24"/>
      <w:lang w:val="pl-PL" w:eastAsia="pl-PL"/>
    </w:rPr>
  </w:style>
  <w:style w:type="character" w:customStyle="1" w:styleId="FontStyle19">
    <w:name w:val="Font Style19"/>
    <w:uiPriority w:val="99"/>
    <w:rsid w:val="008C17AE"/>
    <w:rPr>
      <w:rFonts w:ascii="Times New Roman" w:hAnsi="Times New Roman"/>
      <w:color w:val="000000"/>
      <w:sz w:val="18"/>
    </w:rPr>
  </w:style>
  <w:style w:type="character" w:customStyle="1" w:styleId="FontStyle20">
    <w:name w:val="Font Style20"/>
    <w:uiPriority w:val="99"/>
    <w:rsid w:val="008C17AE"/>
    <w:rPr>
      <w:rFonts w:ascii="Times New Roman" w:hAnsi="Times New Roman"/>
      <w:b/>
      <w:color w:val="000000"/>
      <w:sz w:val="18"/>
    </w:rPr>
  </w:style>
  <w:style w:type="paragraph" w:customStyle="1" w:styleId="Style7">
    <w:name w:val="Style7"/>
    <w:basedOn w:val="Normal"/>
    <w:uiPriority w:val="99"/>
    <w:rsid w:val="008C17AE"/>
    <w:pPr>
      <w:widowControl w:val="0"/>
      <w:suppressAutoHyphens w:val="0"/>
      <w:autoSpaceDE w:val="0"/>
      <w:autoSpaceDN w:val="0"/>
      <w:adjustRightInd w:val="0"/>
    </w:pPr>
    <w:rPr>
      <w:rFonts w:ascii="Tahoma" w:hAnsi="Tahoma" w:cs="Tahoma"/>
      <w:kern w:val="0"/>
      <w:lang w:eastAsia="pl-PL"/>
    </w:rPr>
  </w:style>
  <w:style w:type="character" w:customStyle="1" w:styleId="FontStyle16">
    <w:name w:val="Font Style16"/>
    <w:uiPriority w:val="99"/>
    <w:rsid w:val="008C17AE"/>
    <w:rPr>
      <w:rFonts w:ascii="Times New Roman" w:hAnsi="Times New Roman"/>
      <w:color w:val="000000"/>
      <w:sz w:val="18"/>
    </w:rPr>
  </w:style>
  <w:style w:type="paragraph" w:customStyle="1" w:styleId="Style6">
    <w:name w:val="Style6"/>
    <w:basedOn w:val="Normal"/>
    <w:uiPriority w:val="99"/>
    <w:rsid w:val="008C17AE"/>
    <w:pPr>
      <w:widowControl w:val="0"/>
      <w:suppressAutoHyphens w:val="0"/>
      <w:autoSpaceDE w:val="0"/>
      <w:autoSpaceDN w:val="0"/>
      <w:adjustRightInd w:val="0"/>
    </w:pPr>
    <w:rPr>
      <w:rFonts w:ascii="Tahoma" w:hAnsi="Tahoma" w:cs="Tahoma"/>
      <w:kern w:val="0"/>
      <w:lang w:eastAsia="pl-PL"/>
    </w:rPr>
  </w:style>
  <w:style w:type="character" w:customStyle="1" w:styleId="FontStyle21">
    <w:name w:val="Font Style21"/>
    <w:uiPriority w:val="99"/>
    <w:rsid w:val="008C17AE"/>
    <w:rPr>
      <w:rFonts w:ascii="Times New Roman" w:hAnsi="Times New Roman"/>
      <w:b/>
      <w:i/>
      <w:color w:val="000000"/>
      <w:sz w:val="18"/>
    </w:rPr>
  </w:style>
  <w:style w:type="paragraph" w:styleId="Footer">
    <w:name w:val="footer"/>
    <w:basedOn w:val="Normal"/>
    <w:link w:val="FooterChar"/>
    <w:uiPriority w:val="99"/>
    <w:rsid w:val="008C17AE"/>
    <w:pPr>
      <w:tabs>
        <w:tab w:val="center" w:pos="4536"/>
        <w:tab w:val="right" w:pos="9072"/>
      </w:tabs>
    </w:pPr>
  </w:style>
  <w:style w:type="character" w:customStyle="1" w:styleId="FooterChar">
    <w:name w:val="Footer Char"/>
    <w:basedOn w:val="DefaultParagraphFont"/>
    <w:link w:val="Footer"/>
    <w:uiPriority w:val="99"/>
    <w:semiHidden/>
    <w:locked/>
    <w:rsid w:val="008C17AE"/>
    <w:rPr>
      <w:rFonts w:eastAsia="Times New Roman" w:cs="Times New Roman"/>
      <w:kern w:val="1"/>
      <w:sz w:val="24"/>
      <w:lang w:val="pl-PL" w:eastAsia="ar-SA" w:bidi="ar-SA"/>
    </w:rPr>
  </w:style>
  <w:style w:type="paragraph" w:styleId="Header">
    <w:name w:val="header"/>
    <w:basedOn w:val="Normal"/>
    <w:link w:val="HeaderChar"/>
    <w:uiPriority w:val="99"/>
    <w:rsid w:val="008C17AE"/>
    <w:pPr>
      <w:tabs>
        <w:tab w:val="center" w:pos="4536"/>
        <w:tab w:val="right" w:pos="9072"/>
      </w:tabs>
    </w:pPr>
  </w:style>
  <w:style w:type="character" w:customStyle="1" w:styleId="HeaderChar">
    <w:name w:val="Header Char"/>
    <w:basedOn w:val="DefaultParagraphFont"/>
    <w:link w:val="Header"/>
    <w:uiPriority w:val="99"/>
    <w:semiHidden/>
    <w:locked/>
    <w:rsid w:val="00B351A5"/>
    <w:rPr>
      <w:rFonts w:cs="Times New Roman"/>
      <w:kern w:val="1"/>
      <w:sz w:val="24"/>
      <w:szCs w:val="24"/>
      <w:lang w:eastAsia="ar-SA" w:bidi="ar-SA"/>
    </w:rPr>
  </w:style>
  <w:style w:type="paragraph" w:customStyle="1" w:styleId="ListParagraph1">
    <w:name w:val="List Paragraph1"/>
    <w:basedOn w:val="Normal"/>
    <w:uiPriority w:val="99"/>
    <w:rsid w:val="00B864D7"/>
    <w:pPr>
      <w:widowControl w:val="0"/>
      <w:overflowPunct w:val="0"/>
      <w:autoSpaceDE w:val="0"/>
      <w:spacing w:line="360" w:lineRule="auto"/>
      <w:ind w:left="720"/>
      <w:contextualSpacing/>
      <w:jc w:val="both"/>
      <w:textAlignment w:val="baseline"/>
    </w:pPr>
    <w:rPr>
      <w:rFonts w:ascii="Bookman Old Style" w:hAnsi="Bookman Old Style"/>
      <w:kern w:val="0"/>
      <w:sz w:val="22"/>
      <w:szCs w:val="20"/>
    </w:rPr>
  </w:style>
  <w:style w:type="paragraph" w:customStyle="1" w:styleId="Zawartotabeli">
    <w:name w:val="Zawartość tabeli"/>
    <w:basedOn w:val="Normal"/>
    <w:uiPriority w:val="99"/>
    <w:rsid w:val="00B864D7"/>
    <w:pPr>
      <w:widowControl w:val="0"/>
      <w:suppressLineNumbers/>
      <w:overflowPunct w:val="0"/>
      <w:autoSpaceDE w:val="0"/>
      <w:spacing w:line="360" w:lineRule="auto"/>
      <w:jc w:val="both"/>
      <w:textAlignment w:val="baseline"/>
    </w:pPr>
    <w:rPr>
      <w:rFonts w:ascii="Bookman Old Style" w:hAnsi="Bookman Old Style"/>
      <w:kern w:val="0"/>
      <w:sz w:val="22"/>
      <w:szCs w:val="20"/>
    </w:rPr>
  </w:style>
  <w:style w:type="character" w:customStyle="1" w:styleId="ZnakZnak">
    <w:name w:val="Znak Znak"/>
    <w:uiPriority w:val="99"/>
    <w:locked/>
    <w:rsid w:val="00F42CC6"/>
    <w:rPr>
      <w:rFonts w:ascii="Bookman Old Style" w:hAnsi="Bookman Old Style"/>
      <w:sz w:val="20"/>
      <w:lang w:eastAsia="ar-SA" w:bidi="ar-SA"/>
    </w:rPr>
  </w:style>
  <w:style w:type="paragraph" w:customStyle="1" w:styleId="Textbody">
    <w:name w:val="Text body"/>
    <w:basedOn w:val="Normal"/>
    <w:uiPriority w:val="99"/>
    <w:rsid w:val="006D0C47"/>
    <w:pPr>
      <w:widowControl w:val="0"/>
      <w:autoSpaceDN w:val="0"/>
      <w:spacing w:after="120"/>
      <w:textAlignment w:val="baseline"/>
    </w:pPr>
    <w:rPr>
      <w:rFonts w:cs="Tahoma"/>
      <w:kern w:val="3"/>
      <w:lang w:val="de-DE" w:eastAsia="ja-JP" w:bidi="fa-IR"/>
    </w:rPr>
  </w:style>
  <w:style w:type="character" w:customStyle="1" w:styleId="ZnakZnak2">
    <w:name w:val="Znak Znak2"/>
    <w:uiPriority w:val="99"/>
    <w:locked/>
    <w:rsid w:val="00E42F1A"/>
    <w:rPr>
      <w:lang w:val="pl-PL" w:eastAsia="ar-SA" w:bidi="ar-SA"/>
    </w:rPr>
  </w:style>
  <w:style w:type="character" w:styleId="PageNumber">
    <w:name w:val="page number"/>
    <w:basedOn w:val="DefaultParagraphFont"/>
    <w:uiPriority w:val="99"/>
    <w:rsid w:val="00730AD1"/>
    <w:rPr>
      <w:rFonts w:cs="Times New Roman"/>
    </w:rPr>
  </w:style>
  <w:style w:type="paragraph" w:styleId="ListParagraph">
    <w:name w:val="List Paragraph"/>
    <w:basedOn w:val="Normal"/>
    <w:uiPriority w:val="99"/>
    <w:qFormat/>
    <w:rsid w:val="00883BA4"/>
    <w:pPr>
      <w:widowControl w:val="0"/>
      <w:overflowPunct w:val="0"/>
      <w:autoSpaceDE w:val="0"/>
      <w:spacing w:line="360" w:lineRule="auto"/>
      <w:ind w:left="720"/>
      <w:contextualSpacing/>
      <w:jc w:val="both"/>
      <w:textAlignment w:val="baseline"/>
    </w:pPr>
    <w:rPr>
      <w:rFonts w:ascii="Bookman Old Style" w:hAnsi="Bookman Old Style"/>
      <w:kern w:val="0"/>
      <w:sz w:val="22"/>
      <w:szCs w:val="20"/>
    </w:rPr>
  </w:style>
  <w:style w:type="paragraph" w:customStyle="1" w:styleId="Wyliczkreska">
    <w:name w:val="Wylicz_kreska"/>
    <w:basedOn w:val="Normal"/>
    <w:uiPriority w:val="99"/>
    <w:rsid w:val="00883BA4"/>
    <w:pPr>
      <w:widowControl w:val="0"/>
      <w:autoSpaceDN w:val="0"/>
      <w:spacing w:line="360" w:lineRule="auto"/>
      <w:ind w:left="720" w:hanging="180"/>
      <w:textAlignment w:val="baseline"/>
    </w:pPr>
    <w:rPr>
      <w:rFonts w:cs="Tahoma"/>
      <w:kern w:val="3"/>
      <w:lang w:val="en-US" w:eastAsia="ja-JP" w:bidi="fa-IR"/>
    </w:rPr>
  </w:style>
  <w:style w:type="paragraph" w:customStyle="1" w:styleId="Akapitzlist">
    <w:name w:val="Akapit z listą"/>
    <w:basedOn w:val="Normal"/>
    <w:uiPriority w:val="99"/>
    <w:rsid w:val="00415FF6"/>
    <w:pPr>
      <w:suppressAutoHyphens w:val="0"/>
      <w:ind w:left="720"/>
      <w:contextualSpacing/>
    </w:pPr>
    <w:rPr>
      <w:kern w:val="0"/>
      <w:lang w:eastAsia="pl-PL"/>
    </w:rPr>
  </w:style>
  <w:style w:type="paragraph" w:styleId="NormalWeb">
    <w:name w:val="Normal (Web)"/>
    <w:basedOn w:val="Normal"/>
    <w:uiPriority w:val="99"/>
    <w:semiHidden/>
    <w:rsid w:val="00013B1A"/>
    <w:pPr>
      <w:suppressAutoHyphens w:val="0"/>
      <w:spacing w:before="100" w:beforeAutospacing="1" w:after="119"/>
    </w:pPr>
    <w:rPr>
      <w:kern w:val="0"/>
      <w:lang w:eastAsia="pl-PL"/>
    </w:rPr>
  </w:style>
  <w:style w:type="paragraph" w:customStyle="1" w:styleId="western">
    <w:name w:val="western"/>
    <w:basedOn w:val="Normal"/>
    <w:uiPriority w:val="99"/>
    <w:rsid w:val="009D51ED"/>
    <w:pPr>
      <w:suppressAutoHyphens w:val="0"/>
      <w:spacing w:before="100" w:beforeAutospacing="1" w:after="119"/>
    </w:pPr>
    <w:rPr>
      <w:kern w:val="0"/>
      <w:lang w:eastAsia="pl-PL"/>
    </w:rPr>
  </w:style>
  <w:style w:type="paragraph" w:styleId="BalloonText">
    <w:name w:val="Balloon Text"/>
    <w:basedOn w:val="Normal"/>
    <w:link w:val="BalloonTextChar1"/>
    <w:uiPriority w:val="99"/>
    <w:semiHidden/>
    <w:rsid w:val="00404328"/>
    <w:pPr>
      <w:suppressAutoHyphens w:val="0"/>
    </w:pPr>
    <w:rPr>
      <w:rFonts w:ascii="Tahoma" w:hAnsi="Tahoma"/>
      <w:kern w:val="0"/>
      <w:sz w:val="16"/>
      <w:szCs w:val="20"/>
      <w:lang w:eastAsia="pl-PL"/>
    </w:rPr>
  </w:style>
  <w:style w:type="character" w:customStyle="1" w:styleId="BalloonTextChar">
    <w:name w:val="Balloon Text Char"/>
    <w:basedOn w:val="DefaultParagraphFont"/>
    <w:link w:val="BalloonText"/>
    <w:uiPriority w:val="99"/>
    <w:semiHidden/>
    <w:locked/>
    <w:rsid w:val="001D0EC5"/>
    <w:rPr>
      <w:rFonts w:cs="Times New Roman"/>
      <w:kern w:val="1"/>
      <w:sz w:val="2"/>
      <w:lang w:eastAsia="ar-SA" w:bidi="ar-SA"/>
    </w:rPr>
  </w:style>
  <w:style w:type="character" w:customStyle="1" w:styleId="BalloonTextChar1">
    <w:name w:val="Balloon Text Char1"/>
    <w:link w:val="BalloonText"/>
    <w:uiPriority w:val="99"/>
    <w:semiHidden/>
    <w:locked/>
    <w:rsid w:val="00404328"/>
    <w:rPr>
      <w:rFonts w:ascii="Tahoma" w:hAnsi="Tahoma"/>
      <w:sz w:val="16"/>
      <w:lang w:val="pl-PL" w:eastAsia="pl-PL"/>
    </w:rPr>
  </w:style>
  <w:style w:type="paragraph" w:customStyle="1" w:styleId="Default">
    <w:name w:val="Default"/>
    <w:uiPriority w:val="99"/>
    <w:rsid w:val="00294AF0"/>
    <w:pPr>
      <w:autoSpaceDE w:val="0"/>
      <w:autoSpaceDN w:val="0"/>
      <w:adjustRightInd w:val="0"/>
    </w:pPr>
    <w:rPr>
      <w:rFonts w:ascii="Calibri" w:hAnsi="Calibri" w:cs="Calibri"/>
      <w:color w:val="000000"/>
      <w:sz w:val="24"/>
      <w:szCs w:val="24"/>
      <w:lang w:eastAsia="en-US"/>
    </w:rPr>
  </w:style>
  <w:style w:type="character" w:styleId="Strong">
    <w:name w:val="Strong"/>
    <w:basedOn w:val="DefaultParagraphFont"/>
    <w:uiPriority w:val="99"/>
    <w:qFormat/>
    <w:locked/>
    <w:rsid w:val="005B2437"/>
    <w:rPr>
      <w:rFonts w:cs="Times New Roman"/>
      <w:b/>
      <w:bCs/>
    </w:rPr>
  </w:style>
  <w:style w:type="character" w:customStyle="1" w:styleId="ZnakZnak1">
    <w:name w:val="Znak Znak1"/>
    <w:uiPriority w:val="99"/>
    <w:semiHidden/>
    <w:rsid w:val="00C431A0"/>
    <w:rPr>
      <w:rFonts w:ascii="Tahoma" w:hAnsi="Tahoma"/>
      <w:sz w:val="16"/>
      <w:lang w:eastAsia="pl-PL"/>
    </w:rPr>
  </w:style>
  <w:style w:type="paragraph" w:customStyle="1" w:styleId="Standard">
    <w:name w:val="Standard"/>
    <w:uiPriority w:val="99"/>
    <w:rsid w:val="00C431A0"/>
    <w:pPr>
      <w:widowControl w:val="0"/>
      <w:suppressAutoHyphens/>
      <w:autoSpaceDN w:val="0"/>
      <w:textAlignment w:val="baseline"/>
    </w:pPr>
    <w:rPr>
      <w:rFonts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969896884">
      <w:marLeft w:val="0"/>
      <w:marRight w:val="0"/>
      <w:marTop w:val="0"/>
      <w:marBottom w:val="0"/>
      <w:divBdr>
        <w:top w:val="none" w:sz="0" w:space="0" w:color="auto"/>
        <w:left w:val="none" w:sz="0" w:space="0" w:color="auto"/>
        <w:bottom w:val="none" w:sz="0" w:space="0" w:color="auto"/>
        <w:right w:val="none" w:sz="0" w:space="0" w:color="auto"/>
      </w:divBdr>
    </w:div>
    <w:div w:id="969896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1894</TotalTime>
  <Pages>114</Pages>
  <Words>26050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dc:title>
  <dc:subject/>
  <dc:creator>MAR Program</dc:creator>
  <cp:keywords/>
  <dc:description/>
  <cp:lastModifiedBy>SPSZOZ</cp:lastModifiedBy>
  <cp:revision>1046</cp:revision>
  <cp:lastPrinted>2018-01-10T14:39:00Z</cp:lastPrinted>
  <dcterms:created xsi:type="dcterms:W3CDTF">2017-10-20T07:21:00Z</dcterms:created>
  <dcterms:modified xsi:type="dcterms:W3CDTF">2018-01-10T14:39:00Z</dcterms:modified>
</cp:coreProperties>
</file>