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4F" w:rsidRDefault="00DA744F">
      <w:pPr>
        <w:pStyle w:val="Tytu"/>
        <w:jc w:val="left"/>
        <w:rPr>
          <w:rFonts w:ascii="Times New Roman" w:hAnsi="Times New Roman"/>
          <w:sz w:val="40"/>
          <w:szCs w:val="36"/>
        </w:rPr>
      </w:pPr>
      <w:r>
        <w:rPr>
          <w:rFonts w:ascii="Times New Roman" w:hAnsi="Times New Roman"/>
          <w:sz w:val="40"/>
          <w:szCs w:val="36"/>
        </w:rPr>
        <w:t>SAMODZIELNY PUBLICZNY SPECJALISTYCZNY</w:t>
      </w:r>
    </w:p>
    <w:p w:rsidR="00DA744F" w:rsidRDefault="00DA744F">
      <w:pPr>
        <w:pStyle w:val="Podtytu"/>
      </w:pPr>
      <w:r>
        <w:t>ZAKŁAD OPIEKI ZDROWOTNEJ</w:t>
      </w:r>
    </w:p>
    <w:p w:rsidR="00DA744F" w:rsidRDefault="00DA744F">
      <w:pPr>
        <w:jc w:val="center"/>
        <w:rPr>
          <w:sz w:val="40"/>
          <w:szCs w:val="36"/>
        </w:rPr>
      </w:pPr>
      <w:r>
        <w:rPr>
          <w:sz w:val="40"/>
          <w:szCs w:val="36"/>
        </w:rPr>
        <w:t>84-300 LĘBORK, UL. WĘGRZYNOWICZA 13</w:t>
      </w:r>
    </w:p>
    <w:p w:rsidR="00DA744F" w:rsidRDefault="00DA744F">
      <w:pPr>
        <w:jc w:val="center"/>
        <w:rPr>
          <w:sz w:val="40"/>
          <w:szCs w:val="36"/>
          <w:lang w:val="en-US"/>
        </w:rPr>
      </w:pPr>
      <w:r>
        <w:rPr>
          <w:sz w:val="40"/>
          <w:szCs w:val="36"/>
          <w:lang w:val="en-US"/>
        </w:rPr>
        <w:t>TEL/FAX 059 86 35 249</w:t>
      </w:r>
    </w:p>
    <w:p w:rsidR="00DA744F" w:rsidRDefault="00DA744F">
      <w:pPr>
        <w:jc w:val="center"/>
        <w:rPr>
          <w:sz w:val="40"/>
          <w:szCs w:val="36"/>
          <w:lang w:val="en-US"/>
        </w:rPr>
      </w:pPr>
      <w:r>
        <w:rPr>
          <w:sz w:val="40"/>
          <w:szCs w:val="36"/>
          <w:lang w:val="en-US"/>
        </w:rPr>
        <w:t>NIP: 841-14-61-899, REGON: 770901505</w:t>
      </w:r>
    </w:p>
    <w:p w:rsidR="00DA744F" w:rsidRDefault="00DA744F">
      <w:pPr>
        <w:pStyle w:val="Liniapozioma"/>
        <w:rPr>
          <w:lang w:val="en-US"/>
        </w:rPr>
      </w:pPr>
    </w:p>
    <w:p w:rsidR="00DA744F" w:rsidRDefault="00DA744F">
      <w:pPr>
        <w:jc w:val="right"/>
        <w:rPr>
          <w:sz w:val="22"/>
          <w:szCs w:val="22"/>
          <w:lang w:val="en-US"/>
        </w:rPr>
      </w:pPr>
      <w:proofErr w:type="spellStart"/>
      <w:r>
        <w:rPr>
          <w:sz w:val="22"/>
          <w:szCs w:val="22"/>
          <w:lang w:val="en-US"/>
        </w:rPr>
        <w:t>Lębork</w:t>
      </w:r>
      <w:proofErr w:type="spellEnd"/>
      <w:r>
        <w:rPr>
          <w:sz w:val="22"/>
          <w:szCs w:val="22"/>
          <w:lang w:val="en-US"/>
        </w:rPr>
        <w:t xml:space="preserve">, </w:t>
      </w:r>
      <w:r w:rsidR="003B7DCA">
        <w:rPr>
          <w:sz w:val="22"/>
          <w:szCs w:val="22"/>
          <w:lang w:val="en-US"/>
        </w:rPr>
        <w:t xml:space="preserve">dn. </w:t>
      </w:r>
      <w:r w:rsidR="00D6599B">
        <w:rPr>
          <w:sz w:val="22"/>
          <w:szCs w:val="22"/>
          <w:lang w:val="en-US"/>
        </w:rPr>
        <w:t>21</w:t>
      </w:r>
      <w:r w:rsidR="00626AD1">
        <w:rPr>
          <w:sz w:val="22"/>
          <w:szCs w:val="22"/>
          <w:lang w:val="en-US"/>
        </w:rPr>
        <w:t>.</w:t>
      </w:r>
      <w:r w:rsidR="006D6F75">
        <w:rPr>
          <w:sz w:val="22"/>
          <w:szCs w:val="22"/>
          <w:lang w:val="en-US"/>
        </w:rPr>
        <w:t>10</w:t>
      </w:r>
      <w:r w:rsidR="008045DD">
        <w:rPr>
          <w:sz w:val="22"/>
          <w:szCs w:val="22"/>
          <w:lang w:val="en-US"/>
        </w:rPr>
        <w:t>.201</w:t>
      </w:r>
      <w:r w:rsidR="003B7DCA">
        <w:rPr>
          <w:sz w:val="22"/>
          <w:szCs w:val="22"/>
          <w:lang w:val="en-US"/>
        </w:rPr>
        <w:t>3</w:t>
      </w:r>
      <w:r>
        <w:rPr>
          <w:sz w:val="22"/>
          <w:szCs w:val="22"/>
          <w:lang w:val="en-US"/>
        </w:rPr>
        <w:t xml:space="preserve"> r.</w:t>
      </w:r>
    </w:p>
    <w:p w:rsidR="00DA744F" w:rsidRDefault="00DA744F">
      <w:pPr>
        <w:rPr>
          <w:sz w:val="22"/>
          <w:szCs w:val="22"/>
          <w:lang w:val="en-US"/>
        </w:rPr>
      </w:pPr>
    </w:p>
    <w:p w:rsidR="00DA744F" w:rsidRDefault="00DA744F">
      <w:pPr>
        <w:rPr>
          <w:sz w:val="22"/>
          <w:szCs w:val="22"/>
        </w:rPr>
      </w:pPr>
      <w:r>
        <w:rPr>
          <w:sz w:val="22"/>
          <w:szCs w:val="22"/>
        </w:rPr>
        <w:t xml:space="preserve">ZNAK SPRAWY </w:t>
      </w:r>
      <w:proofErr w:type="spellStart"/>
      <w:r>
        <w:rPr>
          <w:sz w:val="22"/>
          <w:szCs w:val="22"/>
        </w:rPr>
        <w:t>ZP-PN</w:t>
      </w:r>
      <w:proofErr w:type="spellEnd"/>
      <w:r>
        <w:rPr>
          <w:sz w:val="22"/>
          <w:szCs w:val="22"/>
        </w:rPr>
        <w:t>/</w:t>
      </w:r>
      <w:r w:rsidR="006D6F75">
        <w:rPr>
          <w:sz w:val="22"/>
          <w:szCs w:val="22"/>
        </w:rPr>
        <w:t>107</w:t>
      </w:r>
      <w:r w:rsidR="008045DD">
        <w:rPr>
          <w:sz w:val="22"/>
          <w:szCs w:val="22"/>
        </w:rPr>
        <w:t>/1</w:t>
      </w:r>
      <w:r w:rsidR="00F15DE3">
        <w:rPr>
          <w:sz w:val="22"/>
          <w:szCs w:val="22"/>
        </w:rPr>
        <w:t>3</w:t>
      </w: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jc w:val="center"/>
        <w:rPr>
          <w:b/>
          <w:bCs/>
          <w:sz w:val="40"/>
          <w:szCs w:val="40"/>
        </w:rPr>
      </w:pPr>
      <w:r>
        <w:rPr>
          <w:b/>
          <w:bCs/>
          <w:sz w:val="40"/>
          <w:szCs w:val="40"/>
        </w:rPr>
        <w:t xml:space="preserve">SPECYFIKACJA ISTOTNYCH </w:t>
      </w:r>
    </w:p>
    <w:p w:rsidR="00DA744F" w:rsidRDefault="00DA744F">
      <w:pPr>
        <w:jc w:val="center"/>
        <w:rPr>
          <w:b/>
          <w:bCs/>
          <w:sz w:val="40"/>
          <w:szCs w:val="40"/>
        </w:rPr>
      </w:pPr>
      <w:r>
        <w:rPr>
          <w:b/>
          <w:bCs/>
          <w:sz w:val="40"/>
          <w:szCs w:val="40"/>
        </w:rPr>
        <w:t>WARUNKÓW ZAMÓWIENIA</w:t>
      </w:r>
    </w:p>
    <w:p w:rsidR="00DA744F" w:rsidRDefault="00DA744F">
      <w:pPr>
        <w:jc w:val="center"/>
        <w:rPr>
          <w:sz w:val="22"/>
          <w:szCs w:val="22"/>
        </w:rPr>
      </w:pPr>
    </w:p>
    <w:p w:rsidR="00DA744F" w:rsidRDefault="00DA744F">
      <w:pPr>
        <w:jc w:val="center"/>
        <w:rPr>
          <w:sz w:val="22"/>
          <w:szCs w:val="22"/>
        </w:rPr>
      </w:pPr>
    </w:p>
    <w:p w:rsidR="00DA744F" w:rsidRDefault="00DA744F">
      <w:pPr>
        <w:jc w:val="center"/>
        <w:rPr>
          <w:sz w:val="22"/>
          <w:szCs w:val="22"/>
        </w:rPr>
      </w:pPr>
      <w:r>
        <w:rPr>
          <w:sz w:val="22"/>
          <w:szCs w:val="22"/>
        </w:rPr>
        <w:t xml:space="preserve">W  TRYBIE PRZETARGU NIEOGRANICZONEGO </w:t>
      </w:r>
    </w:p>
    <w:p w:rsidR="00DA744F" w:rsidRDefault="00DA744F">
      <w:pPr>
        <w:jc w:val="center"/>
        <w:rPr>
          <w:sz w:val="22"/>
          <w:szCs w:val="22"/>
        </w:rPr>
      </w:pPr>
      <w:r>
        <w:rPr>
          <w:sz w:val="22"/>
          <w:szCs w:val="22"/>
        </w:rPr>
        <w:t xml:space="preserve">o wartości </w:t>
      </w:r>
      <w:r w:rsidR="003652AE">
        <w:rPr>
          <w:sz w:val="22"/>
          <w:szCs w:val="22"/>
        </w:rPr>
        <w:t xml:space="preserve">nie </w:t>
      </w:r>
      <w:r>
        <w:rPr>
          <w:sz w:val="22"/>
          <w:szCs w:val="22"/>
        </w:rPr>
        <w:t xml:space="preserve">przekraczającej kwoty określone w przepisach wydanych na podstawie art. 11 ust. 8 ustawy </w:t>
      </w:r>
      <w:proofErr w:type="spellStart"/>
      <w:r>
        <w:rPr>
          <w:sz w:val="22"/>
          <w:szCs w:val="22"/>
        </w:rPr>
        <w:t>pzp</w:t>
      </w:r>
      <w:proofErr w:type="spellEnd"/>
    </w:p>
    <w:p w:rsidR="00DA744F" w:rsidRDefault="00DA744F">
      <w:pPr>
        <w:rPr>
          <w:sz w:val="22"/>
          <w:szCs w:val="22"/>
        </w:rPr>
      </w:pPr>
    </w:p>
    <w:p w:rsidR="00DA744F" w:rsidRDefault="00DA744F">
      <w:pPr>
        <w:jc w:val="center"/>
        <w:rPr>
          <w:b/>
          <w:sz w:val="22"/>
          <w:szCs w:val="22"/>
        </w:rPr>
      </w:pPr>
    </w:p>
    <w:p w:rsidR="00DA744F" w:rsidRDefault="00DA744F">
      <w:pPr>
        <w:jc w:val="center"/>
        <w:rPr>
          <w:b/>
          <w:sz w:val="32"/>
          <w:szCs w:val="32"/>
        </w:rPr>
      </w:pPr>
      <w:r>
        <w:rPr>
          <w:b/>
          <w:sz w:val="32"/>
          <w:szCs w:val="32"/>
        </w:rPr>
        <w:t xml:space="preserve">NA DOSTAWĘ SPRZĘTU MEDYCZNEGO </w:t>
      </w:r>
      <w:r w:rsidR="006D6F75">
        <w:rPr>
          <w:b/>
          <w:sz w:val="32"/>
          <w:szCs w:val="32"/>
        </w:rPr>
        <w:t>NA ODDZIAŁ CHIRURGICZNY</w:t>
      </w:r>
      <w:r w:rsidR="00DC0D0B">
        <w:rPr>
          <w:b/>
          <w:sz w:val="32"/>
          <w:szCs w:val="32"/>
        </w:rPr>
        <w:t xml:space="preserve"> OGÓLNY</w:t>
      </w:r>
    </w:p>
    <w:p w:rsidR="00DA744F" w:rsidRDefault="00DA744F">
      <w:pPr>
        <w:jc w:val="center"/>
        <w:rPr>
          <w:sz w:val="22"/>
          <w:szCs w:val="22"/>
        </w:rPr>
      </w:pPr>
    </w:p>
    <w:p w:rsidR="00DA744F" w:rsidRDefault="00DA744F">
      <w:pPr>
        <w:jc w:val="center"/>
        <w:rPr>
          <w:sz w:val="24"/>
          <w:szCs w:val="24"/>
        </w:rPr>
      </w:pPr>
      <w:r>
        <w:rPr>
          <w:sz w:val="24"/>
          <w:szCs w:val="24"/>
        </w:rPr>
        <w:t>(CPV 33.10.00.00-1)</w:t>
      </w:r>
    </w:p>
    <w:p w:rsidR="00DA744F" w:rsidRDefault="00DA744F">
      <w:pPr>
        <w:jc w:val="center"/>
        <w:rPr>
          <w:sz w:val="22"/>
          <w:szCs w:val="22"/>
        </w:rPr>
      </w:pPr>
    </w:p>
    <w:p w:rsidR="00DA744F" w:rsidRPr="002F34BE" w:rsidRDefault="00DA744F">
      <w:pPr>
        <w:jc w:val="center"/>
        <w:rPr>
          <w:sz w:val="22"/>
          <w:szCs w:val="22"/>
        </w:rPr>
      </w:pPr>
      <w:r>
        <w:rPr>
          <w:sz w:val="22"/>
          <w:szCs w:val="22"/>
        </w:rPr>
        <w:t xml:space="preserve">postępowanie o zamówienie publiczne prowadzone na podstawie przepisów ustawy z dnia 29 stycznia 2004r. Prawo zamówień publicznych (tekst jednolity Dz. </w:t>
      </w:r>
      <w:r w:rsidRPr="002F34BE">
        <w:rPr>
          <w:sz w:val="22"/>
          <w:szCs w:val="22"/>
        </w:rPr>
        <w:t>U. z 201</w:t>
      </w:r>
      <w:r w:rsidR="006D6F75">
        <w:rPr>
          <w:sz w:val="22"/>
          <w:szCs w:val="22"/>
        </w:rPr>
        <w:t>3 r.</w:t>
      </w:r>
      <w:r w:rsidRPr="002F34BE">
        <w:rPr>
          <w:sz w:val="22"/>
          <w:szCs w:val="22"/>
        </w:rPr>
        <w:t xml:space="preserve"> poz. </w:t>
      </w:r>
      <w:r w:rsidR="006D6F75">
        <w:rPr>
          <w:sz w:val="22"/>
          <w:szCs w:val="22"/>
        </w:rPr>
        <w:t>907</w:t>
      </w:r>
      <w:r w:rsidRPr="002F34BE">
        <w:rPr>
          <w:sz w:val="22"/>
          <w:szCs w:val="22"/>
        </w:rPr>
        <w:t>)</w:t>
      </w: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p>
    <w:p w:rsidR="00DA744F" w:rsidRDefault="00DA744F">
      <w:pPr>
        <w:rPr>
          <w:sz w:val="22"/>
          <w:szCs w:val="22"/>
        </w:rPr>
      </w:pPr>
      <w:r>
        <w:rPr>
          <w:sz w:val="22"/>
          <w:szCs w:val="22"/>
        </w:rPr>
        <w:t>Specyfikację zatwierdza: _______________________________</w:t>
      </w:r>
    </w:p>
    <w:p w:rsidR="00DA744F" w:rsidRDefault="00DA744F"/>
    <w:p w:rsidR="00DA744F" w:rsidRDefault="00DA744F">
      <w:pPr>
        <w:pStyle w:val="Nagwek9"/>
        <w:numPr>
          <w:ilvl w:val="0"/>
          <w:numId w:val="0"/>
        </w:numPr>
        <w:rPr>
          <w:rFonts w:ascii="Times New Roman" w:hAnsi="Times New Roman"/>
          <w:b/>
          <w:bCs/>
          <w:sz w:val="22"/>
          <w:szCs w:val="22"/>
        </w:rPr>
      </w:pPr>
    </w:p>
    <w:p w:rsidR="00DA744F" w:rsidRDefault="00DA744F">
      <w:pPr>
        <w:pStyle w:val="Nagwek9"/>
        <w:numPr>
          <w:ilvl w:val="0"/>
          <w:numId w:val="0"/>
        </w:numPr>
        <w:jc w:val="left"/>
        <w:rPr>
          <w:rFonts w:ascii="Times New Roman" w:hAnsi="Times New Roman"/>
          <w:b/>
          <w:bCs/>
          <w:sz w:val="22"/>
          <w:szCs w:val="22"/>
        </w:rPr>
      </w:pPr>
    </w:p>
    <w:p w:rsidR="00DA744F" w:rsidRDefault="00DA744F">
      <w:pPr>
        <w:pStyle w:val="Nagwek9"/>
        <w:numPr>
          <w:ilvl w:val="0"/>
          <w:numId w:val="0"/>
        </w:numPr>
        <w:rPr>
          <w:rFonts w:ascii="Times New Roman" w:hAnsi="Times New Roman"/>
          <w:b/>
          <w:bCs/>
          <w:sz w:val="22"/>
          <w:szCs w:val="22"/>
        </w:rPr>
      </w:pPr>
    </w:p>
    <w:p w:rsidR="00DA744F" w:rsidRDefault="00DA744F"/>
    <w:p w:rsidR="00DA744F" w:rsidRDefault="00DA744F"/>
    <w:p w:rsidR="003C4CC9" w:rsidRDefault="003C4CC9">
      <w:pPr>
        <w:pStyle w:val="Nagwek9"/>
        <w:numPr>
          <w:ilvl w:val="0"/>
          <w:numId w:val="0"/>
        </w:numPr>
        <w:rPr>
          <w:rFonts w:ascii="Times New Roman" w:hAnsi="Times New Roman"/>
          <w:b/>
          <w:bCs/>
          <w:szCs w:val="24"/>
        </w:rPr>
      </w:pPr>
    </w:p>
    <w:p w:rsidR="0086173C" w:rsidRDefault="0086173C" w:rsidP="0086173C"/>
    <w:p w:rsidR="0086173C" w:rsidRPr="0086173C" w:rsidRDefault="0086173C" w:rsidP="0086173C"/>
    <w:p w:rsidR="00DA744F" w:rsidRPr="002F34BE" w:rsidRDefault="00DA744F">
      <w:pPr>
        <w:pStyle w:val="Nagwek9"/>
        <w:numPr>
          <w:ilvl w:val="0"/>
          <w:numId w:val="0"/>
        </w:numPr>
        <w:rPr>
          <w:rFonts w:ascii="Times New Roman" w:hAnsi="Times New Roman"/>
          <w:b/>
          <w:bCs/>
          <w:sz w:val="22"/>
          <w:szCs w:val="22"/>
        </w:rPr>
      </w:pPr>
      <w:r w:rsidRPr="002F34BE">
        <w:rPr>
          <w:rFonts w:ascii="Times New Roman" w:hAnsi="Times New Roman"/>
          <w:b/>
          <w:bCs/>
          <w:sz w:val="22"/>
          <w:szCs w:val="22"/>
        </w:rPr>
        <w:t xml:space="preserve">ROZDZIAŁ I. </w:t>
      </w:r>
    </w:p>
    <w:p w:rsidR="00DA744F" w:rsidRPr="002F34BE" w:rsidRDefault="00DA744F">
      <w:pPr>
        <w:pStyle w:val="Nagwek9"/>
        <w:numPr>
          <w:ilvl w:val="0"/>
          <w:numId w:val="0"/>
        </w:numPr>
        <w:rPr>
          <w:rFonts w:ascii="Times New Roman" w:hAnsi="Times New Roman"/>
          <w:b/>
          <w:bCs/>
          <w:sz w:val="22"/>
          <w:szCs w:val="22"/>
        </w:rPr>
      </w:pPr>
      <w:r w:rsidRPr="002F34BE">
        <w:rPr>
          <w:rFonts w:ascii="Times New Roman" w:hAnsi="Times New Roman"/>
          <w:b/>
          <w:bCs/>
          <w:sz w:val="22"/>
          <w:szCs w:val="22"/>
        </w:rPr>
        <w:t>OPIS PRZEDMIOTU ZAMÓWIENIA</w:t>
      </w:r>
    </w:p>
    <w:p w:rsidR="00DA744F" w:rsidRPr="002F34BE" w:rsidRDefault="00DA744F">
      <w:pPr>
        <w:rPr>
          <w:sz w:val="22"/>
          <w:szCs w:val="22"/>
        </w:rPr>
      </w:pPr>
    </w:p>
    <w:p w:rsidR="00DA744F" w:rsidRPr="002F34BE" w:rsidRDefault="00DA744F" w:rsidP="00692A6F">
      <w:pPr>
        <w:numPr>
          <w:ilvl w:val="0"/>
          <w:numId w:val="4"/>
        </w:numPr>
        <w:jc w:val="both"/>
        <w:rPr>
          <w:sz w:val="22"/>
          <w:szCs w:val="22"/>
        </w:rPr>
      </w:pPr>
      <w:r w:rsidRPr="002F34BE">
        <w:rPr>
          <w:sz w:val="22"/>
          <w:szCs w:val="22"/>
        </w:rPr>
        <w:t>Przedmiotem zamówienia jest dostawa sprzętu medycznego</w:t>
      </w:r>
      <w:r w:rsidR="0086173C" w:rsidRPr="002F34BE">
        <w:rPr>
          <w:sz w:val="22"/>
          <w:szCs w:val="22"/>
        </w:rPr>
        <w:t xml:space="preserve"> </w:t>
      </w:r>
      <w:r w:rsidR="006D6F75">
        <w:rPr>
          <w:sz w:val="22"/>
          <w:szCs w:val="22"/>
        </w:rPr>
        <w:t>na Oddział Chirurgiczny</w:t>
      </w:r>
      <w:r w:rsidR="00DC0D0B">
        <w:rPr>
          <w:sz w:val="22"/>
          <w:szCs w:val="22"/>
        </w:rPr>
        <w:t xml:space="preserve"> Ogólny</w:t>
      </w:r>
      <w:r w:rsidR="006D6F75">
        <w:rPr>
          <w:sz w:val="22"/>
          <w:szCs w:val="22"/>
        </w:rPr>
        <w:t xml:space="preserve"> do </w:t>
      </w:r>
      <w:r w:rsidRPr="002F34BE">
        <w:rPr>
          <w:sz w:val="22"/>
          <w:szCs w:val="22"/>
        </w:rPr>
        <w:t xml:space="preserve"> Samodzielnego Publicznego Specjalistycznego Zakładu Opieki Zdrowotnej w Lęborku, transportem i z montażem w miejscu przeznaczenia oraz na koszt i ryzyko Wykonawcy. </w:t>
      </w:r>
    </w:p>
    <w:p w:rsidR="0033794A" w:rsidRPr="00403076" w:rsidRDefault="00DA744F" w:rsidP="00692A6F">
      <w:pPr>
        <w:numPr>
          <w:ilvl w:val="0"/>
          <w:numId w:val="4"/>
        </w:numPr>
        <w:suppressAutoHyphens/>
        <w:jc w:val="both"/>
        <w:rPr>
          <w:sz w:val="22"/>
          <w:szCs w:val="22"/>
        </w:rPr>
      </w:pPr>
      <w:r w:rsidRPr="00403076">
        <w:rPr>
          <w:sz w:val="22"/>
          <w:szCs w:val="22"/>
        </w:rPr>
        <w:t xml:space="preserve">Szczegółowy opis przedmiotu zamówienia określa Zestawienie wymaganych parametrów techniczno – użytkowych </w:t>
      </w:r>
      <w:r w:rsidR="00665962" w:rsidRPr="00403076">
        <w:rPr>
          <w:sz w:val="22"/>
          <w:szCs w:val="22"/>
        </w:rPr>
        <w:t xml:space="preserve">- </w:t>
      </w:r>
      <w:r w:rsidRPr="00403076">
        <w:rPr>
          <w:b/>
          <w:sz w:val="22"/>
          <w:szCs w:val="22"/>
        </w:rPr>
        <w:t>Załącznik nr 6 do SIWZ</w:t>
      </w:r>
      <w:r w:rsidRPr="00403076">
        <w:rPr>
          <w:sz w:val="22"/>
          <w:szCs w:val="22"/>
        </w:rPr>
        <w:t xml:space="preserve"> (niespełnienie któregokolwiek z wymaganych parametrów techniczno - użytkowych spowoduje odrzucenie oferty), oraz Arkusz asortymentowo – cenowy </w:t>
      </w:r>
      <w:r w:rsidR="00665962" w:rsidRPr="00403076">
        <w:rPr>
          <w:sz w:val="22"/>
          <w:szCs w:val="22"/>
        </w:rPr>
        <w:t xml:space="preserve">- </w:t>
      </w:r>
      <w:r w:rsidRPr="00403076">
        <w:rPr>
          <w:b/>
          <w:sz w:val="22"/>
          <w:szCs w:val="22"/>
        </w:rPr>
        <w:t>Załącznik nr 5</w:t>
      </w:r>
      <w:r w:rsidRPr="00403076">
        <w:rPr>
          <w:sz w:val="22"/>
          <w:szCs w:val="22"/>
        </w:rPr>
        <w:t xml:space="preserve"> będące integralną częścią niniejszej specyfikacji. Wypełnione załączniki należy dołączyć do oferty.</w:t>
      </w:r>
      <w:r w:rsidR="0033794A" w:rsidRPr="00403076">
        <w:rPr>
          <w:sz w:val="22"/>
          <w:szCs w:val="22"/>
        </w:rPr>
        <w:t xml:space="preserve"> </w:t>
      </w:r>
    </w:p>
    <w:p w:rsidR="00DA744F" w:rsidRPr="002F34BE" w:rsidRDefault="00FB6B32" w:rsidP="00692A6F">
      <w:pPr>
        <w:numPr>
          <w:ilvl w:val="0"/>
          <w:numId w:val="4"/>
        </w:numPr>
        <w:jc w:val="both"/>
        <w:rPr>
          <w:sz w:val="22"/>
          <w:szCs w:val="22"/>
        </w:rPr>
      </w:pPr>
      <w:r w:rsidRPr="00403076">
        <w:rPr>
          <w:sz w:val="22"/>
          <w:szCs w:val="22"/>
        </w:rPr>
        <w:t xml:space="preserve">Zamówienie podzielono na </w:t>
      </w:r>
      <w:r w:rsidR="00D00D47">
        <w:rPr>
          <w:sz w:val="22"/>
          <w:szCs w:val="22"/>
        </w:rPr>
        <w:t>2</w:t>
      </w:r>
      <w:r w:rsidRPr="00403076">
        <w:rPr>
          <w:sz w:val="22"/>
          <w:szCs w:val="22"/>
        </w:rPr>
        <w:t xml:space="preserve"> zada</w:t>
      </w:r>
      <w:r w:rsidR="00403076">
        <w:rPr>
          <w:sz w:val="22"/>
          <w:szCs w:val="22"/>
        </w:rPr>
        <w:t>nia</w:t>
      </w:r>
      <w:r w:rsidR="00D55424" w:rsidRPr="00403076">
        <w:rPr>
          <w:sz w:val="22"/>
          <w:szCs w:val="22"/>
        </w:rPr>
        <w:t>.</w:t>
      </w:r>
      <w:r w:rsidR="00D55424" w:rsidRPr="00403076">
        <w:rPr>
          <w:b/>
          <w:sz w:val="22"/>
          <w:szCs w:val="22"/>
        </w:rPr>
        <w:t xml:space="preserve"> </w:t>
      </w:r>
      <w:r w:rsidR="00DA744F" w:rsidRPr="00403076">
        <w:rPr>
          <w:b/>
          <w:sz w:val="22"/>
          <w:szCs w:val="22"/>
        </w:rPr>
        <w:t xml:space="preserve">Zamawiający dopuszcza składanie ofert częściowych na poszczególne zadania. </w:t>
      </w:r>
      <w:r w:rsidR="00DA744F" w:rsidRPr="00403076">
        <w:rPr>
          <w:sz w:val="22"/>
          <w:szCs w:val="22"/>
        </w:rPr>
        <w:t>Nie dopuszcza się składania ofert częściowych w obrębie jednego zadania. Przedstawienie oferty nie obejmującej całego asortymentu znajdującego się w zadaniu spowoduje jej odrzucenie bez dalszego rozpatrywania.</w:t>
      </w:r>
    </w:p>
    <w:p w:rsidR="00DA744F" w:rsidRPr="002F34BE" w:rsidRDefault="00DA744F" w:rsidP="00692A6F">
      <w:pPr>
        <w:numPr>
          <w:ilvl w:val="0"/>
          <w:numId w:val="4"/>
        </w:numPr>
        <w:jc w:val="both"/>
        <w:rPr>
          <w:sz w:val="22"/>
          <w:szCs w:val="22"/>
        </w:rPr>
      </w:pPr>
      <w:r w:rsidRPr="002F34BE">
        <w:rPr>
          <w:sz w:val="22"/>
          <w:szCs w:val="22"/>
        </w:rPr>
        <w:t>Zamawiający nie dopuszcza możliwości składania ofert wariantowych.</w:t>
      </w:r>
    </w:p>
    <w:p w:rsidR="00DA744F" w:rsidRPr="002F34BE" w:rsidRDefault="00DA744F">
      <w:pPr>
        <w:jc w:val="both"/>
        <w:rPr>
          <w:sz w:val="22"/>
          <w:szCs w:val="22"/>
        </w:rPr>
      </w:pPr>
    </w:p>
    <w:p w:rsidR="00DA744F" w:rsidRPr="002F34BE" w:rsidRDefault="00DA744F">
      <w:pPr>
        <w:pStyle w:val="Nagwek1"/>
        <w:rPr>
          <w:sz w:val="22"/>
          <w:szCs w:val="22"/>
        </w:rPr>
      </w:pPr>
      <w:r w:rsidRPr="002F34BE">
        <w:rPr>
          <w:sz w:val="22"/>
          <w:szCs w:val="22"/>
        </w:rPr>
        <w:t>Informacje i wymagania  dodatkowe:</w:t>
      </w:r>
    </w:p>
    <w:p w:rsidR="00261BD0" w:rsidRDefault="00261BD0" w:rsidP="00692A6F">
      <w:pPr>
        <w:numPr>
          <w:ilvl w:val="0"/>
          <w:numId w:val="4"/>
        </w:numPr>
        <w:jc w:val="both"/>
        <w:rPr>
          <w:sz w:val="22"/>
          <w:szCs w:val="22"/>
        </w:rPr>
      </w:pPr>
      <w:r w:rsidRPr="002F34BE">
        <w:rPr>
          <w:sz w:val="22"/>
          <w:szCs w:val="22"/>
        </w:rPr>
        <w:t xml:space="preserve">Minimalny termin płatności wymagany przez Zamawiającego to </w:t>
      </w:r>
      <w:r w:rsidR="00F145CD">
        <w:rPr>
          <w:b/>
          <w:sz w:val="22"/>
          <w:szCs w:val="22"/>
        </w:rPr>
        <w:t>4</w:t>
      </w:r>
      <w:r w:rsidR="009D37DE">
        <w:rPr>
          <w:b/>
          <w:sz w:val="22"/>
          <w:szCs w:val="22"/>
        </w:rPr>
        <w:t>0</w:t>
      </w:r>
      <w:r w:rsidRPr="002F34BE">
        <w:rPr>
          <w:b/>
          <w:sz w:val="22"/>
          <w:szCs w:val="22"/>
        </w:rPr>
        <w:t xml:space="preserve"> dni</w:t>
      </w:r>
      <w:r w:rsidRPr="002F34BE">
        <w:rPr>
          <w:sz w:val="22"/>
          <w:szCs w:val="22"/>
        </w:rPr>
        <w:t xml:space="preserve"> od daty dostarczenia faktury.</w:t>
      </w:r>
    </w:p>
    <w:p w:rsidR="005807E4" w:rsidRDefault="005807E4" w:rsidP="00692A6F">
      <w:pPr>
        <w:numPr>
          <w:ilvl w:val="0"/>
          <w:numId w:val="4"/>
        </w:numPr>
        <w:jc w:val="both"/>
        <w:rPr>
          <w:sz w:val="22"/>
          <w:szCs w:val="22"/>
        </w:rPr>
      </w:pPr>
      <w:r>
        <w:rPr>
          <w:sz w:val="22"/>
          <w:szCs w:val="22"/>
        </w:rPr>
        <w:t>P</w:t>
      </w:r>
      <w:r w:rsidRPr="002F34BE">
        <w:rPr>
          <w:sz w:val="22"/>
          <w:szCs w:val="22"/>
        </w:rPr>
        <w:t>ełną gwaran</w:t>
      </w:r>
      <w:r w:rsidR="00DC0D0B">
        <w:rPr>
          <w:sz w:val="22"/>
          <w:szCs w:val="22"/>
        </w:rPr>
        <w:t xml:space="preserve">cję na oferowany asortyment </w:t>
      </w:r>
      <w:r w:rsidRPr="002F34BE">
        <w:rPr>
          <w:sz w:val="22"/>
          <w:szCs w:val="22"/>
        </w:rPr>
        <w:t>minimum 24 miesiące od dnia dokonania odbioru końcowego przez Zamawiającego</w:t>
      </w:r>
    </w:p>
    <w:p w:rsidR="007537EF" w:rsidRDefault="007537EF" w:rsidP="00692A6F">
      <w:pPr>
        <w:numPr>
          <w:ilvl w:val="0"/>
          <w:numId w:val="4"/>
        </w:numPr>
        <w:jc w:val="both"/>
        <w:rPr>
          <w:sz w:val="22"/>
          <w:szCs w:val="22"/>
        </w:rPr>
      </w:pPr>
      <w:r>
        <w:rPr>
          <w:sz w:val="22"/>
          <w:szCs w:val="22"/>
        </w:rPr>
        <w:t>R</w:t>
      </w:r>
      <w:r w:rsidRPr="002F34BE">
        <w:rPr>
          <w:sz w:val="22"/>
          <w:szCs w:val="22"/>
        </w:rPr>
        <w:t>ękojmię za wady fizyczne i prawne</w:t>
      </w:r>
    </w:p>
    <w:p w:rsidR="005807E4" w:rsidRPr="002F34BE" w:rsidRDefault="005807E4" w:rsidP="005807E4">
      <w:pPr>
        <w:pStyle w:val="Nagwek1"/>
        <w:rPr>
          <w:sz w:val="22"/>
          <w:szCs w:val="22"/>
        </w:rPr>
      </w:pPr>
      <w:r w:rsidRPr="002F34BE">
        <w:rPr>
          <w:sz w:val="22"/>
          <w:szCs w:val="22"/>
        </w:rPr>
        <w:t>In</w:t>
      </w:r>
      <w:r w:rsidR="00EC455C">
        <w:rPr>
          <w:sz w:val="22"/>
          <w:szCs w:val="22"/>
        </w:rPr>
        <w:t>formacje i wymagania  dodatkowe dotyczące zadania nr 2:</w:t>
      </w:r>
    </w:p>
    <w:p w:rsidR="00261BD0" w:rsidRPr="002F34BE" w:rsidRDefault="007537EF" w:rsidP="005807E4">
      <w:pPr>
        <w:jc w:val="both"/>
        <w:rPr>
          <w:sz w:val="22"/>
          <w:szCs w:val="22"/>
        </w:rPr>
      </w:pPr>
      <w:r>
        <w:rPr>
          <w:sz w:val="22"/>
          <w:szCs w:val="22"/>
        </w:rPr>
        <w:t>8</w:t>
      </w:r>
      <w:r w:rsidR="005807E4">
        <w:rPr>
          <w:sz w:val="22"/>
          <w:szCs w:val="22"/>
        </w:rPr>
        <w:t xml:space="preserve">. </w:t>
      </w:r>
      <w:r w:rsidR="00261BD0" w:rsidRPr="002F34BE">
        <w:rPr>
          <w:sz w:val="22"/>
          <w:szCs w:val="22"/>
        </w:rPr>
        <w:t xml:space="preserve">Zamawiający wymaga aby Wykonawca </w:t>
      </w:r>
      <w:r w:rsidR="00C009D5" w:rsidRPr="002F34BE">
        <w:rPr>
          <w:sz w:val="22"/>
          <w:szCs w:val="22"/>
        </w:rPr>
        <w:t xml:space="preserve">składający ofertę </w:t>
      </w:r>
      <w:r w:rsidR="00D00D47">
        <w:rPr>
          <w:sz w:val="22"/>
          <w:szCs w:val="22"/>
        </w:rPr>
        <w:t xml:space="preserve">do </w:t>
      </w:r>
      <w:r w:rsidR="00D00D47" w:rsidRPr="00B85BA3">
        <w:rPr>
          <w:b/>
          <w:sz w:val="22"/>
          <w:szCs w:val="22"/>
        </w:rPr>
        <w:t xml:space="preserve">zadania nr </w:t>
      </w:r>
      <w:r w:rsidR="00B85BA3">
        <w:rPr>
          <w:b/>
          <w:sz w:val="22"/>
          <w:szCs w:val="22"/>
        </w:rPr>
        <w:t>2</w:t>
      </w:r>
      <w:r w:rsidR="00D00D47">
        <w:rPr>
          <w:sz w:val="22"/>
          <w:szCs w:val="22"/>
        </w:rPr>
        <w:t xml:space="preserve"> </w:t>
      </w:r>
      <w:r w:rsidR="00261BD0" w:rsidRPr="002F34BE">
        <w:rPr>
          <w:sz w:val="22"/>
          <w:szCs w:val="22"/>
        </w:rPr>
        <w:t>zapewnił:</w:t>
      </w:r>
    </w:p>
    <w:p w:rsidR="009A32D0" w:rsidRPr="002F34BE" w:rsidRDefault="009A32D0" w:rsidP="00D00D47">
      <w:pPr>
        <w:numPr>
          <w:ilvl w:val="0"/>
          <w:numId w:val="26"/>
        </w:numPr>
        <w:tabs>
          <w:tab w:val="clear" w:pos="2490"/>
        </w:tabs>
        <w:ind w:left="709" w:hanging="425"/>
        <w:jc w:val="both"/>
        <w:rPr>
          <w:sz w:val="22"/>
          <w:szCs w:val="22"/>
        </w:rPr>
      </w:pPr>
      <w:r w:rsidRPr="002F34BE">
        <w:rPr>
          <w:sz w:val="22"/>
          <w:szCs w:val="22"/>
        </w:rPr>
        <w:t>zainstalowanie i uruchomienie</w:t>
      </w:r>
      <w:r w:rsidR="00D00D47">
        <w:rPr>
          <w:sz w:val="22"/>
          <w:szCs w:val="22"/>
        </w:rPr>
        <w:t xml:space="preserve"> sprzętu</w:t>
      </w:r>
      <w:r w:rsidRPr="002F34BE">
        <w:rPr>
          <w:sz w:val="22"/>
          <w:szCs w:val="22"/>
        </w:rPr>
        <w:t xml:space="preserve"> w siedzibie Zamawiającego;</w:t>
      </w:r>
    </w:p>
    <w:p w:rsidR="009A32D0" w:rsidRPr="00225F5C" w:rsidRDefault="009A32D0" w:rsidP="00984DEE">
      <w:pPr>
        <w:numPr>
          <w:ilvl w:val="0"/>
          <w:numId w:val="26"/>
        </w:numPr>
        <w:tabs>
          <w:tab w:val="clear" w:pos="2490"/>
        </w:tabs>
        <w:ind w:left="720" w:hanging="567"/>
        <w:jc w:val="both"/>
        <w:rPr>
          <w:sz w:val="22"/>
          <w:szCs w:val="22"/>
        </w:rPr>
      </w:pPr>
      <w:r w:rsidRPr="00225F5C">
        <w:rPr>
          <w:sz w:val="22"/>
          <w:szCs w:val="22"/>
        </w:rPr>
        <w:t>wszystkie wymagane przez producenta oferowanego sprzętu medycznego  przeglądy w okresie gwarancji (bez dodatkowych kosztów</w:t>
      </w:r>
      <w:r w:rsidR="00984DEE" w:rsidRPr="00225F5C">
        <w:rPr>
          <w:sz w:val="22"/>
          <w:szCs w:val="22"/>
        </w:rPr>
        <w:t xml:space="preserve">) </w:t>
      </w:r>
    </w:p>
    <w:p w:rsidR="009A32D0" w:rsidRPr="002F34BE" w:rsidRDefault="009A32D0" w:rsidP="00B955E3">
      <w:pPr>
        <w:numPr>
          <w:ilvl w:val="0"/>
          <w:numId w:val="26"/>
        </w:numPr>
        <w:tabs>
          <w:tab w:val="clear" w:pos="2490"/>
        </w:tabs>
        <w:ind w:left="720" w:hanging="540"/>
        <w:jc w:val="both"/>
        <w:rPr>
          <w:sz w:val="22"/>
          <w:szCs w:val="22"/>
        </w:rPr>
      </w:pPr>
      <w:r w:rsidRPr="002F34BE">
        <w:rPr>
          <w:sz w:val="22"/>
          <w:szCs w:val="22"/>
        </w:rPr>
        <w:t>czas reakcji serwisu w okresie gwarancji nie dłuższy niż 48 godzin od momentu zgłoszenia przez użytkownika - pracownika Zamawiającego, w dni robocze od poniedziałku do piątku, z wyłączeniem dni ustawowo wolnych od pracy;</w:t>
      </w:r>
    </w:p>
    <w:p w:rsidR="009A32D0" w:rsidRPr="002F34BE" w:rsidRDefault="009A32D0" w:rsidP="00B955E3">
      <w:pPr>
        <w:numPr>
          <w:ilvl w:val="0"/>
          <w:numId w:val="26"/>
        </w:numPr>
        <w:tabs>
          <w:tab w:val="clear" w:pos="2490"/>
        </w:tabs>
        <w:ind w:left="720" w:hanging="540"/>
        <w:jc w:val="both"/>
        <w:rPr>
          <w:sz w:val="22"/>
          <w:szCs w:val="22"/>
        </w:rPr>
      </w:pPr>
      <w:r w:rsidRPr="002F34BE">
        <w:rPr>
          <w:sz w:val="22"/>
          <w:szCs w:val="22"/>
        </w:rPr>
        <w:t>czas naprawy gwarancyjnej nie dłużej niż 4 dni robocze od poniedziałku do piątku z wyłączeniem dni ustawowo wolnych od pracy, od momentu zgłoszenia uszkodzenia przez użytkownika – pracownika Zamawiającego. Czas naprawy gwarancyjnej może przedłużyć się i trwać do 7 dni roboczych od poniedziałku do piątku z wyłączeniem dni ustawowo wolnych od pracy, od momentu zgłoszenia uszkodzenia przez użytkownika – pracownika Zamawiającego, w przypadku konieczności sprowadzenia części zamiennych od producenta z zagranicy,</w:t>
      </w:r>
    </w:p>
    <w:p w:rsidR="009A32D0" w:rsidRPr="002F34BE" w:rsidRDefault="009A32D0" w:rsidP="00B955E3">
      <w:pPr>
        <w:numPr>
          <w:ilvl w:val="0"/>
          <w:numId w:val="26"/>
        </w:numPr>
        <w:tabs>
          <w:tab w:val="clear" w:pos="2490"/>
        </w:tabs>
        <w:ind w:left="720" w:hanging="540"/>
        <w:jc w:val="both"/>
        <w:rPr>
          <w:sz w:val="22"/>
          <w:szCs w:val="22"/>
        </w:rPr>
      </w:pPr>
      <w:r w:rsidRPr="002F34BE">
        <w:rPr>
          <w:sz w:val="22"/>
          <w:szCs w:val="22"/>
        </w:rPr>
        <w:t>wymianę podzespołu lub elementu na nowy w przypadku 3 nieskutecznych napraw danego podzespołu lub elementu,</w:t>
      </w:r>
    </w:p>
    <w:p w:rsidR="009A32D0" w:rsidRPr="002F34BE" w:rsidRDefault="009A32D0" w:rsidP="00B955E3">
      <w:pPr>
        <w:numPr>
          <w:ilvl w:val="0"/>
          <w:numId w:val="26"/>
        </w:numPr>
        <w:tabs>
          <w:tab w:val="clear" w:pos="2490"/>
        </w:tabs>
        <w:ind w:left="720" w:hanging="540"/>
        <w:jc w:val="both"/>
        <w:rPr>
          <w:sz w:val="22"/>
          <w:szCs w:val="22"/>
        </w:rPr>
      </w:pPr>
      <w:r w:rsidRPr="002F34BE">
        <w:rPr>
          <w:sz w:val="22"/>
          <w:szCs w:val="22"/>
        </w:rPr>
        <w:t>minimum 8 letni okres zagwarantowania dostępności części zamiennych oraz materiałów zużywalnych,</w:t>
      </w:r>
    </w:p>
    <w:p w:rsidR="009A32D0" w:rsidRPr="007537EF" w:rsidRDefault="009A32D0" w:rsidP="007537EF">
      <w:pPr>
        <w:numPr>
          <w:ilvl w:val="0"/>
          <w:numId w:val="26"/>
        </w:numPr>
        <w:tabs>
          <w:tab w:val="clear" w:pos="2490"/>
        </w:tabs>
        <w:ind w:left="720" w:hanging="540"/>
        <w:jc w:val="both"/>
        <w:rPr>
          <w:sz w:val="22"/>
          <w:szCs w:val="22"/>
        </w:rPr>
      </w:pPr>
      <w:r w:rsidRPr="002F34BE">
        <w:rPr>
          <w:sz w:val="22"/>
          <w:szCs w:val="22"/>
        </w:rPr>
        <w:t>stałą opiekę serwisową i konserwację w okresie gwarancyjnym przez autoryzowany serwis producenta w kraju, lub serwis upoważniony przez producent</w:t>
      </w:r>
      <w:r w:rsidR="007537EF">
        <w:rPr>
          <w:sz w:val="22"/>
          <w:szCs w:val="22"/>
        </w:rPr>
        <w:t>a.</w:t>
      </w:r>
    </w:p>
    <w:p w:rsidR="009A32D0" w:rsidRPr="002F34BE" w:rsidRDefault="009A32D0" w:rsidP="00B955E3">
      <w:pPr>
        <w:numPr>
          <w:ilvl w:val="0"/>
          <w:numId w:val="26"/>
        </w:numPr>
        <w:tabs>
          <w:tab w:val="clear" w:pos="2490"/>
        </w:tabs>
        <w:ind w:left="720" w:hanging="540"/>
        <w:jc w:val="both"/>
        <w:rPr>
          <w:sz w:val="22"/>
          <w:szCs w:val="22"/>
        </w:rPr>
      </w:pPr>
      <w:r w:rsidRPr="002F34BE">
        <w:rPr>
          <w:sz w:val="22"/>
          <w:szCs w:val="22"/>
        </w:rPr>
        <w:t>bezpłatne przeszkolenie personelu w siedzibie Zamawiającego</w:t>
      </w:r>
    </w:p>
    <w:p w:rsidR="006A529B" w:rsidRDefault="006A529B" w:rsidP="00D00D47">
      <w:pPr>
        <w:suppressAutoHyphens/>
        <w:jc w:val="both"/>
        <w:rPr>
          <w:sz w:val="22"/>
          <w:szCs w:val="22"/>
        </w:rPr>
      </w:pPr>
    </w:p>
    <w:p w:rsidR="006A529B" w:rsidRPr="00EC3303" w:rsidRDefault="006A529B" w:rsidP="00C671F6">
      <w:pPr>
        <w:numPr>
          <w:ilvl w:val="0"/>
          <w:numId w:val="4"/>
        </w:numPr>
        <w:suppressAutoHyphens/>
        <w:jc w:val="both"/>
        <w:rPr>
          <w:sz w:val="22"/>
          <w:szCs w:val="22"/>
        </w:rPr>
      </w:pPr>
      <w:r w:rsidRPr="00521BD8">
        <w:rPr>
          <w:sz w:val="22"/>
          <w:szCs w:val="22"/>
        </w:rPr>
        <w:t>Koszty dojazdu serwisu do i z miejsca użytkowania w okresie gwarancyjnym obciążają Wykonawcę</w:t>
      </w:r>
    </w:p>
    <w:p w:rsidR="00C671F6" w:rsidRDefault="00C671F6" w:rsidP="00C671F6">
      <w:pPr>
        <w:numPr>
          <w:ilvl w:val="0"/>
          <w:numId w:val="4"/>
        </w:numPr>
        <w:suppressAutoHyphens/>
        <w:jc w:val="both"/>
        <w:rPr>
          <w:sz w:val="22"/>
          <w:szCs w:val="22"/>
        </w:rPr>
      </w:pPr>
      <w:r w:rsidRPr="00EC3303">
        <w:rPr>
          <w:sz w:val="22"/>
          <w:szCs w:val="22"/>
        </w:rPr>
        <w:t>Każdorazowo zostanie przedłużony okres gwarancji urządzenia zgłoszonego do naprawy o czas jego wyłączenia z eksploatacji, a gdy gwarant dokona istotnych napraw rzeczy objętej gwarancją, termin gwarancji biegnie na nowo od chwili dostarczenia rzeczy wolnej od wad lub zwrócenia rzeczy naprawionej. Jeżeli gwarant wymienił część rzeczy, przepis powyższy stosuje się do części wymienionej.</w:t>
      </w:r>
    </w:p>
    <w:p w:rsidR="00C671F6" w:rsidRPr="00EC3303" w:rsidRDefault="00C671F6" w:rsidP="00C671F6">
      <w:pPr>
        <w:numPr>
          <w:ilvl w:val="0"/>
          <w:numId w:val="4"/>
        </w:numPr>
        <w:suppressAutoHyphens/>
        <w:jc w:val="both"/>
        <w:rPr>
          <w:sz w:val="22"/>
          <w:szCs w:val="22"/>
        </w:rPr>
      </w:pPr>
      <w:r w:rsidRPr="0033794A">
        <w:rPr>
          <w:sz w:val="22"/>
          <w:szCs w:val="22"/>
        </w:rPr>
        <w:t>Gwarancją nie są objęte uszkodzenia i wady wynikłe na skutek:</w:t>
      </w:r>
    </w:p>
    <w:p w:rsidR="00C671F6" w:rsidRPr="00EC3303" w:rsidRDefault="00C671F6" w:rsidP="00B955E3">
      <w:pPr>
        <w:pStyle w:val="Tekstpodstawowy"/>
        <w:numPr>
          <w:ilvl w:val="1"/>
          <w:numId w:val="34"/>
        </w:numPr>
        <w:tabs>
          <w:tab w:val="clear" w:pos="1440"/>
          <w:tab w:val="num" w:pos="709"/>
        </w:tabs>
        <w:ind w:left="709" w:hanging="283"/>
        <w:rPr>
          <w:sz w:val="22"/>
          <w:szCs w:val="22"/>
        </w:rPr>
      </w:pPr>
      <w:r w:rsidRPr="00EC3303">
        <w:rPr>
          <w:sz w:val="22"/>
          <w:szCs w:val="22"/>
        </w:rPr>
        <w:t xml:space="preserve">mechanicznego uszkodzenia powstałego z przyczyn leżących po stronie Zamawiającego </w:t>
      </w:r>
      <w:r w:rsidRPr="00EC3303">
        <w:rPr>
          <w:sz w:val="22"/>
          <w:szCs w:val="22"/>
        </w:rPr>
        <w:br/>
        <w:t>i wywołane nimi wady,</w:t>
      </w:r>
    </w:p>
    <w:p w:rsidR="00C671F6" w:rsidRPr="00EC3303" w:rsidRDefault="00C671F6" w:rsidP="00B955E3">
      <w:pPr>
        <w:pStyle w:val="Tekstpodstawowy"/>
        <w:numPr>
          <w:ilvl w:val="1"/>
          <w:numId w:val="34"/>
        </w:numPr>
        <w:tabs>
          <w:tab w:val="clear" w:pos="1440"/>
          <w:tab w:val="num" w:pos="709"/>
        </w:tabs>
        <w:ind w:left="709" w:hanging="283"/>
        <w:rPr>
          <w:sz w:val="22"/>
          <w:szCs w:val="22"/>
        </w:rPr>
      </w:pPr>
      <w:r w:rsidRPr="00EC3303">
        <w:rPr>
          <w:sz w:val="22"/>
          <w:szCs w:val="22"/>
        </w:rPr>
        <w:t>samowolnych napraw, przeróbek lub zmian konstrukcyjnych (dokonywanych przez Zamawiającego lub inne nieuprawnione osoby)</w:t>
      </w:r>
    </w:p>
    <w:p w:rsidR="00C671F6" w:rsidRPr="00EC3303" w:rsidRDefault="00C671F6" w:rsidP="00B955E3">
      <w:pPr>
        <w:pStyle w:val="Tekstpodstawowy"/>
        <w:numPr>
          <w:ilvl w:val="1"/>
          <w:numId w:val="34"/>
        </w:numPr>
        <w:tabs>
          <w:tab w:val="clear" w:pos="1440"/>
          <w:tab w:val="num" w:pos="709"/>
        </w:tabs>
        <w:ind w:left="709" w:hanging="283"/>
        <w:rPr>
          <w:sz w:val="22"/>
          <w:szCs w:val="22"/>
        </w:rPr>
      </w:pPr>
      <w:r w:rsidRPr="00EC3303">
        <w:rPr>
          <w:sz w:val="22"/>
          <w:szCs w:val="22"/>
        </w:rPr>
        <w:t>zdarzeń losowych tzw. siła wyższa (pożar, powódź, zalanie itp.)</w:t>
      </w:r>
    </w:p>
    <w:p w:rsidR="008273AC" w:rsidRPr="002F34BE" w:rsidRDefault="008273AC" w:rsidP="00BC5F6F">
      <w:pPr>
        <w:rPr>
          <w:b/>
          <w:bCs/>
          <w:sz w:val="22"/>
          <w:szCs w:val="22"/>
        </w:rPr>
      </w:pPr>
    </w:p>
    <w:p w:rsidR="00004055" w:rsidRDefault="00004055">
      <w:pPr>
        <w:jc w:val="center"/>
        <w:rPr>
          <w:b/>
          <w:bCs/>
          <w:sz w:val="22"/>
          <w:szCs w:val="22"/>
        </w:rPr>
      </w:pPr>
    </w:p>
    <w:p w:rsidR="00DA744F" w:rsidRPr="002F34BE" w:rsidRDefault="00DA744F">
      <w:pPr>
        <w:jc w:val="center"/>
        <w:rPr>
          <w:b/>
          <w:bCs/>
          <w:sz w:val="22"/>
          <w:szCs w:val="22"/>
        </w:rPr>
      </w:pPr>
      <w:r w:rsidRPr="002F34BE">
        <w:rPr>
          <w:b/>
          <w:bCs/>
          <w:sz w:val="22"/>
          <w:szCs w:val="22"/>
        </w:rPr>
        <w:t xml:space="preserve">ROZDZIAŁ II. </w:t>
      </w:r>
    </w:p>
    <w:p w:rsidR="00DA744F" w:rsidRPr="002F34BE" w:rsidRDefault="00DA744F">
      <w:pPr>
        <w:jc w:val="center"/>
        <w:rPr>
          <w:b/>
          <w:bCs/>
          <w:sz w:val="22"/>
          <w:szCs w:val="22"/>
        </w:rPr>
      </w:pPr>
      <w:r w:rsidRPr="002F34BE">
        <w:rPr>
          <w:b/>
          <w:bCs/>
          <w:sz w:val="22"/>
          <w:szCs w:val="22"/>
        </w:rPr>
        <w:t>TERMIN WYKONANIA ZAMÓWIENIA</w:t>
      </w:r>
    </w:p>
    <w:p w:rsidR="00DA744F" w:rsidRPr="002F34BE" w:rsidRDefault="00DA744F">
      <w:pPr>
        <w:jc w:val="center"/>
        <w:rPr>
          <w:b/>
          <w:bCs/>
          <w:sz w:val="22"/>
          <w:szCs w:val="22"/>
        </w:rPr>
      </w:pPr>
    </w:p>
    <w:p w:rsidR="00D33B25" w:rsidRPr="002F34BE" w:rsidRDefault="00DA744F">
      <w:pPr>
        <w:jc w:val="both"/>
        <w:rPr>
          <w:sz w:val="22"/>
          <w:szCs w:val="22"/>
        </w:rPr>
      </w:pPr>
      <w:r w:rsidRPr="002F34BE">
        <w:rPr>
          <w:sz w:val="22"/>
          <w:szCs w:val="22"/>
        </w:rPr>
        <w:t xml:space="preserve">Wymagany termin realizacji zamówienia: </w:t>
      </w:r>
      <w:r w:rsidR="006B3B65" w:rsidRPr="006B3B65">
        <w:rPr>
          <w:b/>
          <w:sz w:val="22"/>
          <w:szCs w:val="22"/>
        </w:rPr>
        <w:t>4</w:t>
      </w:r>
      <w:r w:rsidR="008F0461" w:rsidRPr="002F34BE">
        <w:rPr>
          <w:b/>
          <w:sz w:val="22"/>
          <w:szCs w:val="22"/>
        </w:rPr>
        <w:t xml:space="preserve"> tygodni</w:t>
      </w:r>
      <w:r w:rsidR="008273AC" w:rsidRPr="002F34BE">
        <w:rPr>
          <w:b/>
          <w:sz w:val="22"/>
          <w:szCs w:val="22"/>
        </w:rPr>
        <w:t>e</w:t>
      </w:r>
      <w:r w:rsidRPr="002F34BE">
        <w:rPr>
          <w:b/>
          <w:sz w:val="22"/>
          <w:szCs w:val="22"/>
        </w:rPr>
        <w:t xml:space="preserve"> od dnia podpisania umowy</w:t>
      </w:r>
      <w:r w:rsidRPr="002F34BE">
        <w:rPr>
          <w:sz w:val="22"/>
          <w:szCs w:val="22"/>
        </w:rPr>
        <w:t>.</w:t>
      </w:r>
    </w:p>
    <w:p w:rsidR="006F4B7C" w:rsidRPr="002F34BE" w:rsidRDefault="006F4B7C" w:rsidP="00CB6343">
      <w:pPr>
        <w:jc w:val="both"/>
        <w:rPr>
          <w:b/>
          <w:bCs/>
          <w:sz w:val="22"/>
          <w:szCs w:val="22"/>
        </w:rPr>
      </w:pPr>
    </w:p>
    <w:p w:rsidR="006F4B7C" w:rsidRPr="002F34BE" w:rsidRDefault="006F4B7C" w:rsidP="006F4B7C">
      <w:pPr>
        <w:jc w:val="center"/>
        <w:rPr>
          <w:b/>
          <w:bCs/>
          <w:sz w:val="22"/>
          <w:szCs w:val="22"/>
        </w:rPr>
      </w:pPr>
      <w:r w:rsidRPr="002F34BE">
        <w:rPr>
          <w:b/>
          <w:bCs/>
          <w:sz w:val="22"/>
          <w:szCs w:val="22"/>
        </w:rPr>
        <w:t xml:space="preserve">ROZDZIAŁ III. </w:t>
      </w:r>
    </w:p>
    <w:p w:rsidR="006F4B7C" w:rsidRPr="002F34BE" w:rsidRDefault="006F4B7C" w:rsidP="006F4B7C">
      <w:pPr>
        <w:jc w:val="center"/>
        <w:rPr>
          <w:b/>
          <w:bCs/>
          <w:sz w:val="22"/>
          <w:szCs w:val="22"/>
        </w:rPr>
      </w:pPr>
      <w:r w:rsidRPr="002F34BE">
        <w:rPr>
          <w:b/>
          <w:bCs/>
          <w:sz w:val="22"/>
          <w:szCs w:val="22"/>
        </w:rPr>
        <w:t>WARUNKI UDZIAŁU W POSTĘPOWANIU ORAZ OPIS SPOSOBU DOKONYWANIA OCENY SPEŁNIANIA TYCH WARUNKÓW</w:t>
      </w:r>
    </w:p>
    <w:p w:rsidR="00AE2EAC" w:rsidRDefault="00AE2EAC">
      <w:pPr>
        <w:jc w:val="both"/>
        <w:rPr>
          <w:sz w:val="22"/>
          <w:szCs w:val="22"/>
        </w:rPr>
      </w:pPr>
    </w:p>
    <w:p w:rsidR="00AE2EAC" w:rsidRPr="002F34BE" w:rsidRDefault="00AE2EAC" w:rsidP="0058229B">
      <w:pPr>
        <w:numPr>
          <w:ilvl w:val="2"/>
          <w:numId w:val="4"/>
        </w:numPr>
        <w:jc w:val="center"/>
        <w:rPr>
          <w:b/>
          <w:bCs/>
          <w:sz w:val="22"/>
          <w:szCs w:val="22"/>
        </w:rPr>
      </w:pPr>
      <w:r w:rsidRPr="002F34BE">
        <w:rPr>
          <w:b/>
          <w:bCs/>
          <w:sz w:val="22"/>
          <w:szCs w:val="22"/>
        </w:rPr>
        <w:t>WARUNKI PODMIOTOWE</w:t>
      </w:r>
    </w:p>
    <w:p w:rsidR="00AE2EAC" w:rsidRPr="002F34BE" w:rsidRDefault="00AE2EAC" w:rsidP="00AE2EAC">
      <w:pPr>
        <w:jc w:val="center"/>
        <w:rPr>
          <w:b/>
          <w:bCs/>
          <w:sz w:val="22"/>
          <w:szCs w:val="22"/>
        </w:rPr>
      </w:pPr>
    </w:p>
    <w:p w:rsidR="003961E9" w:rsidRPr="002F34BE" w:rsidRDefault="003961E9" w:rsidP="003961E9">
      <w:pPr>
        <w:pStyle w:val="Lista"/>
        <w:jc w:val="both"/>
        <w:rPr>
          <w:b/>
          <w:bCs/>
          <w:sz w:val="22"/>
          <w:szCs w:val="22"/>
        </w:rPr>
      </w:pPr>
      <w:r w:rsidRPr="002F34BE">
        <w:rPr>
          <w:bCs/>
          <w:sz w:val="22"/>
          <w:szCs w:val="22"/>
        </w:rPr>
        <w:t>1.</w:t>
      </w:r>
      <w:r w:rsidRPr="002F34BE">
        <w:rPr>
          <w:b/>
          <w:sz w:val="22"/>
          <w:szCs w:val="22"/>
        </w:rPr>
        <w:t xml:space="preserve"> </w:t>
      </w:r>
      <w:r w:rsidRPr="002F34BE">
        <w:rPr>
          <w:sz w:val="22"/>
          <w:szCs w:val="22"/>
        </w:rPr>
        <w:t>O udzielenie zamówienia mogą ubiegać się Wykonawcy, którzy spełniają warunki, dotyczące:</w:t>
      </w:r>
    </w:p>
    <w:p w:rsidR="003961E9" w:rsidRPr="002F34BE" w:rsidRDefault="003961E9" w:rsidP="00B955E3">
      <w:pPr>
        <w:numPr>
          <w:ilvl w:val="0"/>
          <w:numId w:val="22"/>
        </w:numPr>
        <w:jc w:val="both"/>
        <w:rPr>
          <w:sz w:val="22"/>
          <w:szCs w:val="22"/>
        </w:rPr>
      </w:pPr>
      <w:r w:rsidRPr="002F34BE">
        <w:rPr>
          <w:sz w:val="22"/>
          <w:szCs w:val="22"/>
        </w:rPr>
        <w:t>posiadania uprawnień do wykonywania określonej działalności lub czynności, jeżeli przepisy prawa nakładają obowiązek ich posiadania;</w:t>
      </w:r>
    </w:p>
    <w:p w:rsidR="003961E9" w:rsidRPr="002F34BE" w:rsidRDefault="003961E9" w:rsidP="003961E9">
      <w:pPr>
        <w:ind w:left="708"/>
        <w:jc w:val="both"/>
        <w:rPr>
          <w:sz w:val="22"/>
          <w:szCs w:val="22"/>
        </w:rPr>
      </w:pPr>
      <w:r w:rsidRPr="002F34BE">
        <w:rPr>
          <w:b/>
          <w:sz w:val="22"/>
          <w:szCs w:val="22"/>
        </w:rPr>
        <w:t xml:space="preserve">Zamawiający dokona oceny spełnienia warunku udziału w postępowaniu w tym zakresie na podstawie złożonego przez Wykonawcę wraz z ofertą oświadczenia o spełnieniu warunków udziału w postępowaniu. </w:t>
      </w:r>
    </w:p>
    <w:p w:rsidR="0015044E" w:rsidRPr="0015044E" w:rsidRDefault="003961E9" w:rsidP="00B955E3">
      <w:pPr>
        <w:numPr>
          <w:ilvl w:val="0"/>
          <w:numId w:val="22"/>
        </w:numPr>
        <w:jc w:val="both"/>
        <w:rPr>
          <w:sz w:val="22"/>
          <w:szCs w:val="22"/>
        </w:rPr>
      </w:pPr>
      <w:r w:rsidRPr="002F34BE">
        <w:rPr>
          <w:sz w:val="22"/>
          <w:szCs w:val="22"/>
        </w:rPr>
        <w:t>posiadania wiedzy i doświadczenia;</w:t>
      </w:r>
      <w:r w:rsidR="0015044E" w:rsidRPr="0015044E">
        <w:rPr>
          <w:b/>
          <w:sz w:val="24"/>
          <w:szCs w:val="24"/>
        </w:rPr>
        <w:t xml:space="preserve"> </w:t>
      </w:r>
    </w:p>
    <w:p w:rsidR="003961E9" w:rsidRPr="002F34BE" w:rsidRDefault="0015044E" w:rsidP="0015044E">
      <w:pPr>
        <w:ind w:left="709"/>
        <w:jc w:val="both"/>
        <w:rPr>
          <w:sz w:val="22"/>
          <w:szCs w:val="22"/>
        </w:rPr>
      </w:pPr>
      <w:r>
        <w:rPr>
          <w:b/>
          <w:sz w:val="24"/>
          <w:szCs w:val="24"/>
        </w:rPr>
        <w:t>Zamawiający dokona oceny spełnienia warunku udziału w postępowaniu w tym zakresie na podstawie złożonego przez Wykonawcę wraz z ofertą oświadczenia o spełnieniu warunków udziału w postępowaniu.</w:t>
      </w:r>
    </w:p>
    <w:p w:rsidR="007E0353" w:rsidRPr="002F34BE" w:rsidRDefault="007E0353" w:rsidP="00B955E3">
      <w:pPr>
        <w:numPr>
          <w:ilvl w:val="0"/>
          <w:numId w:val="22"/>
        </w:numPr>
        <w:jc w:val="both"/>
        <w:rPr>
          <w:sz w:val="22"/>
          <w:szCs w:val="22"/>
        </w:rPr>
      </w:pPr>
      <w:r w:rsidRPr="002F34BE">
        <w:rPr>
          <w:sz w:val="22"/>
          <w:szCs w:val="22"/>
        </w:rPr>
        <w:t>dysponowania odpowiednim potencjałem technicznym oraz osobami zdolnymi do wykonywania zamówienia;</w:t>
      </w:r>
    </w:p>
    <w:p w:rsidR="007E0353" w:rsidRPr="002F34BE" w:rsidRDefault="007E0353" w:rsidP="0058229B">
      <w:pPr>
        <w:ind w:left="709"/>
        <w:jc w:val="both"/>
        <w:rPr>
          <w:b/>
          <w:sz w:val="22"/>
          <w:szCs w:val="22"/>
        </w:rPr>
      </w:pPr>
      <w:r w:rsidRPr="002F34BE">
        <w:rPr>
          <w:b/>
          <w:sz w:val="22"/>
          <w:szCs w:val="22"/>
        </w:rPr>
        <w:t xml:space="preserve">Zamawiający dokona oceny spełnienia warunku udziału w postępowaniu w tym zakresie na podstawie złożonego przez Wykonawcę wraz z ofertą oświadczenia o spełnieniu warunków udziału w postępowaniu. </w:t>
      </w:r>
    </w:p>
    <w:p w:rsidR="007E0353" w:rsidRPr="002F34BE" w:rsidRDefault="007E0353" w:rsidP="00B955E3">
      <w:pPr>
        <w:numPr>
          <w:ilvl w:val="0"/>
          <w:numId w:val="22"/>
        </w:numPr>
        <w:jc w:val="both"/>
        <w:rPr>
          <w:sz w:val="22"/>
          <w:szCs w:val="22"/>
        </w:rPr>
      </w:pPr>
      <w:r w:rsidRPr="002F34BE">
        <w:rPr>
          <w:sz w:val="22"/>
          <w:szCs w:val="22"/>
        </w:rPr>
        <w:t>sytuacji ekonomicznej i finansowej;</w:t>
      </w:r>
    </w:p>
    <w:p w:rsidR="007E0353" w:rsidRPr="002F34BE" w:rsidRDefault="007E0353" w:rsidP="0058229B">
      <w:pPr>
        <w:ind w:left="709"/>
        <w:jc w:val="both"/>
        <w:rPr>
          <w:b/>
          <w:sz w:val="22"/>
          <w:szCs w:val="22"/>
        </w:rPr>
      </w:pPr>
      <w:r w:rsidRPr="002F34BE">
        <w:rPr>
          <w:b/>
          <w:sz w:val="22"/>
          <w:szCs w:val="22"/>
        </w:rPr>
        <w:t xml:space="preserve">Zamawiający dokona oceny spełnienia warunku udziału w postępowaniu w tym zakresie na podstawie złożonego przez Wykonawcę wraz z ofertą oświadczenia o spełnieniu warunków udziału w postępowaniu. </w:t>
      </w:r>
    </w:p>
    <w:p w:rsidR="007E0353" w:rsidRPr="002F34BE" w:rsidRDefault="007E0353" w:rsidP="007E0353">
      <w:pPr>
        <w:pStyle w:val="Lista"/>
        <w:ind w:left="0" w:firstLine="0"/>
        <w:jc w:val="both"/>
        <w:rPr>
          <w:rFonts w:ascii="Arial" w:hAnsi="Arial" w:cs="Arial"/>
          <w:sz w:val="22"/>
          <w:szCs w:val="22"/>
        </w:rPr>
      </w:pPr>
    </w:p>
    <w:p w:rsidR="00C75F91" w:rsidRDefault="00C75F91" w:rsidP="00B955E3">
      <w:pPr>
        <w:numPr>
          <w:ilvl w:val="0"/>
          <w:numId w:val="37"/>
        </w:numPr>
        <w:tabs>
          <w:tab w:val="num" w:pos="748"/>
        </w:tabs>
        <w:ind w:left="748" w:hanging="748"/>
        <w:jc w:val="both"/>
        <w:rPr>
          <w:sz w:val="22"/>
          <w:szCs w:val="22"/>
        </w:rPr>
      </w:pPr>
      <w:r w:rsidRPr="00296EC5">
        <w:rPr>
          <w:sz w:val="22"/>
          <w:szCs w:val="22"/>
        </w:rPr>
        <w:t xml:space="preserve">Wykonawcy, którzy nie wykażą braku podstaw do wykluczenia z postępowania o </w:t>
      </w:r>
      <w:r>
        <w:rPr>
          <w:sz w:val="22"/>
          <w:szCs w:val="22"/>
        </w:rPr>
        <w:t>u</w:t>
      </w:r>
      <w:r w:rsidRPr="00296EC5">
        <w:rPr>
          <w:sz w:val="22"/>
          <w:szCs w:val="22"/>
        </w:rPr>
        <w:t xml:space="preserve">dzielenie zamówienia w okolicznościach, o których mowa w art. 24 ust. 1 ustawy </w:t>
      </w:r>
      <w:proofErr w:type="spellStart"/>
      <w:r w:rsidRPr="00296EC5">
        <w:rPr>
          <w:sz w:val="22"/>
          <w:szCs w:val="22"/>
        </w:rPr>
        <w:t>Pzp</w:t>
      </w:r>
      <w:proofErr w:type="spellEnd"/>
      <w:r w:rsidRPr="00296EC5">
        <w:rPr>
          <w:sz w:val="22"/>
          <w:szCs w:val="22"/>
        </w:rPr>
        <w:t>, zostaną wykluczeni z udziału w niniejszym postępowaniu.</w:t>
      </w:r>
    </w:p>
    <w:p w:rsidR="00C75F91" w:rsidRDefault="00C75F91" w:rsidP="00B955E3">
      <w:pPr>
        <w:numPr>
          <w:ilvl w:val="0"/>
          <w:numId w:val="37"/>
        </w:numPr>
        <w:tabs>
          <w:tab w:val="num" w:pos="748"/>
        </w:tabs>
        <w:ind w:left="748" w:hanging="748"/>
        <w:jc w:val="both"/>
        <w:rPr>
          <w:sz w:val="22"/>
          <w:szCs w:val="22"/>
        </w:rPr>
      </w:pPr>
      <w:r w:rsidRPr="00296EC5">
        <w:rPr>
          <w:color w:val="000000"/>
          <w:sz w:val="22"/>
          <w:szCs w:val="22"/>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Pr>
          <w:color w:val="000000"/>
          <w:sz w:val="22"/>
          <w:szCs w:val="22"/>
        </w:rPr>
        <w:t xml:space="preserve">, </w:t>
      </w:r>
      <w:r w:rsidRPr="00FC5BAC">
        <w:rPr>
          <w:iCs/>
          <w:sz w:val="22"/>
          <w:szCs w:val="22"/>
        </w:rPr>
        <w:t xml:space="preserve">według wzoru stanowiącego </w:t>
      </w:r>
      <w:r>
        <w:rPr>
          <w:b/>
          <w:iCs/>
          <w:sz w:val="22"/>
          <w:szCs w:val="22"/>
        </w:rPr>
        <w:t>Z</w:t>
      </w:r>
      <w:r w:rsidRPr="00FC5BAC">
        <w:rPr>
          <w:b/>
          <w:iCs/>
          <w:sz w:val="22"/>
          <w:szCs w:val="22"/>
        </w:rPr>
        <w:t xml:space="preserve">ałącznik nr 2 </w:t>
      </w:r>
      <w:r w:rsidRPr="00FC5BAC">
        <w:rPr>
          <w:iCs/>
          <w:sz w:val="22"/>
          <w:szCs w:val="22"/>
        </w:rPr>
        <w:t>do niniejszej specyfikacji.</w:t>
      </w:r>
    </w:p>
    <w:p w:rsidR="00C75F91" w:rsidRPr="00296EC5" w:rsidRDefault="00C75F91" w:rsidP="00B955E3">
      <w:pPr>
        <w:numPr>
          <w:ilvl w:val="0"/>
          <w:numId w:val="37"/>
        </w:numPr>
        <w:tabs>
          <w:tab w:val="num" w:pos="748"/>
        </w:tabs>
        <w:ind w:left="748" w:hanging="748"/>
        <w:jc w:val="both"/>
        <w:rPr>
          <w:sz w:val="22"/>
          <w:szCs w:val="22"/>
        </w:rPr>
      </w:pPr>
      <w:r w:rsidRPr="00296EC5">
        <w:rPr>
          <w:sz w:val="22"/>
          <w:szCs w:val="22"/>
        </w:rPr>
        <w:t>Zamawiający dokona oceny spełniania powyższych warunków na podstawie złożonych przez</w:t>
      </w:r>
      <w:r w:rsidRPr="00296EC5">
        <w:rPr>
          <w:color w:val="000000"/>
          <w:sz w:val="22"/>
          <w:szCs w:val="22"/>
        </w:rPr>
        <w:t xml:space="preserve"> </w:t>
      </w:r>
      <w:r w:rsidRPr="00296EC5">
        <w:rPr>
          <w:sz w:val="22"/>
          <w:szCs w:val="22"/>
        </w:rPr>
        <w:t>Wykonawców oświadczeń i dokumentów. Z treści załączonych oświadczeń i dokumentów musi</w:t>
      </w:r>
      <w:r w:rsidRPr="00296EC5">
        <w:rPr>
          <w:color w:val="000000"/>
          <w:sz w:val="22"/>
          <w:szCs w:val="22"/>
        </w:rPr>
        <w:t xml:space="preserve"> </w:t>
      </w:r>
      <w:r w:rsidRPr="00296EC5">
        <w:rPr>
          <w:sz w:val="22"/>
          <w:szCs w:val="22"/>
        </w:rPr>
        <w:t>wynikać jednoznacznie, iż w/w warunki Wykonawca spełnia.</w:t>
      </w:r>
    </w:p>
    <w:p w:rsidR="00C75F91" w:rsidRPr="002F34BE" w:rsidRDefault="00C75F91" w:rsidP="00C75F91">
      <w:pPr>
        <w:pStyle w:val="Lista"/>
        <w:ind w:left="0" w:firstLine="0"/>
        <w:jc w:val="both"/>
        <w:rPr>
          <w:b/>
          <w:sz w:val="22"/>
          <w:szCs w:val="22"/>
        </w:rPr>
      </w:pPr>
    </w:p>
    <w:p w:rsidR="007E0353" w:rsidRDefault="007E0353" w:rsidP="007E0353">
      <w:pPr>
        <w:pStyle w:val="Lista"/>
        <w:ind w:left="0" w:firstLine="0"/>
        <w:jc w:val="both"/>
        <w:rPr>
          <w:b/>
          <w:sz w:val="22"/>
          <w:szCs w:val="22"/>
        </w:rPr>
      </w:pPr>
    </w:p>
    <w:p w:rsidR="00355F4B" w:rsidRDefault="00355F4B" w:rsidP="00F562CD">
      <w:pPr>
        <w:pStyle w:val="Lista"/>
        <w:ind w:left="0" w:firstLine="0"/>
        <w:jc w:val="center"/>
        <w:rPr>
          <w:b/>
          <w:sz w:val="22"/>
          <w:szCs w:val="22"/>
        </w:rPr>
      </w:pPr>
    </w:p>
    <w:p w:rsidR="00F562CD" w:rsidRPr="002F34BE" w:rsidRDefault="00F562CD" w:rsidP="00F562CD">
      <w:pPr>
        <w:pStyle w:val="Lista"/>
        <w:ind w:left="0" w:firstLine="0"/>
        <w:jc w:val="center"/>
        <w:rPr>
          <w:b/>
          <w:sz w:val="22"/>
          <w:szCs w:val="22"/>
        </w:rPr>
      </w:pPr>
      <w:r w:rsidRPr="002F34BE">
        <w:rPr>
          <w:b/>
          <w:sz w:val="22"/>
          <w:szCs w:val="22"/>
        </w:rPr>
        <w:t>B . WARUNKI PRZEDMIOTOWE</w:t>
      </w:r>
    </w:p>
    <w:p w:rsidR="00004055" w:rsidRPr="002F34BE" w:rsidRDefault="00004055" w:rsidP="00F562CD">
      <w:pPr>
        <w:pStyle w:val="Lista"/>
        <w:ind w:left="0" w:firstLine="0"/>
        <w:jc w:val="center"/>
        <w:rPr>
          <w:b/>
          <w:sz w:val="22"/>
          <w:szCs w:val="22"/>
        </w:rPr>
      </w:pPr>
    </w:p>
    <w:p w:rsidR="001F00FA" w:rsidRPr="002F34BE" w:rsidRDefault="001F00FA" w:rsidP="001F00FA">
      <w:pPr>
        <w:pStyle w:val="Lista"/>
        <w:ind w:left="374" w:firstLine="0"/>
        <w:jc w:val="both"/>
        <w:rPr>
          <w:iCs/>
          <w:sz w:val="22"/>
          <w:szCs w:val="22"/>
        </w:rPr>
      </w:pPr>
      <w:r w:rsidRPr="002F34BE">
        <w:rPr>
          <w:iCs/>
          <w:sz w:val="22"/>
          <w:szCs w:val="22"/>
        </w:rPr>
        <w:t xml:space="preserve">1.W celu potwierdzenia, że oferowane dostawy odpowiadają wymaganiom określonym przez Zamawiającego, Zamawiający żąda dostarczenia: </w:t>
      </w:r>
    </w:p>
    <w:p w:rsidR="001F00FA" w:rsidRPr="002F34BE" w:rsidRDefault="001F00FA" w:rsidP="001F00FA">
      <w:pPr>
        <w:ind w:left="426"/>
        <w:jc w:val="both"/>
        <w:rPr>
          <w:bCs/>
          <w:sz w:val="22"/>
          <w:szCs w:val="22"/>
        </w:rPr>
      </w:pPr>
      <w:r w:rsidRPr="002F34BE">
        <w:rPr>
          <w:sz w:val="22"/>
          <w:szCs w:val="22"/>
        </w:rPr>
        <w:t>1)</w:t>
      </w:r>
      <w:r w:rsidR="00DC0D0B">
        <w:rPr>
          <w:sz w:val="22"/>
          <w:szCs w:val="22"/>
        </w:rPr>
        <w:t xml:space="preserve"> </w:t>
      </w:r>
      <w:r w:rsidRPr="002F34BE">
        <w:rPr>
          <w:sz w:val="22"/>
          <w:szCs w:val="22"/>
        </w:rPr>
        <w:t>zaświadczenia podmiotu uprawnionego do kontroli jakości potwierdzającego, że dostarczane produkty odpowiadają określonym normom lub specyfikacjom technicznym:</w:t>
      </w:r>
    </w:p>
    <w:p w:rsidR="001F00FA" w:rsidRPr="002F34BE" w:rsidRDefault="001F00FA" w:rsidP="0015044E">
      <w:pPr>
        <w:numPr>
          <w:ilvl w:val="4"/>
          <w:numId w:val="19"/>
        </w:numPr>
        <w:tabs>
          <w:tab w:val="clear" w:pos="3240"/>
        </w:tabs>
        <w:autoSpaceDE w:val="0"/>
        <w:autoSpaceDN w:val="0"/>
        <w:adjustRightInd w:val="0"/>
        <w:ind w:left="851" w:hanging="477"/>
        <w:jc w:val="both"/>
        <w:rPr>
          <w:sz w:val="22"/>
          <w:szCs w:val="22"/>
        </w:rPr>
      </w:pPr>
      <w:r w:rsidRPr="002F34BE">
        <w:rPr>
          <w:sz w:val="22"/>
          <w:szCs w:val="22"/>
        </w:rPr>
        <w:t xml:space="preserve">świadectwa dopuszczające dany produkt do obrotu: </w:t>
      </w:r>
    </w:p>
    <w:p w:rsidR="001F00FA" w:rsidRPr="002F34BE" w:rsidRDefault="001F00FA" w:rsidP="001F00FA">
      <w:pPr>
        <w:autoSpaceDE w:val="0"/>
        <w:autoSpaceDN w:val="0"/>
        <w:adjustRightInd w:val="0"/>
        <w:ind w:left="748"/>
        <w:jc w:val="both"/>
        <w:rPr>
          <w:sz w:val="22"/>
          <w:szCs w:val="22"/>
        </w:rPr>
      </w:pPr>
      <w:r w:rsidRPr="002F34BE">
        <w:rPr>
          <w:sz w:val="22"/>
          <w:szCs w:val="22"/>
        </w:rPr>
        <w:t>Zgodnie z obowiązującą Ustawą z dnia 20.05.2010r. o Wyrobach Medycznych świadectwami dopuszczającymi do obrotu są:</w:t>
      </w:r>
    </w:p>
    <w:p w:rsidR="001F00FA" w:rsidRPr="002F34BE" w:rsidRDefault="001F00FA" w:rsidP="001F00FA">
      <w:pPr>
        <w:autoSpaceDE w:val="0"/>
        <w:autoSpaceDN w:val="0"/>
        <w:adjustRightInd w:val="0"/>
        <w:ind w:left="748"/>
        <w:jc w:val="both"/>
        <w:rPr>
          <w:sz w:val="22"/>
          <w:szCs w:val="22"/>
        </w:rPr>
      </w:pPr>
      <w:r w:rsidRPr="002F34BE">
        <w:rPr>
          <w:sz w:val="22"/>
          <w:szCs w:val="22"/>
        </w:rPr>
        <w:t>- deklaracja zgodności CE wytwórcy (dla wszystkich klas wyrobu medycznego)</w:t>
      </w:r>
    </w:p>
    <w:p w:rsidR="001F00FA" w:rsidRPr="002F34BE" w:rsidRDefault="001F00FA" w:rsidP="001F00FA">
      <w:pPr>
        <w:autoSpaceDE w:val="0"/>
        <w:autoSpaceDN w:val="0"/>
        <w:adjustRightInd w:val="0"/>
        <w:ind w:left="935" w:hanging="187"/>
        <w:jc w:val="both"/>
        <w:rPr>
          <w:sz w:val="22"/>
          <w:szCs w:val="22"/>
        </w:rPr>
      </w:pPr>
      <w:r w:rsidRPr="002F34BE">
        <w:rPr>
          <w:sz w:val="22"/>
          <w:szCs w:val="22"/>
        </w:rPr>
        <w:lastRenderedPageBreak/>
        <w:t>- certyfikat zgodności jednostki notyfikowanej (dotyczy klas wyrobu medycznego określonych w art. 29 ust. 5 ustawy o Wyrobach Medycznych)</w:t>
      </w:r>
    </w:p>
    <w:p w:rsidR="001F00FA" w:rsidRPr="002F34BE" w:rsidRDefault="001F00FA" w:rsidP="001F00FA">
      <w:pPr>
        <w:pStyle w:val="Lista"/>
        <w:tabs>
          <w:tab w:val="num" w:pos="1363"/>
        </w:tabs>
        <w:ind w:left="360" w:firstLine="0"/>
        <w:jc w:val="both"/>
        <w:rPr>
          <w:iCs/>
          <w:sz w:val="22"/>
          <w:szCs w:val="22"/>
        </w:rPr>
      </w:pPr>
    </w:p>
    <w:p w:rsidR="001F00FA" w:rsidRPr="002F34BE" w:rsidRDefault="001F00FA" w:rsidP="001F00FA">
      <w:pPr>
        <w:pStyle w:val="Lista"/>
        <w:ind w:left="0" w:firstLine="0"/>
        <w:jc w:val="both"/>
        <w:rPr>
          <w:sz w:val="22"/>
          <w:szCs w:val="22"/>
        </w:rPr>
      </w:pPr>
      <w:r w:rsidRPr="002F34BE">
        <w:rPr>
          <w:sz w:val="22"/>
          <w:szCs w:val="22"/>
        </w:rPr>
        <w:t xml:space="preserve">W przypadku kiedy wyroby objęte przedmiotem zamówienia nie zostały zakwalifikowane przez producenta jako wyroby medyczne w rozumieniu ustawy z dnia 20.05.2010 r. o wyrobach medycznym w związku z czym nie podlegają przepisom cytowanej ustawy, ani dyrektywom europejskim, dla tego wyrobu Zamawiający odstępuje od wymogu dostarczenia dokumentów opisanych w </w:t>
      </w:r>
      <w:r w:rsidRPr="002F34BE">
        <w:rPr>
          <w:bCs/>
          <w:iCs/>
          <w:sz w:val="22"/>
          <w:szCs w:val="22"/>
        </w:rPr>
        <w:t>punkcie 1. lit. a</w:t>
      </w:r>
      <w:r w:rsidRPr="002F34BE">
        <w:rPr>
          <w:sz w:val="22"/>
          <w:szCs w:val="22"/>
        </w:rPr>
        <w:t xml:space="preserve"> </w:t>
      </w:r>
    </w:p>
    <w:p w:rsidR="001F00FA" w:rsidRPr="002F34BE" w:rsidRDefault="001F00FA" w:rsidP="001F00FA">
      <w:pPr>
        <w:autoSpaceDE w:val="0"/>
        <w:autoSpaceDN w:val="0"/>
        <w:adjustRightInd w:val="0"/>
        <w:jc w:val="both"/>
        <w:rPr>
          <w:sz w:val="22"/>
          <w:szCs w:val="22"/>
        </w:rPr>
      </w:pPr>
    </w:p>
    <w:p w:rsidR="001F00FA" w:rsidRDefault="001F00FA" w:rsidP="00B955E3">
      <w:pPr>
        <w:numPr>
          <w:ilvl w:val="1"/>
          <w:numId w:val="35"/>
        </w:numPr>
        <w:autoSpaceDE w:val="0"/>
        <w:autoSpaceDN w:val="0"/>
        <w:adjustRightInd w:val="0"/>
        <w:jc w:val="both"/>
        <w:rPr>
          <w:sz w:val="22"/>
          <w:szCs w:val="22"/>
        </w:rPr>
      </w:pPr>
      <w:r w:rsidRPr="002F34BE">
        <w:rPr>
          <w:sz w:val="22"/>
          <w:szCs w:val="22"/>
        </w:rPr>
        <w:t>szczegółowy opis oferowanego asortymentu potwierdzające, że zaoferowany wyrób jest zgodny z opisem przedmiotu zamówienia, z podaniem nazwy producenta, nazwy produktu lub nr-u katalogowego, tak by możliwa była jego identyfikacja. Do oferty należy dołączyć katalog, lub foldery oferowanych wyrobów. W przypadku, gdy oryginalny katalog (folder), są w innym języku niż język polski, prosimy o dołączenie tłumaczenia folderu oferowanego wyrobu i instrukcji obsługi. W przypadku, gdyby załączone do oferty katalogi (foldery) nie prezentowały identycznego produktu jak oferowany na załączniku nr 6 należy tę rozbieżność wskazać i oświadczyć, czy zaoferowany produkt spełnia wymogi określone w SIWZ.</w:t>
      </w:r>
    </w:p>
    <w:p w:rsidR="00004055" w:rsidRDefault="00004055" w:rsidP="00F562CD">
      <w:pPr>
        <w:jc w:val="center"/>
        <w:rPr>
          <w:b/>
          <w:sz w:val="22"/>
          <w:szCs w:val="22"/>
        </w:rPr>
      </w:pPr>
    </w:p>
    <w:p w:rsidR="00F562CD" w:rsidRPr="002F34BE" w:rsidRDefault="00F562CD" w:rsidP="00F562CD">
      <w:pPr>
        <w:jc w:val="center"/>
        <w:rPr>
          <w:b/>
          <w:bCs/>
          <w:sz w:val="22"/>
          <w:szCs w:val="22"/>
        </w:rPr>
      </w:pPr>
      <w:r w:rsidRPr="002F34BE">
        <w:rPr>
          <w:b/>
          <w:sz w:val="22"/>
          <w:szCs w:val="22"/>
        </w:rPr>
        <w:t xml:space="preserve">ROZDZIAŁ IV. </w:t>
      </w:r>
    </w:p>
    <w:p w:rsidR="00F562CD" w:rsidRPr="002F34BE" w:rsidRDefault="00F562CD" w:rsidP="00F562CD">
      <w:pPr>
        <w:pStyle w:val="Lista"/>
        <w:ind w:left="0" w:firstLine="0"/>
        <w:jc w:val="center"/>
        <w:rPr>
          <w:b/>
          <w:sz w:val="22"/>
          <w:szCs w:val="22"/>
        </w:rPr>
      </w:pPr>
      <w:r w:rsidRPr="002F34BE">
        <w:rPr>
          <w:b/>
          <w:sz w:val="22"/>
          <w:szCs w:val="22"/>
        </w:rPr>
        <w:t>OŚWIADCZENIA I DOKUMENTY JAKIE MAJĄ DOSTARCZYĆ WYKONAWCY W CELU POTWIERDZENIA SPEŁNIENIA WARUNKÓW UDZIAŁU W POSTEPOWANIU</w:t>
      </w:r>
    </w:p>
    <w:p w:rsidR="00F562CD" w:rsidRPr="002F34BE" w:rsidRDefault="00F562CD" w:rsidP="00F562CD">
      <w:pPr>
        <w:pStyle w:val="Lista"/>
        <w:ind w:left="0" w:firstLine="0"/>
        <w:jc w:val="both"/>
        <w:rPr>
          <w:b/>
          <w:sz w:val="22"/>
          <w:szCs w:val="22"/>
        </w:rPr>
      </w:pPr>
    </w:p>
    <w:p w:rsidR="00C75F91" w:rsidRPr="002F34BE" w:rsidRDefault="00C75F91" w:rsidP="00C75F91">
      <w:pPr>
        <w:autoSpaceDE w:val="0"/>
        <w:autoSpaceDN w:val="0"/>
        <w:adjustRightInd w:val="0"/>
        <w:jc w:val="both"/>
        <w:rPr>
          <w:sz w:val="22"/>
          <w:szCs w:val="22"/>
        </w:rPr>
      </w:pPr>
      <w:r w:rsidRPr="002F34BE">
        <w:rPr>
          <w:sz w:val="22"/>
          <w:szCs w:val="22"/>
        </w:rPr>
        <w:t xml:space="preserve">1. W celu oceny spełniania przez Wykonawcę warunków, o których mowa w art. 22 ust. 1 ustawy </w:t>
      </w:r>
      <w:proofErr w:type="spellStart"/>
      <w:r w:rsidRPr="002F34BE">
        <w:rPr>
          <w:sz w:val="22"/>
          <w:szCs w:val="22"/>
        </w:rPr>
        <w:t>Pzp</w:t>
      </w:r>
      <w:proofErr w:type="spellEnd"/>
      <w:r w:rsidRPr="002F34BE">
        <w:rPr>
          <w:sz w:val="22"/>
          <w:szCs w:val="22"/>
        </w:rPr>
        <w:t xml:space="preserve">, których opis sposobu oceny spełniania został określony w rozdziale III </w:t>
      </w:r>
      <w:proofErr w:type="spellStart"/>
      <w:r w:rsidRPr="002F34BE">
        <w:rPr>
          <w:sz w:val="22"/>
          <w:szCs w:val="22"/>
        </w:rPr>
        <w:t>pkt</w:t>
      </w:r>
      <w:proofErr w:type="spellEnd"/>
      <w:r w:rsidRPr="002F34BE">
        <w:rPr>
          <w:sz w:val="22"/>
          <w:szCs w:val="22"/>
        </w:rPr>
        <w:t xml:space="preserve"> 1 niniejszej SIWZ, Zamawiający żąda złożenia następujących oświadczeń i dokumentów:</w:t>
      </w:r>
    </w:p>
    <w:p w:rsidR="00C75F91" w:rsidRPr="002F34BE" w:rsidRDefault="00C75F91" w:rsidP="00C75F91">
      <w:pPr>
        <w:autoSpaceDE w:val="0"/>
        <w:autoSpaceDN w:val="0"/>
        <w:adjustRightInd w:val="0"/>
        <w:rPr>
          <w:rFonts w:ascii="F2" w:hAnsi="F2" w:cs="F2"/>
          <w:sz w:val="22"/>
          <w:szCs w:val="22"/>
        </w:rPr>
      </w:pPr>
    </w:p>
    <w:p w:rsidR="00C75F91" w:rsidRDefault="00C75F91" w:rsidP="00B955E3">
      <w:pPr>
        <w:numPr>
          <w:ilvl w:val="1"/>
          <w:numId w:val="38"/>
        </w:numPr>
        <w:autoSpaceDE w:val="0"/>
        <w:autoSpaceDN w:val="0"/>
        <w:adjustRightInd w:val="0"/>
        <w:jc w:val="both"/>
        <w:rPr>
          <w:sz w:val="22"/>
          <w:szCs w:val="22"/>
        </w:rPr>
      </w:pPr>
      <w:r w:rsidRPr="002F34BE">
        <w:rPr>
          <w:sz w:val="22"/>
          <w:szCs w:val="22"/>
        </w:rPr>
        <w:t xml:space="preserve">oświadczenie o spełnianiu warunków udziału w postępowaniu - </w:t>
      </w:r>
      <w:r w:rsidRPr="002F34BE">
        <w:rPr>
          <w:b/>
          <w:sz w:val="22"/>
          <w:szCs w:val="22"/>
        </w:rPr>
        <w:t>Załącznik nr 2</w:t>
      </w:r>
      <w:r w:rsidRPr="002F34BE">
        <w:rPr>
          <w:sz w:val="22"/>
          <w:szCs w:val="22"/>
        </w:rPr>
        <w:t xml:space="preserve"> do </w:t>
      </w:r>
      <w:proofErr w:type="spellStart"/>
      <w:r w:rsidRPr="002F34BE">
        <w:rPr>
          <w:sz w:val="22"/>
          <w:szCs w:val="22"/>
        </w:rPr>
        <w:t>siwz</w:t>
      </w:r>
      <w:proofErr w:type="spellEnd"/>
      <w:r w:rsidRPr="002F34BE">
        <w:rPr>
          <w:sz w:val="22"/>
          <w:szCs w:val="22"/>
        </w:rPr>
        <w:t>;</w:t>
      </w:r>
    </w:p>
    <w:p w:rsidR="00445A6F" w:rsidRPr="002F34BE" w:rsidRDefault="00445A6F" w:rsidP="00445A6F">
      <w:pPr>
        <w:numPr>
          <w:ilvl w:val="1"/>
          <w:numId w:val="38"/>
        </w:numPr>
        <w:autoSpaceDE w:val="0"/>
        <w:autoSpaceDN w:val="0"/>
        <w:adjustRightInd w:val="0"/>
        <w:jc w:val="both"/>
        <w:rPr>
          <w:sz w:val="22"/>
          <w:szCs w:val="22"/>
        </w:rPr>
      </w:pPr>
      <w:r w:rsidRPr="002F34BE">
        <w:rPr>
          <w:sz w:val="22"/>
          <w:szCs w:val="22"/>
        </w:rPr>
        <w:t>pisemnego zobowiązania podmiotu(ów), do oddania Wykonawcy do dyspozycji niezbędnych zasobów na okres korzystania z nich przy wykonywaniu zamówienia (w przypadku gdy Wykonawca będzie polegać na wiedzy i doświadczeniu, osobach zdolnych do wykonania zamówienia lub zdolnościach finansowych innych podmiotów, niezależnie od charakteru prawnego łączących go z nimi stosunków).</w:t>
      </w:r>
    </w:p>
    <w:p w:rsidR="00C75F91" w:rsidRPr="00445A6F" w:rsidRDefault="00C75F91" w:rsidP="00445A6F">
      <w:pPr>
        <w:tabs>
          <w:tab w:val="left" w:pos="374"/>
        </w:tabs>
        <w:autoSpaceDE w:val="0"/>
        <w:autoSpaceDN w:val="0"/>
        <w:adjustRightInd w:val="0"/>
        <w:jc w:val="both"/>
        <w:rPr>
          <w:sz w:val="22"/>
          <w:szCs w:val="22"/>
        </w:rPr>
      </w:pPr>
      <w:r w:rsidRPr="00445A6F">
        <w:rPr>
          <w:sz w:val="22"/>
          <w:szCs w:val="22"/>
        </w:rPr>
        <w:t xml:space="preserve">W celu wykazania braku podstaw do wykluczenia z postępowania o udzielenie zamówienia w okolicznościach, o których mowa w art. 24 ust. 1 ustawy </w:t>
      </w:r>
      <w:proofErr w:type="spellStart"/>
      <w:r w:rsidRPr="00445A6F">
        <w:rPr>
          <w:sz w:val="22"/>
          <w:szCs w:val="22"/>
        </w:rPr>
        <w:t>Pzp</w:t>
      </w:r>
      <w:proofErr w:type="spellEnd"/>
      <w:r w:rsidRPr="00445A6F">
        <w:rPr>
          <w:sz w:val="22"/>
          <w:szCs w:val="22"/>
        </w:rPr>
        <w:t>, Zamawiający żąda następujących oświadczeń i dokumentów:</w:t>
      </w:r>
    </w:p>
    <w:p w:rsidR="00C75F91" w:rsidRPr="002F34BE" w:rsidRDefault="00C75F91" w:rsidP="00C75F91">
      <w:pPr>
        <w:autoSpaceDE w:val="0"/>
        <w:autoSpaceDN w:val="0"/>
        <w:adjustRightInd w:val="0"/>
        <w:jc w:val="both"/>
        <w:rPr>
          <w:sz w:val="22"/>
          <w:szCs w:val="22"/>
        </w:rPr>
      </w:pPr>
    </w:p>
    <w:p w:rsidR="00C75F91" w:rsidRPr="002F34BE" w:rsidRDefault="00C75F91" w:rsidP="00B955E3">
      <w:pPr>
        <w:numPr>
          <w:ilvl w:val="1"/>
          <w:numId w:val="40"/>
        </w:numPr>
        <w:tabs>
          <w:tab w:val="clear" w:pos="720"/>
          <w:tab w:val="num" w:pos="426"/>
        </w:tabs>
        <w:autoSpaceDE w:val="0"/>
        <w:autoSpaceDN w:val="0"/>
        <w:adjustRightInd w:val="0"/>
        <w:ind w:left="426" w:hanging="426"/>
        <w:jc w:val="both"/>
        <w:rPr>
          <w:sz w:val="22"/>
          <w:szCs w:val="22"/>
        </w:rPr>
      </w:pPr>
      <w:r w:rsidRPr="002F34BE">
        <w:rPr>
          <w:sz w:val="22"/>
          <w:szCs w:val="22"/>
        </w:rPr>
        <w:t xml:space="preserve">oświadczenie o braku podstaw do wykluczenia – </w:t>
      </w:r>
      <w:r w:rsidRPr="002F34BE">
        <w:rPr>
          <w:b/>
          <w:sz w:val="22"/>
          <w:szCs w:val="22"/>
        </w:rPr>
        <w:t>Załącznik nr 3</w:t>
      </w:r>
      <w:r w:rsidRPr="002F34BE">
        <w:rPr>
          <w:sz w:val="22"/>
          <w:szCs w:val="22"/>
        </w:rPr>
        <w:t xml:space="preserve"> do </w:t>
      </w:r>
      <w:proofErr w:type="spellStart"/>
      <w:r w:rsidRPr="002F34BE">
        <w:rPr>
          <w:sz w:val="22"/>
          <w:szCs w:val="22"/>
        </w:rPr>
        <w:t>siwz</w:t>
      </w:r>
      <w:proofErr w:type="spellEnd"/>
    </w:p>
    <w:p w:rsidR="00C75F91" w:rsidRPr="002F34BE" w:rsidRDefault="00C75F91" w:rsidP="00B955E3">
      <w:pPr>
        <w:numPr>
          <w:ilvl w:val="1"/>
          <w:numId w:val="40"/>
        </w:numPr>
        <w:tabs>
          <w:tab w:val="clear" w:pos="720"/>
          <w:tab w:val="num" w:pos="426"/>
        </w:tabs>
        <w:autoSpaceDE w:val="0"/>
        <w:autoSpaceDN w:val="0"/>
        <w:adjustRightInd w:val="0"/>
        <w:ind w:left="426" w:hanging="426"/>
        <w:jc w:val="both"/>
        <w:rPr>
          <w:sz w:val="22"/>
          <w:szCs w:val="22"/>
        </w:rPr>
      </w:pPr>
      <w:r w:rsidRPr="002F34BE">
        <w:rPr>
          <w:sz w:val="22"/>
          <w:szCs w:val="22"/>
        </w:rPr>
        <w:t xml:space="preserve">aktualny </w:t>
      </w:r>
      <w:r w:rsidRPr="002F34BE">
        <w:rPr>
          <w:bCs/>
          <w:sz w:val="22"/>
          <w:szCs w:val="22"/>
        </w:rPr>
        <w:t>odpis</w:t>
      </w:r>
      <w:r w:rsidRPr="002F34BE">
        <w:rPr>
          <w:sz w:val="22"/>
          <w:szCs w:val="22"/>
        </w:rPr>
        <w:t xml:space="preserve">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75F91" w:rsidRPr="002F34BE" w:rsidRDefault="00C75F91" w:rsidP="00B955E3">
      <w:pPr>
        <w:numPr>
          <w:ilvl w:val="1"/>
          <w:numId w:val="40"/>
        </w:numPr>
        <w:tabs>
          <w:tab w:val="clear" w:pos="720"/>
          <w:tab w:val="num" w:pos="426"/>
        </w:tabs>
        <w:autoSpaceDE w:val="0"/>
        <w:autoSpaceDN w:val="0"/>
        <w:adjustRightInd w:val="0"/>
        <w:ind w:left="426" w:hanging="426"/>
        <w:jc w:val="both"/>
        <w:rPr>
          <w:sz w:val="22"/>
          <w:szCs w:val="22"/>
        </w:rPr>
      </w:pPr>
      <w:r w:rsidRPr="002F34BE">
        <w:rPr>
          <w:sz w:val="22"/>
          <w:szCs w:val="22"/>
        </w:rPr>
        <w:t>Jeżeli wykonawca ma siedzibę lub miejsce zamieszkania poza terytorium Rzeczypospolitej Polskiej, zamiast dokumentu, o którym mowa w pkt. 5:</w:t>
      </w:r>
    </w:p>
    <w:p w:rsidR="00C75F91" w:rsidRPr="002F34BE" w:rsidRDefault="00C75F91" w:rsidP="00C75F91">
      <w:pPr>
        <w:pStyle w:val="Lista"/>
        <w:ind w:left="993" w:hanging="154"/>
        <w:jc w:val="both"/>
        <w:rPr>
          <w:sz w:val="22"/>
          <w:szCs w:val="22"/>
        </w:rPr>
      </w:pPr>
      <w:r w:rsidRPr="002F34BE">
        <w:rPr>
          <w:sz w:val="22"/>
          <w:szCs w:val="22"/>
        </w:rPr>
        <w:t>a)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C75F91" w:rsidRPr="002F34BE" w:rsidRDefault="00C75F91" w:rsidP="00C75F91">
      <w:pPr>
        <w:pStyle w:val="Lista"/>
        <w:ind w:left="993" w:hanging="154"/>
        <w:jc w:val="both"/>
        <w:rPr>
          <w:color w:val="FF0000"/>
          <w:sz w:val="22"/>
          <w:szCs w:val="22"/>
        </w:rPr>
      </w:pPr>
      <w:r w:rsidRPr="002F34BE">
        <w:rPr>
          <w:sz w:val="22"/>
          <w:szCs w:val="22"/>
        </w:rPr>
        <w:t>b) jeżeli w miejscu zamieszkania osoby lub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odpowiedniego kraju miejsca zamieszkania osoby lub kraju, w którym wykonawca ma siedzibę lub miejsce zamieszkania, lub przed notariuszem – wystawionych nie wcześniej niż w terminie określonym w ppkt.6 lit a</w:t>
      </w:r>
    </w:p>
    <w:p w:rsidR="00C75F91" w:rsidRPr="003F0DC8" w:rsidRDefault="00C75F91" w:rsidP="00B955E3">
      <w:pPr>
        <w:numPr>
          <w:ilvl w:val="0"/>
          <w:numId w:val="28"/>
        </w:numPr>
        <w:tabs>
          <w:tab w:val="clear" w:pos="1440"/>
          <w:tab w:val="num" w:pos="0"/>
          <w:tab w:val="num" w:pos="426"/>
        </w:tabs>
        <w:ind w:left="0" w:firstLine="0"/>
        <w:jc w:val="both"/>
        <w:rPr>
          <w:sz w:val="22"/>
          <w:szCs w:val="22"/>
        </w:rPr>
      </w:pPr>
      <w:r w:rsidRPr="003F0DC8">
        <w:rPr>
          <w:sz w:val="22"/>
          <w:szCs w:val="22"/>
        </w:rPr>
        <w:t xml:space="preserve">Wykonawca, wraz z ofertą, musi złożyć listę podmiotów należących do tej samej grupy  kapitałowej, o której mowa w art. 24 ust. 2 pkt. 5 ustawy </w:t>
      </w:r>
      <w:proofErr w:type="spellStart"/>
      <w:r w:rsidRPr="003F0DC8">
        <w:rPr>
          <w:sz w:val="22"/>
          <w:szCs w:val="22"/>
        </w:rPr>
        <w:t>Pzp</w:t>
      </w:r>
      <w:proofErr w:type="spellEnd"/>
      <w:r w:rsidRPr="003F0DC8">
        <w:rPr>
          <w:sz w:val="22"/>
          <w:szCs w:val="22"/>
        </w:rPr>
        <w:t xml:space="preserve">, albo informację o tym, że nie należy do grupy kapitałowej. Informacja stanowi </w:t>
      </w:r>
      <w:r w:rsidRPr="003F0DC8">
        <w:rPr>
          <w:b/>
          <w:sz w:val="22"/>
          <w:szCs w:val="22"/>
        </w:rPr>
        <w:t xml:space="preserve">Załącznik nr </w:t>
      </w:r>
      <w:r w:rsidR="00D60DEF">
        <w:rPr>
          <w:b/>
          <w:sz w:val="22"/>
          <w:szCs w:val="22"/>
        </w:rPr>
        <w:t>7</w:t>
      </w:r>
      <w:r w:rsidRPr="003F0DC8">
        <w:rPr>
          <w:sz w:val="22"/>
          <w:szCs w:val="22"/>
        </w:rPr>
        <w:t xml:space="preserve"> do SIWZ.</w:t>
      </w:r>
    </w:p>
    <w:p w:rsidR="00C75F91" w:rsidRPr="002F34BE" w:rsidRDefault="00C75F91" w:rsidP="00B955E3">
      <w:pPr>
        <w:pStyle w:val="Tekstpodstawowywcity"/>
        <w:numPr>
          <w:ilvl w:val="0"/>
          <w:numId w:val="28"/>
        </w:numPr>
        <w:tabs>
          <w:tab w:val="clear" w:pos="1440"/>
          <w:tab w:val="left" w:pos="374"/>
        </w:tabs>
        <w:ind w:left="0" w:firstLine="0"/>
        <w:rPr>
          <w:rFonts w:ascii="Times New Roman" w:hAnsi="Times New Roman"/>
          <w:bCs/>
          <w:sz w:val="22"/>
          <w:szCs w:val="22"/>
        </w:rPr>
      </w:pPr>
      <w:r w:rsidRPr="002F34BE">
        <w:rPr>
          <w:rFonts w:ascii="Times New Roman" w:hAnsi="Times New Roman"/>
          <w:bCs/>
          <w:sz w:val="22"/>
          <w:szCs w:val="22"/>
        </w:rPr>
        <w:t xml:space="preserve">Dokumenty powinny być złożone w oryginale lub kopii poświadczonej za zgodność z oryginałem przez Wykonawcę. W przypadku składania elektronicznych dokumentów powinny być one opatrzone </w:t>
      </w:r>
      <w:r w:rsidRPr="002F34BE">
        <w:rPr>
          <w:rFonts w:ascii="Times New Roman" w:hAnsi="Times New Roman"/>
          <w:bCs/>
          <w:sz w:val="22"/>
          <w:szCs w:val="22"/>
        </w:rPr>
        <w:lastRenderedPageBreak/>
        <w:t>przez Wykonawcę bezpiecznym podpisem elektronicznym weryfikowanym za pomocą ważnego kwalifikowanego certyfikatu.</w:t>
      </w:r>
    </w:p>
    <w:p w:rsidR="00C75F91" w:rsidRPr="002F34BE" w:rsidRDefault="00C75F91" w:rsidP="00B955E3">
      <w:pPr>
        <w:pStyle w:val="Tekstpodstawowywcity"/>
        <w:numPr>
          <w:ilvl w:val="0"/>
          <w:numId w:val="28"/>
        </w:numPr>
        <w:tabs>
          <w:tab w:val="clear" w:pos="1440"/>
          <w:tab w:val="left" w:pos="374"/>
        </w:tabs>
        <w:ind w:left="0" w:firstLine="0"/>
        <w:rPr>
          <w:rFonts w:ascii="Times New Roman" w:hAnsi="Times New Roman"/>
          <w:bCs/>
          <w:sz w:val="22"/>
          <w:szCs w:val="22"/>
        </w:rPr>
      </w:pPr>
      <w:r w:rsidRPr="002F34BE">
        <w:rPr>
          <w:rFonts w:ascii="Times New Roman" w:hAnsi="Times New Roman"/>
          <w:bCs/>
          <w:sz w:val="22"/>
          <w:szCs w:val="22"/>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C75F91" w:rsidRPr="002F34BE" w:rsidRDefault="00C75F91" w:rsidP="00B955E3">
      <w:pPr>
        <w:pStyle w:val="Tekstpodstawowywcity"/>
        <w:numPr>
          <w:ilvl w:val="0"/>
          <w:numId w:val="28"/>
        </w:numPr>
        <w:tabs>
          <w:tab w:val="clear" w:pos="1440"/>
          <w:tab w:val="left" w:pos="374"/>
        </w:tabs>
        <w:ind w:left="0" w:firstLine="0"/>
        <w:rPr>
          <w:rFonts w:ascii="Times New Roman" w:hAnsi="Times New Roman"/>
          <w:bCs/>
          <w:sz w:val="22"/>
          <w:szCs w:val="22"/>
        </w:rPr>
      </w:pPr>
      <w:r w:rsidRPr="002F34BE">
        <w:rPr>
          <w:rFonts w:ascii="Times New Roman" w:hAnsi="Times New Roman"/>
          <w:sz w:val="22"/>
          <w:szCs w:val="22"/>
        </w:rPr>
        <w:t>Dokumenty sporządzone w języku obcym są składane wraz z tłumaczeniem na język polski.</w:t>
      </w:r>
    </w:p>
    <w:p w:rsidR="00C75F91" w:rsidRPr="002F34BE" w:rsidRDefault="00C75F91" w:rsidP="00C75F91">
      <w:pPr>
        <w:pStyle w:val="Tekstpodstawowywcity"/>
        <w:tabs>
          <w:tab w:val="left" w:pos="374"/>
        </w:tabs>
        <w:ind w:left="0"/>
        <w:jc w:val="left"/>
        <w:rPr>
          <w:rFonts w:ascii="Times New Roman" w:hAnsi="Times New Roman"/>
          <w:sz w:val="22"/>
          <w:szCs w:val="22"/>
        </w:rPr>
      </w:pPr>
    </w:p>
    <w:p w:rsidR="00C75F91" w:rsidRPr="002F34BE" w:rsidRDefault="00C75F91" w:rsidP="00C75F91">
      <w:pPr>
        <w:pStyle w:val="Tekstpodstawowywcity"/>
        <w:tabs>
          <w:tab w:val="left" w:pos="374"/>
        </w:tabs>
        <w:ind w:left="0"/>
        <w:jc w:val="left"/>
        <w:rPr>
          <w:rFonts w:ascii="Times New Roman" w:hAnsi="Times New Roman"/>
          <w:b/>
          <w:sz w:val="22"/>
          <w:szCs w:val="22"/>
        </w:rPr>
      </w:pPr>
      <w:r w:rsidRPr="002F34BE">
        <w:rPr>
          <w:rFonts w:ascii="Times New Roman" w:hAnsi="Times New Roman"/>
          <w:b/>
          <w:sz w:val="22"/>
          <w:szCs w:val="22"/>
        </w:rPr>
        <w:t>UWAGA:</w:t>
      </w:r>
    </w:p>
    <w:p w:rsidR="00C75F91" w:rsidRPr="002F34BE" w:rsidRDefault="00C75F91" w:rsidP="00C75F91">
      <w:pPr>
        <w:pStyle w:val="Tekstpodstawowywcity"/>
        <w:tabs>
          <w:tab w:val="left" w:pos="374"/>
        </w:tabs>
        <w:ind w:left="0"/>
        <w:jc w:val="left"/>
        <w:rPr>
          <w:rFonts w:ascii="Times New Roman" w:hAnsi="Times New Roman"/>
          <w:b/>
          <w:sz w:val="22"/>
          <w:szCs w:val="22"/>
        </w:rPr>
      </w:pPr>
    </w:p>
    <w:p w:rsidR="00C75F91" w:rsidRPr="002F34BE" w:rsidRDefault="00C75F91" w:rsidP="00C75F91">
      <w:pPr>
        <w:pStyle w:val="Tekstpodstawowywcity"/>
        <w:tabs>
          <w:tab w:val="left" w:pos="374"/>
        </w:tabs>
        <w:ind w:left="0"/>
        <w:rPr>
          <w:rFonts w:ascii="Times New Roman" w:hAnsi="Times New Roman"/>
          <w:bCs/>
          <w:i/>
          <w:sz w:val="22"/>
          <w:szCs w:val="22"/>
        </w:rPr>
      </w:pPr>
      <w:r w:rsidRPr="002F34BE">
        <w:rPr>
          <w:rFonts w:ascii="Times New Roman" w:hAnsi="Times New Roman"/>
          <w:i/>
          <w:sz w:val="22"/>
          <w:szCs w:val="22"/>
        </w:rPr>
        <w:t xml:space="preserve">W miejsce poświadczeń, o których mowa w rozdziale IV,  </w:t>
      </w:r>
      <w:proofErr w:type="spellStart"/>
      <w:r w:rsidRPr="002F34BE">
        <w:rPr>
          <w:rFonts w:ascii="Times New Roman" w:hAnsi="Times New Roman"/>
          <w:i/>
          <w:sz w:val="22"/>
          <w:szCs w:val="22"/>
        </w:rPr>
        <w:t>pkt</w:t>
      </w:r>
      <w:proofErr w:type="spellEnd"/>
      <w:r w:rsidRPr="002F34BE">
        <w:rPr>
          <w:rFonts w:ascii="Times New Roman" w:hAnsi="Times New Roman"/>
          <w:i/>
          <w:sz w:val="22"/>
          <w:szCs w:val="22"/>
        </w:rPr>
        <w:t xml:space="preserve"> 1, </w:t>
      </w:r>
      <w:proofErr w:type="spellStart"/>
      <w:r w:rsidRPr="002F34BE">
        <w:rPr>
          <w:rFonts w:ascii="Times New Roman" w:hAnsi="Times New Roman"/>
          <w:i/>
          <w:sz w:val="22"/>
          <w:szCs w:val="22"/>
        </w:rPr>
        <w:t>ppkt</w:t>
      </w:r>
      <w:proofErr w:type="spellEnd"/>
      <w:r w:rsidRPr="002F34BE">
        <w:rPr>
          <w:rFonts w:ascii="Times New Roman" w:hAnsi="Times New Roman"/>
          <w:i/>
          <w:sz w:val="22"/>
          <w:szCs w:val="22"/>
        </w:rPr>
        <w:t xml:space="preserve"> 1.2, lit. a, wykonawca może przedłożyć dokumenty potwierdzające należyte wykonanie dostaw, określone w § 1 ust. 1 </w:t>
      </w:r>
      <w:proofErr w:type="spellStart"/>
      <w:r w:rsidRPr="002F34BE">
        <w:rPr>
          <w:rFonts w:ascii="Times New Roman" w:hAnsi="Times New Roman"/>
          <w:i/>
          <w:sz w:val="22"/>
          <w:szCs w:val="22"/>
        </w:rPr>
        <w:t>pkt</w:t>
      </w:r>
      <w:proofErr w:type="spellEnd"/>
      <w:r w:rsidRPr="002F34BE">
        <w:rPr>
          <w:rFonts w:ascii="Times New Roman" w:hAnsi="Times New Roman"/>
          <w:i/>
          <w:sz w:val="22"/>
          <w:szCs w:val="22"/>
        </w:rPr>
        <w:t xml:space="preserve"> 2 i 3 rozporządzenia Prezesa Rady Ministrów z dnia 30 grudnia 2009r. w sprawie rodzajów dokumentów, jakich może żądać zamawiający od wykonawcy oraz form, w jakich te dokumenty mogą być składane (</w:t>
      </w:r>
      <w:proofErr w:type="spellStart"/>
      <w:r w:rsidRPr="002F34BE">
        <w:rPr>
          <w:rFonts w:ascii="Times New Roman" w:hAnsi="Times New Roman"/>
          <w:i/>
          <w:sz w:val="22"/>
          <w:szCs w:val="22"/>
        </w:rPr>
        <w:t>Dz.U</w:t>
      </w:r>
      <w:proofErr w:type="spellEnd"/>
      <w:r w:rsidRPr="002F34BE">
        <w:rPr>
          <w:rFonts w:ascii="Times New Roman" w:hAnsi="Times New Roman"/>
          <w:i/>
          <w:sz w:val="22"/>
          <w:szCs w:val="22"/>
        </w:rPr>
        <w:t xml:space="preserve"> Nr 226, poz. 1817)</w:t>
      </w:r>
    </w:p>
    <w:p w:rsidR="003B7DCA" w:rsidRPr="002F34BE" w:rsidRDefault="003B7DCA">
      <w:pPr>
        <w:pStyle w:val="Lista"/>
        <w:ind w:left="0" w:firstLine="0"/>
        <w:jc w:val="center"/>
        <w:rPr>
          <w:b/>
          <w:sz w:val="22"/>
          <w:szCs w:val="22"/>
        </w:rPr>
      </w:pPr>
    </w:p>
    <w:p w:rsidR="00DA744F" w:rsidRPr="002F34BE" w:rsidRDefault="00F93F28">
      <w:pPr>
        <w:jc w:val="center"/>
        <w:rPr>
          <w:b/>
          <w:bCs/>
          <w:sz w:val="22"/>
          <w:szCs w:val="22"/>
        </w:rPr>
      </w:pPr>
      <w:r w:rsidRPr="002F34BE">
        <w:rPr>
          <w:b/>
          <w:bCs/>
          <w:sz w:val="22"/>
          <w:szCs w:val="22"/>
        </w:rPr>
        <w:t xml:space="preserve">ROZDZIAŁ </w:t>
      </w:r>
      <w:r w:rsidR="00DA744F" w:rsidRPr="002F34BE">
        <w:rPr>
          <w:b/>
          <w:bCs/>
          <w:sz w:val="22"/>
          <w:szCs w:val="22"/>
        </w:rPr>
        <w:t xml:space="preserve">V. </w:t>
      </w:r>
    </w:p>
    <w:p w:rsidR="00DA744F" w:rsidRPr="002F34BE" w:rsidRDefault="00DA744F">
      <w:pPr>
        <w:jc w:val="center"/>
        <w:rPr>
          <w:b/>
          <w:bCs/>
          <w:sz w:val="22"/>
          <w:szCs w:val="22"/>
        </w:rPr>
      </w:pPr>
      <w:r w:rsidRPr="002F34BE">
        <w:rPr>
          <w:b/>
          <w:bCs/>
          <w:sz w:val="22"/>
          <w:szCs w:val="22"/>
        </w:rPr>
        <w:t xml:space="preserve">INFORMACJE O SPOSOBIE POROZUMIEWANIA SIĘ ZAMAWIAJĄCEGO </w:t>
      </w:r>
    </w:p>
    <w:p w:rsidR="00DA744F" w:rsidRPr="002F34BE" w:rsidRDefault="00DA744F">
      <w:pPr>
        <w:jc w:val="center"/>
        <w:rPr>
          <w:b/>
          <w:bCs/>
          <w:sz w:val="22"/>
          <w:szCs w:val="22"/>
        </w:rPr>
      </w:pPr>
      <w:r w:rsidRPr="002F34BE">
        <w:rPr>
          <w:b/>
          <w:bCs/>
          <w:sz w:val="22"/>
          <w:szCs w:val="22"/>
        </w:rPr>
        <w:t xml:space="preserve">Z WYKONAWCAMI ORAZ PRZEKAZYWANIA OŚWIADCZEŃ LUB DOKUMENTÓW, </w:t>
      </w:r>
    </w:p>
    <w:p w:rsidR="00DA744F" w:rsidRPr="002F34BE" w:rsidRDefault="00DA744F">
      <w:pPr>
        <w:jc w:val="center"/>
        <w:rPr>
          <w:b/>
          <w:bCs/>
          <w:sz w:val="22"/>
          <w:szCs w:val="22"/>
        </w:rPr>
      </w:pPr>
      <w:r w:rsidRPr="002F34BE">
        <w:rPr>
          <w:b/>
          <w:bCs/>
          <w:sz w:val="22"/>
          <w:szCs w:val="22"/>
        </w:rPr>
        <w:t xml:space="preserve">A TAKŻE WSKAZANIE OSÓB UPRAWNIONYCH DO POROZUMIEWANIA SIĘ </w:t>
      </w:r>
    </w:p>
    <w:p w:rsidR="00DA744F" w:rsidRPr="002F34BE" w:rsidRDefault="00DA744F">
      <w:pPr>
        <w:jc w:val="center"/>
        <w:rPr>
          <w:b/>
          <w:bCs/>
          <w:sz w:val="22"/>
          <w:szCs w:val="22"/>
        </w:rPr>
      </w:pPr>
      <w:r w:rsidRPr="002F34BE">
        <w:rPr>
          <w:b/>
          <w:bCs/>
          <w:sz w:val="22"/>
          <w:szCs w:val="22"/>
        </w:rPr>
        <w:t>Z WYKONAWCAMI</w:t>
      </w:r>
    </w:p>
    <w:p w:rsidR="00DA744F" w:rsidRPr="002F34BE" w:rsidRDefault="00DA744F">
      <w:pPr>
        <w:jc w:val="both"/>
        <w:rPr>
          <w:sz w:val="22"/>
          <w:szCs w:val="22"/>
        </w:rPr>
      </w:pPr>
    </w:p>
    <w:p w:rsidR="00DA744F" w:rsidRPr="002F34BE" w:rsidRDefault="00DA744F" w:rsidP="00692A6F">
      <w:pPr>
        <w:numPr>
          <w:ilvl w:val="0"/>
          <w:numId w:val="19"/>
        </w:numPr>
        <w:jc w:val="both"/>
        <w:rPr>
          <w:sz w:val="22"/>
          <w:szCs w:val="22"/>
        </w:rPr>
      </w:pPr>
      <w:r w:rsidRPr="002F34BE">
        <w:rPr>
          <w:sz w:val="22"/>
          <w:szCs w:val="22"/>
        </w:rPr>
        <w:t xml:space="preserve">Zamawiający dopuszcza aby oświadczenia, wnioski, zawiadomienia oraz informacje były przekazywane pisemnie, faksem oraz drogą elektroniczną. Jeżeli oświadczenia, wnioski, zawiadomienia oraz informacje zostaną przekazane </w:t>
      </w:r>
      <w:proofErr w:type="spellStart"/>
      <w:r w:rsidRPr="002F34BE">
        <w:rPr>
          <w:sz w:val="22"/>
          <w:szCs w:val="22"/>
        </w:rPr>
        <w:t>faxem</w:t>
      </w:r>
      <w:proofErr w:type="spellEnd"/>
      <w:r w:rsidRPr="002F34BE">
        <w:rPr>
          <w:sz w:val="22"/>
          <w:szCs w:val="22"/>
        </w:rPr>
        <w:t xml:space="preserve"> lub drogą elektroniczną fakt ich otrzymania zostanie niezwłocznie potwierdzony na żądanie każdej ze stron.</w:t>
      </w:r>
    </w:p>
    <w:p w:rsidR="00DA744F" w:rsidRPr="002F34BE" w:rsidRDefault="00DA744F" w:rsidP="00692A6F">
      <w:pPr>
        <w:numPr>
          <w:ilvl w:val="0"/>
          <w:numId w:val="19"/>
        </w:numPr>
        <w:tabs>
          <w:tab w:val="clear" w:pos="360"/>
          <w:tab w:val="left" w:pos="372"/>
        </w:tabs>
        <w:jc w:val="both"/>
        <w:rPr>
          <w:sz w:val="22"/>
          <w:szCs w:val="22"/>
        </w:rPr>
      </w:pPr>
      <w:r w:rsidRPr="002F34BE">
        <w:rPr>
          <w:sz w:val="22"/>
          <w:szCs w:val="22"/>
        </w:rPr>
        <w:t xml:space="preserve">Zamawiający nie zamierza zwoływać zebrania Wykonawców. </w:t>
      </w:r>
    </w:p>
    <w:p w:rsidR="00DA744F" w:rsidRPr="002F34BE" w:rsidRDefault="00DA744F" w:rsidP="00692A6F">
      <w:pPr>
        <w:numPr>
          <w:ilvl w:val="0"/>
          <w:numId w:val="19"/>
        </w:numPr>
        <w:tabs>
          <w:tab w:val="clear" w:pos="360"/>
          <w:tab w:val="left" w:pos="372"/>
        </w:tabs>
        <w:jc w:val="both"/>
        <w:rPr>
          <w:sz w:val="22"/>
          <w:szCs w:val="22"/>
          <w:lang w:val="de-DE"/>
        </w:rPr>
      </w:pPr>
      <w:r w:rsidRPr="002F34BE">
        <w:rPr>
          <w:sz w:val="22"/>
          <w:szCs w:val="22"/>
        </w:rPr>
        <w:t>Do porozumiewania się z Wykonawcami uprawnione są</w:t>
      </w:r>
      <w:r w:rsidR="007E47DB">
        <w:rPr>
          <w:sz w:val="22"/>
          <w:szCs w:val="22"/>
        </w:rPr>
        <w:t xml:space="preserve"> mgr</w:t>
      </w:r>
      <w:r w:rsidRPr="002F34BE">
        <w:rPr>
          <w:sz w:val="22"/>
          <w:szCs w:val="22"/>
        </w:rPr>
        <w:t xml:space="preserve"> Anetta </w:t>
      </w:r>
      <w:proofErr w:type="spellStart"/>
      <w:r w:rsidRPr="002F34BE">
        <w:rPr>
          <w:sz w:val="22"/>
          <w:szCs w:val="22"/>
        </w:rPr>
        <w:t>Połońska</w:t>
      </w:r>
      <w:proofErr w:type="spellEnd"/>
      <w:r w:rsidRPr="002F34BE">
        <w:rPr>
          <w:sz w:val="22"/>
          <w:szCs w:val="22"/>
        </w:rPr>
        <w:t>,</w:t>
      </w:r>
      <w:r w:rsidR="00D57E4B" w:rsidRPr="002F34BE">
        <w:rPr>
          <w:sz w:val="22"/>
          <w:szCs w:val="22"/>
        </w:rPr>
        <w:t xml:space="preserve"> mgr inż. Anna </w:t>
      </w:r>
      <w:proofErr w:type="spellStart"/>
      <w:r w:rsidR="00D57E4B" w:rsidRPr="002F34BE">
        <w:rPr>
          <w:sz w:val="22"/>
          <w:szCs w:val="22"/>
        </w:rPr>
        <w:t>Liszniańska</w:t>
      </w:r>
      <w:proofErr w:type="spellEnd"/>
      <w:r w:rsidRPr="002F34BE">
        <w:rPr>
          <w:sz w:val="22"/>
          <w:szCs w:val="22"/>
        </w:rPr>
        <w:t xml:space="preserve">, Leszek Kaiser, Dział Zamówień Publicznych tel./fax. 0-59 86 35 249 w godz. </w:t>
      </w:r>
      <w:r w:rsidRPr="002F34BE">
        <w:rPr>
          <w:sz w:val="22"/>
          <w:szCs w:val="22"/>
          <w:lang w:val="de-DE"/>
        </w:rPr>
        <w:t>7:25 – 15:00, e-</w:t>
      </w:r>
      <w:proofErr w:type="spellStart"/>
      <w:r w:rsidRPr="002F34BE">
        <w:rPr>
          <w:sz w:val="22"/>
          <w:szCs w:val="22"/>
          <w:lang w:val="de-DE"/>
        </w:rPr>
        <w:t>mail</w:t>
      </w:r>
      <w:proofErr w:type="spellEnd"/>
      <w:r w:rsidRPr="002F34BE">
        <w:rPr>
          <w:sz w:val="22"/>
          <w:szCs w:val="22"/>
          <w:lang w:val="de-DE"/>
        </w:rPr>
        <w:t xml:space="preserve">: </w:t>
      </w:r>
      <w:hyperlink r:id="rId8" w:history="1">
        <w:r w:rsidRPr="002F34BE">
          <w:rPr>
            <w:rStyle w:val="Hipercze"/>
            <w:color w:val="auto"/>
            <w:sz w:val="22"/>
            <w:szCs w:val="22"/>
            <w:lang w:val="de-DE"/>
          </w:rPr>
          <w:t>zampub@szpital-lebork.com.pl</w:t>
        </w:r>
      </w:hyperlink>
    </w:p>
    <w:p w:rsidR="00DA744F" w:rsidRPr="002F34BE" w:rsidRDefault="00DA744F" w:rsidP="00692A6F">
      <w:pPr>
        <w:numPr>
          <w:ilvl w:val="0"/>
          <w:numId w:val="19"/>
        </w:numPr>
        <w:tabs>
          <w:tab w:val="clear" w:pos="360"/>
          <w:tab w:val="left" w:pos="372"/>
        </w:tabs>
        <w:jc w:val="both"/>
        <w:rPr>
          <w:sz w:val="22"/>
          <w:szCs w:val="22"/>
        </w:rPr>
      </w:pPr>
      <w:r w:rsidRPr="002F34BE">
        <w:rPr>
          <w:sz w:val="22"/>
          <w:szCs w:val="22"/>
        </w:rPr>
        <w:t xml:space="preserve">Zgodnie z § 5 rozporządzenia Prezesa Rady Ministrów z dnia </w:t>
      </w:r>
      <w:r w:rsidR="008045DD" w:rsidRPr="002F34BE">
        <w:rPr>
          <w:sz w:val="22"/>
          <w:szCs w:val="22"/>
        </w:rPr>
        <w:t>26</w:t>
      </w:r>
      <w:r w:rsidRPr="002F34BE">
        <w:rPr>
          <w:sz w:val="22"/>
          <w:szCs w:val="22"/>
        </w:rPr>
        <w:t xml:space="preserve"> października 20</w:t>
      </w:r>
      <w:r w:rsidR="008045DD" w:rsidRPr="002F34BE">
        <w:rPr>
          <w:sz w:val="22"/>
          <w:szCs w:val="22"/>
        </w:rPr>
        <w:t>10</w:t>
      </w:r>
      <w:r w:rsidRPr="002F34BE">
        <w:rPr>
          <w:sz w:val="22"/>
          <w:szCs w:val="22"/>
        </w:rPr>
        <w:t xml:space="preserve"> r. w sprawie protokołu postępowania o udzielenie zamówienia publicznego Zamawiający udostępnia protokół lub załączniki do protokołu niezwłocznie na wniosek Wykonawcy.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oferty najkorzystniejszej albo o unieważnieniu postępowania. </w:t>
      </w:r>
    </w:p>
    <w:p w:rsidR="00DA744F" w:rsidRPr="002F34BE" w:rsidRDefault="00DA744F" w:rsidP="00692A6F">
      <w:pPr>
        <w:numPr>
          <w:ilvl w:val="0"/>
          <w:numId w:val="19"/>
        </w:numPr>
        <w:tabs>
          <w:tab w:val="clear" w:pos="360"/>
          <w:tab w:val="left" w:pos="372"/>
        </w:tabs>
        <w:jc w:val="both"/>
        <w:rPr>
          <w:sz w:val="22"/>
          <w:szCs w:val="22"/>
        </w:rPr>
      </w:pPr>
      <w:r w:rsidRPr="002F34BE">
        <w:rPr>
          <w:sz w:val="22"/>
          <w:szCs w:val="22"/>
        </w:rPr>
        <w:t xml:space="preserve">Udostępnienie protokołu lub załączników może nastąpić poprzez wgląd w miejscu wyznaczonym przez zamawiającego lub przesłanie kopii pocztą, faksem lub drogą elektroniczną, zgodnie z wyborem wnioskodawcy wskazanym we wniosku.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 Jeżeli w wyniku udostępnienia protokołu lub załączników, zamawiający ma ponieść dodatkowe koszty związane ze wskazanym we wniosku sposobem udostępnienia lub koniecznością przekształcenia protokołu lub załączników, koszty te pokrywa wnioskodawca. </w:t>
      </w:r>
    </w:p>
    <w:p w:rsidR="00DA744F" w:rsidRPr="002F34BE" w:rsidRDefault="00DA744F" w:rsidP="00692A6F">
      <w:pPr>
        <w:numPr>
          <w:ilvl w:val="0"/>
          <w:numId w:val="19"/>
        </w:numPr>
        <w:tabs>
          <w:tab w:val="clear" w:pos="360"/>
          <w:tab w:val="left" w:pos="372"/>
        </w:tabs>
        <w:jc w:val="both"/>
        <w:rPr>
          <w:sz w:val="22"/>
          <w:szCs w:val="22"/>
        </w:rPr>
      </w:pPr>
      <w:r w:rsidRPr="002F34BE">
        <w:rPr>
          <w:sz w:val="22"/>
          <w:szCs w:val="22"/>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 </w:t>
      </w:r>
    </w:p>
    <w:p w:rsidR="007C1BE1" w:rsidRPr="002F34BE" w:rsidRDefault="007C1BE1">
      <w:pPr>
        <w:jc w:val="center"/>
        <w:rPr>
          <w:b/>
          <w:bCs/>
          <w:sz w:val="22"/>
          <w:szCs w:val="22"/>
        </w:rPr>
      </w:pPr>
    </w:p>
    <w:p w:rsidR="00616B35" w:rsidRDefault="00616B35">
      <w:pPr>
        <w:jc w:val="center"/>
        <w:rPr>
          <w:b/>
          <w:bCs/>
          <w:sz w:val="22"/>
          <w:szCs w:val="22"/>
        </w:rPr>
      </w:pPr>
    </w:p>
    <w:p w:rsidR="00616B35" w:rsidRDefault="00616B35">
      <w:pPr>
        <w:jc w:val="center"/>
        <w:rPr>
          <w:b/>
          <w:bCs/>
          <w:sz w:val="22"/>
          <w:szCs w:val="22"/>
        </w:rPr>
      </w:pPr>
    </w:p>
    <w:p w:rsidR="00616B35" w:rsidRDefault="00616B35">
      <w:pPr>
        <w:jc w:val="center"/>
        <w:rPr>
          <w:b/>
          <w:bCs/>
          <w:sz w:val="22"/>
          <w:szCs w:val="22"/>
        </w:rPr>
      </w:pPr>
    </w:p>
    <w:p w:rsidR="00DA744F" w:rsidRPr="002F34BE" w:rsidRDefault="00DA744F">
      <w:pPr>
        <w:jc w:val="center"/>
        <w:rPr>
          <w:b/>
          <w:bCs/>
          <w:sz w:val="22"/>
          <w:szCs w:val="22"/>
        </w:rPr>
      </w:pPr>
      <w:r w:rsidRPr="002F34BE">
        <w:rPr>
          <w:b/>
          <w:bCs/>
          <w:sz w:val="22"/>
          <w:szCs w:val="22"/>
        </w:rPr>
        <w:t>ROZDZIAŁ V</w:t>
      </w:r>
      <w:r w:rsidR="00811853" w:rsidRPr="002F34BE">
        <w:rPr>
          <w:b/>
          <w:bCs/>
          <w:sz w:val="22"/>
          <w:szCs w:val="22"/>
        </w:rPr>
        <w:t>I</w:t>
      </w:r>
      <w:r w:rsidRPr="002F34BE">
        <w:rPr>
          <w:b/>
          <w:bCs/>
          <w:sz w:val="22"/>
          <w:szCs w:val="22"/>
        </w:rPr>
        <w:t xml:space="preserve">. </w:t>
      </w:r>
    </w:p>
    <w:p w:rsidR="00DA744F" w:rsidRPr="002F34BE" w:rsidRDefault="00DA744F">
      <w:pPr>
        <w:jc w:val="center"/>
        <w:rPr>
          <w:b/>
          <w:bCs/>
          <w:sz w:val="22"/>
          <w:szCs w:val="22"/>
        </w:rPr>
      </w:pPr>
      <w:r w:rsidRPr="002F34BE">
        <w:rPr>
          <w:b/>
          <w:bCs/>
          <w:sz w:val="22"/>
          <w:szCs w:val="22"/>
        </w:rPr>
        <w:t>WYMAGANIA DOTYCZĄCE WADIUM</w:t>
      </w:r>
    </w:p>
    <w:p w:rsidR="00DA744F" w:rsidRPr="002F34BE" w:rsidRDefault="00DA744F">
      <w:pPr>
        <w:jc w:val="center"/>
        <w:rPr>
          <w:sz w:val="22"/>
          <w:szCs w:val="22"/>
        </w:rPr>
      </w:pPr>
    </w:p>
    <w:p w:rsidR="004211FB" w:rsidRDefault="004211FB" w:rsidP="004211FB">
      <w:pPr>
        <w:ind w:left="284"/>
        <w:jc w:val="both"/>
        <w:rPr>
          <w:bCs/>
          <w:sz w:val="22"/>
          <w:szCs w:val="22"/>
        </w:rPr>
      </w:pPr>
      <w:r w:rsidRPr="002F34BE">
        <w:rPr>
          <w:bCs/>
          <w:sz w:val="22"/>
          <w:szCs w:val="22"/>
        </w:rPr>
        <w:t>Zamawiający nie wymaga wniesienia wadium.</w:t>
      </w:r>
    </w:p>
    <w:p w:rsidR="00095BDA" w:rsidRPr="002F34BE" w:rsidRDefault="00095BDA" w:rsidP="004211FB">
      <w:pPr>
        <w:ind w:left="284"/>
        <w:jc w:val="both"/>
        <w:rPr>
          <w:bCs/>
          <w:sz w:val="22"/>
          <w:szCs w:val="22"/>
        </w:rPr>
      </w:pPr>
    </w:p>
    <w:p w:rsidR="00DA744F" w:rsidRPr="002F34BE" w:rsidRDefault="00DA744F">
      <w:pPr>
        <w:jc w:val="center"/>
        <w:rPr>
          <w:b/>
          <w:bCs/>
          <w:sz w:val="22"/>
          <w:szCs w:val="22"/>
        </w:rPr>
      </w:pPr>
      <w:r w:rsidRPr="002F34BE">
        <w:rPr>
          <w:b/>
          <w:bCs/>
          <w:sz w:val="22"/>
          <w:szCs w:val="22"/>
        </w:rPr>
        <w:lastRenderedPageBreak/>
        <w:t>ROZDZIAŁ VI</w:t>
      </w:r>
      <w:r w:rsidR="00811853" w:rsidRPr="002F34BE">
        <w:rPr>
          <w:b/>
          <w:bCs/>
          <w:sz w:val="22"/>
          <w:szCs w:val="22"/>
        </w:rPr>
        <w:t>I</w:t>
      </w:r>
      <w:r w:rsidRPr="002F34BE">
        <w:rPr>
          <w:b/>
          <w:bCs/>
          <w:sz w:val="22"/>
          <w:szCs w:val="22"/>
        </w:rPr>
        <w:t xml:space="preserve">. </w:t>
      </w:r>
    </w:p>
    <w:p w:rsidR="00DA744F" w:rsidRPr="002F34BE" w:rsidRDefault="00DA744F">
      <w:pPr>
        <w:jc w:val="center"/>
        <w:rPr>
          <w:b/>
          <w:bCs/>
          <w:sz w:val="22"/>
          <w:szCs w:val="22"/>
        </w:rPr>
      </w:pPr>
      <w:r w:rsidRPr="002F34BE">
        <w:rPr>
          <w:b/>
          <w:bCs/>
          <w:sz w:val="22"/>
          <w:szCs w:val="22"/>
        </w:rPr>
        <w:t>TERMIN ZWIĄZANIA OFERTĄ</w:t>
      </w:r>
    </w:p>
    <w:p w:rsidR="007625A5" w:rsidRPr="002F34BE" w:rsidRDefault="007625A5">
      <w:pPr>
        <w:jc w:val="center"/>
        <w:rPr>
          <w:sz w:val="22"/>
          <w:szCs w:val="22"/>
        </w:rPr>
      </w:pPr>
    </w:p>
    <w:p w:rsidR="00DA744F" w:rsidRPr="002F34BE" w:rsidRDefault="00DA744F" w:rsidP="00692A6F">
      <w:pPr>
        <w:numPr>
          <w:ilvl w:val="0"/>
          <w:numId w:val="6"/>
        </w:numPr>
        <w:jc w:val="both"/>
        <w:rPr>
          <w:sz w:val="22"/>
          <w:szCs w:val="22"/>
        </w:rPr>
      </w:pPr>
      <w:r w:rsidRPr="002F34BE">
        <w:rPr>
          <w:sz w:val="22"/>
          <w:szCs w:val="22"/>
        </w:rPr>
        <w:t>Wykonawca jest związany ofertą przez okres 30 dni. Bieg terminu związania ofertą rozpoczyna się wraz z upływem terminu składania ofert.</w:t>
      </w:r>
    </w:p>
    <w:p w:rsidR="00DA744F" w:rsidRPr="002F34BE" w:rsidRDefault="00DA744F" w:rsidP="00692A6F">
      <w:pPr>
        <w:numPr>
          <w:ilvl w:val="0"/>
          <w:numId w:val="6"/>
        </w:numPr>
        <w:jc w:val="both"/>
        <w:rPr>
          <w:sz w:val="22"/>
          <w:szCs w:val="22"/>
          <w:u w:val="single"/>
        </w:rPr>
      </w:pPr>
      <w:r w:rsidRPr="002F34BE">
        <w:rPr>
          <w:rFonts w:eastAsia="TimesNewRoman,Bold"/>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A744F" w:rsidRPr="002F34BE" w:rsidRDefault="00DA744F" w:rsidP="00692A6F">
      <w:pPr>
        <w:numPr>
          <w:ilvl w:val="0"/>
          <w:numId w:val="6"/>
        </w:numPr>
        <w:jc w:val="both"/>
        <w:rPr>
          <w:sz w:val="22"/>
          <w:szCs w:val="22"/>
          <w:u w:val="single"/>
        </w:rPr>
      </w:pPr>
      <w:r w:rsidRPr="002F34BE">
        <w:rPr>
          <w:rFonts w:eastAsia="TimesNewRoman,Bold"/>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w:t>
      </w:r>
    </w:p>
    <w:p w:rsidR="00DA744F" w:rsidRPr="002F34BE" w:rsidRDefault="00DA744F">
      <w:pPr>
        <w:ind w:left="360"/>
        <w:jc w:val="both"/>
        <w:rPr>
          <w:rFonts w:eastAsia="TimesNewRoman,Bold"/>
          <w:sz w:val="22"/>
          <w:szCs w:val="22"/>
        </w:rPr>
      </w:pPr>
      <w:r w:rsidRPr="002F34BE">
        <w:rPr>
          <w:rFonts w:eastAsia="TimesNewRoman,Bold"/>
          <w:sz w:val="22"/>
          <w:szCs w:val="22"/>
        </w:rPr>
        <w:t>związania ofertą dokonywane jest po wyborze oferty najkorzystniejszej, obowiązek wniesienia nowego wadium lub jego przedłużenia dotyczy jedynie wykonawcy, którego oferta została wybrana jako najkorzystniejsza.</w:t>
      </w:r>
    </w:p>
    <w:p w:rsidR="001F00FA" w:rsidRDefault="001F00FA">
      <w:pPr>
        <w:ind w:left="360"/>
        <w:jc w:val="both"/>
        <w:rPr>
          <w:rFonts w:eastAsia="TimesNewRoman,Bold"/>
          <w:sz w:val="22"/>
          <w:szCs w:val="22"/>
        </w:rPr>
      </w:pPr>
    </w:p>
    <w:p w:rsidR="001F00FA" w:rsidRPr="002F34BE" w:rsidRDefault="001F00FA" w:rsidP="001F00FA">
      <w:pPr>
        <w:pStyle w:val="Default"/>
        <w:jc w:val="center"/>
        <w:rPr>
          <w:rFonts w:ascii="Times New Roman" w:hAnsi="Times New Roman" w:cs="Times New Roman"/>
          <w:b/>
          <w:sz w:val="22"/>
          <w:szCs w:val="22"/>
        </w:rPr>
      </w:pPr>
      <w:r w:rsidRPr="002F34BE">
        <w:rPr>
          <w:rFonts w:ascii="Times New Roman" w:hAnsi="Times New Roman" w:cs="Times New Roman"/>
          <w:b/>
          <w:sz w:val="22"/>
          <w:szCs w:val="22"/>
        </w:rPr>
        <w:t>ROZDZIAŁ VII</w:t>
      </w:r>
      <w:r w:rsidR="00811853" w:rsidRPr="002F34BE">
        <w:rPr>
          <w:rFonts w:ascii="Times New Roman" w:hAnsi="Times New Roman" w:cs="Times New Roman"/>
          <w:b/>
          <w:sz w:val="22"/>
          <w:szCs w:val="22"/>
        </w:rPr>
        <w:t>I.</w:t>
      </w:r>
    </w:p>
    <w:p w:rsidR="001F00FA" w:rsidRPr="002F34BE" w:rsidRDefault="001F00FA" w:rsidP="001F00FA">
      <w:pPr>
        <w:pStyle w:val="Default"/>
        <w:jc w:val="center"/>
        <w:rPr>
          <w:rFonts w:ascii="Times New Roman" w:hAnsi="Times New Roman" w:cs="Times New Roman"/>
          <w:b/>
          <w:sz w:val="22"/>
          <w:szCs w:val="22"/>
        </w:rPr>
      </w:pPr>
      <w:r w:rsidRPr="002F34BE">
        <w:rPr>
          <w:rFonts w:ascii="Times New Roman" w:hAnsi="Times New Roman" w:cs="Times New Roman"/>
          <w:b/>
          <w:sz w:val="22"/>
          <w:szCs w:val="22"/>
        </w:rPr>
        <w:t>WSPÓLNY UDZIAŁ WYKONAWCÓW</w:t>
      </w:r>
    </w:p>
    <w:p w:rsidR="001F00FA" w:rsidRPr="002F34BE" w:rsidRDefault="001F00FA" w:rsidP="001F00FA">
      <w:pPr>
        <w:pStyle w:val="Default"/>
        <w:rPr>
          <w:sz w:val="22"/>
          <w:szCs w:val="22"/>
        </w:rPr>
      </w:pPr>
    </w:p>
    <w:p w:rsidR="001F00FA" w:rsidRPr="002F34BE" w:rsidRDefault="001F00FA" w:rsidP="00B955E3">
      <w:pPr>
        <w:pStyle w:val="Default"/>
        <w:numPr>
          <w:ilvl w:val="3"/>
          <w:numId w:val="35"/>
        </w:numPr>
        <w:tabs>
          <w:tab w:val="left" w:pos="374"/>
        </w:tabs>
        <w:ind w:hanging="2520"/>
        <w:jc w:val="both"/>
        <w:rPr>
          <w:rFonts w:ascii="Times New Roman" w:hAnsi="Times New Roman" w:cs="Times New Roman"/>
          <w:sz w:val="22"/>
          <w:szCs w:val="22"/>
        </w:rPr>
      </w:pPr>
      <w:r w:rsidRPr="002F34BE">
        <w:rPr>
          <w:rFonts w:ascii="Times New Roman" w:hAnsi="Times New Roman" w:cs="Times New Roman"/>
          <w:sz w:val="22"/>
          <w:szCs w:val="22"/>
        </w:rPr>
        <w:t>Wykonawcy mogą wspólnie ubiegać się o udzielenie zamówienia.</w:t>
      </w:r>
    </w:p>
    <w:p w:rsidR="001F00FA" w:rsidRPr="002F34BE" w:rsidRDefault="001F00FA" w:rsidP="00B955E3">
      <w:pPr>
        <w:pStyle w:val="Default"/>
        <w:numPr>
          <w:ilvl w:val="3"/>
          <w:numId w:val="35"/>
        </w:numPr>
        <w:tabs>
          <w:tab w:val="left" w:pos="374"/>
        </w:tabs>
        <w:ind w:hanging="2520"/>
        <w:jc w:val="both"/>
        <w:rPr>
          <w:rFonts w:ascii="Times New Roman" w:hAnsi="Times New Roman" w:cs="Times New Roman"/>
          <w:sz w:val="22"/>
          <w:szCs w:val="22"/>
        </w:rPr>
      </w:pPr>
      <w:r w:rsidRPr="002F34BE">
        <w:rPr>
          <w:rFonts w:ascii="Times New Roman" w:hAnsi="Times New Roman" w:cs="Times New Roman"/>
          <w:sz w:val="22"/>
          <w:szCs w:val="22"/>
        </w:rPr>
        <w:t xml:space="preserve">Oświadczenia i dokumenty wymienione w rozdz. IV </w:t>
      </w:r>
      <w:proofErr w:type="spellStart"/>
      <w:r w:rsidRPr="002F34BE">
        <w:rPr>
          <w:rFonts w:ascii="Times New Roman" w:hAnsi="Times New Roman" w:cs="Times New Roman"/>
          <w:sz w:val="22"/>
          <w:szCs w:val="22"/>
        </w:rPr>
        <w:t>pkt</w:t>
      </w:r>
      <w:proofErr w:type="spellEnd"/>
      <w:r w:rsidRPr="002F34BE">
        <w:rPr>
          <w:rFonts w:ascii="Times New Roman" w:hAnsi="Times New Roman" w:cs="Times New Roman"/>
          <w:sz w:val="22"/>
          <w:szCs w:val="22"/>
        </w:rPr>
        <w:t xml:space="preserve"> 2 SIWZ winny być złożone przez </w:t>
      </w:r>
    </w:p>
    <w:p w:rsidR="001F00FA" w:rsidRPr="002F34BE" w:rsidRDefault="001F00FA" w:rsidP="001F00FA">
      <w:pPr>
        <w:pStyle w:val="Default"/>
        <w:ind w:left="374"/>
        <w:jc w:val="both"/>
        <w:rPr>
          <w:rFonts w:ascii="Times New Roman" w:hAnsi="Times New Roman" w:cs="Times New Roman"/>
          <w:sz w:val="22"/>
          <w:szCs w:val="22"/>
        </w:rPr>
      </w:pPr>
      <w:r w:rsidRPr="002F34BE">
        <w:rPr>
          <w:rFonts w:ascii="Times New Roman" w:hAnsi="Times New Roman" w:cs="Times New Roman"/>
          <w:sz w:val="22"/>
          <w:szCs w:val="22"/>
        </w:rPr>
        <w:t xml:space="preserve">każdego Wykonawcę. </w:t>
      </w:r>
    </w:p>
    <w:p w:rsidR="001F00FA" w:rsidRPr="002F34BE" w:rsidRDefault="001F00FA" w:rsidP="001F00FA">
      <w:pPr>
        <w:pStyle w:val="Default"/>
        <w:ind w:left="374" w:hanging="374"/>
        <w:jc w:val="both"/>
        <w:rPr>
          <w:rFonts w:ascii="Times New Roman" w:hAnsi="Times New Roman" w:cs="Times New Roman"/>
          <w:sz w:val="22"/>
          <w:szCs w:val="22"/>
        </w:rPr>
      </w:pPr>
      <w:r w:rsidRPr="002F34BE">
        <w:rPr>
          <w:rFonts w:ascii="Times New Roman" w:hAnsi="Times New Roman" w:cs="Times New Roman"/>
          <w:sz w:val="22"/>
          <w:szCs w:val="22"/>
        </w:rPr>
        <w:t xml:space="preserve">2. </w:t>
      </w:r>
      <w:r w:rsidR="005807E4">
        <w:rPr>
          <w:rFonts w:ascii="Times New Roman" w:hAnsi="Times New Roman" w:cs="Times New Roman"/>
          <w:sz w:val="22"/>
          <w:szCs w:val="22"/>
        </w:rPr>
        <w:t xml:space="preserve"> </w:t>
      </w:r>
      <w:r w:rsidRPr="002F34BE">
        <w:rPr>
          <w:rFonts w:ascii="Times New Roman" w:hAnsi="Times New Roman" w:cs="Times New Roman"/>
          <w:sz w:val="22"/>
          <w:szCs w:val="22"/>
        </w:rPr>
        <w:t xml:space="preserve">Warunki udziału w postępowaniu określone w rozdz. III </w:t>
      </w:r>
      <w:proofErr w:type="spellStart"/>
      <w:r w:rsidRPr="002F34BE">
        <w:rPr>
          <w:rFonts w:ascii="Times New Roman" w:hAnsi="Times New Roman" w:cs="Times New Roman"/>
          <w:sz w:val="22"/>
          <w:szCs w:val="22"/>
        </w:rPr>
        <w:t>pkt</w:t>
      </w:r>
      <w:proofErr w:type="spellEnd"/>
      <w:r w:rsidRPr="002F34BE">
        <w:rPr>
          <w:rFonts w:ascii="Times New Roman" w:hAnsi="Times New Roman" w:cs="Times New Roman"/>
          <w:sz w:val="22"/>
          <w:szCs w:val="22"/>
        </w:rPr>
        <w:t xml:space="preserve"> 1 SIWZ Wykonawcy wspólnie  ubiegający  się o udzielenie zamówienia mogą spełniać łącznie. </w:t>
      </w:r>
    </w:p>
    <w:p w:rsidR="001F00FA" w:rsidRPr="002F34BE" w:rsidRDefault="001F00FA" w:rsidP="001F00FA">
      <w:pPr>
        <w:pStyle w:val="Default"/>
        <w:ind w:left="374" w:hanging="374"/>
        <w:jc w:val="both"/>
        <w:rPr>
          <w:rFonts w:ascii="Times New Roman" w:hAnsi="Times New Roman" w:cs="Times New Roman"/>
          <w:sz w:val="22"/>
          <w:szCs w:val="22"/>
        </w:rPr>
      </w:pPr>
      <w:r w:rsidRPr="002F34BE">
        <w:rPr>
          <w:rFonts w:ascii="Times New Roman" w:hAnsi="Times New Roman" w:cs="Times New Roman"/>
          <w:sz w:val="22"/>
          <w:szCs w:val="22"/>
        </w:rPr>
        <w:t xml:space="preserve">3. Wykonawcy ubiegający się o zamówienie wspólnie muszą ustanowić pełnomocnika do reprezentowania ich w postępowaniu o udzielenie niniejszego zamówienia albo do reprezentowania ich w postępowaniu i zawarcia umowy w sprawie zamówienia publicznego zgodnie z art. 23 ustawy Prawo zamówień publicznych. </w:t>
      </w:r>
    </w:p>
    <w:p w:rsidR="001F00FA" w:rsidRPr="002F34BE" w:rsidRDefault="001F00FA" w:rsidP="001F00FA">
      <w:pPr>
        <w:pStyle w:val="Default"/>
        <w:ind w:left="374" w:hanging="374"/>
        <w:jc w:val="both"/>
        <w:rPr>
          <w:rFonts w:ascii="Times New Roman" w:hAnsi="Times New Roman" w:cs="Times New Roman"/>
          <w:sz w:val="22"/>
          <w:szCs w:val="22"/>
        </w:rPr>
      </w:pPr>
      <w:r w:rsidRPr="002F34BE">
        <w:rPr>
          <w:rFonts w:ascii="Times New Roman" w:hAnsi="Times New Roman" w:cs="Times New Roman"/>
          <w:sz w:val="22"/>
          <w:szCs w:val="22"/>
        </w:rPr>
        <w:t xml:space="preserve">4. </w:t>
      </w:r>
      <w:r w:rsidR="005807E4">
        <w:rPr>
          <w:rFonts w:ascii="Times New Roman" w:hAnsi="Times New Roman" w:cs="Times New Roman"/>
          <w:sz w:val="22"/>
          <w:szCs w:val="22"/>
        </w:rPr>
        <w:t xml:space="preserve">  </w:t>
      </w:r>
      <w:r w:rsidRPr="002F34BE">
        <w:rPr>
          <w:rFonts w:ascii="Times New Roman" w:hAnsi="Times New Roman" w:cs="Times New Roman"/>
          <w:sz w:val="22"/>
          <w:szCs w:val="22"/>
        </w:rPr>
        <w:t xml:space="preserve">Treść pełnomocnictwa powinna dokładnie określać zakres umocowania. W dokumencie tym powinni być ujęci wszyscy Wykonawcy wspólnie ubiegający się o zamówienie. </w:t>
      </w:r>
    </w:p>
    <w:p w:rsidR="001F00FA" w:rsidRPr="002F34BE" w:rsidRDefault="001F00FA" w:rsidP="001F00FA">
      <w:pPr>
        <w:pStyle w:val="Default"/>
        <w:ind w:left="374" w:hanging="374"/>
        <w:jc w:val="both"/>
        <w:rPr>
          <w:rFonts w:ascii="Times New Roman" w:hAnsi="Times New Roman" w:cs="Times New Roman"/>
          <w:sz w:val="22"/>
          <w:szCs w:val="22"/>
        </w:rPr>
      </w:pPr>
      <w:r w:rsidRPr="002F34BE">
        <w:rPr>
          <w:rFonts w:ascii="Times New Roman" w:hAnsi="Times New Roman" w:cs="Times New Roman"/>
          <w:sz w:val="22"/>
          <w:szCs w:val="22"/>
        </w:rPr>
        <w:t xml:space="preserve">5. </w:t>
      </w:r>
      <w:r w:rsidR="005807E4">
        <w:rPr>
          <w:rFonts w:ascii="Times New Roman" w:hAnsi="Times New Roman" w:cs="Times New Roman"/>
          <w:sz w:val="22"/>
          <w:szCs w:val="22"/>
        </w:rPr>
        <w:t xml:space="preserve">  </w:t>
      </w:r>
      <w:r w:rsidRPr="002F34BE">
        <w:rPr>
          <w:rFonts w:ascii="Times New Roman" w:hAnsi="Times New Roman" w:cs="Times New Roman"/>
          <w:sz w:val="22"/>
          <w:szCs w:val="22"/>
        </w:rPr>
        <w:t xml:space="preserve">Pełnomocnictwo złożone w formie kserokopii musi być potwierdzone za zgodność z oryginałem. Wykonawcy ubiegający się o zamówienie wspólnie ponoszą solidarną odpowiedzialność za wykonanie umowy. Wszelka korespondencja oraz rozliczenia dokonywane będą wyłącznie z pełnomocnikiem. </w:t>
      </w:r>
    </w:p>
    <w:p w:rsidR="001F00FA" w:rsidRPr="002F34BE" w:rsidRDefault="001F00FA" w:rsidP="001F00FA">
      <w:pPr>
        <w:pStyle w:val="Default"/>
        <w:ind w:left="374" w:hanging="374"/>
        <w:jc w:val="both"/>
        <w:rPr>
          <w:rFonts w:ascii="Times New Roman" w:hAnsi="Times New Roman" w:cs="Times New Roman"/>
          <w:sz w:val="22"/>
          <w:szCs w:val="22"/>
        </w:rPr>
      </w:pPr>
      <w:r w:rsidRPr="002F34BE">
        <w:rPr>
          <w:rFonts w:ascii="Times New Roman" w:hAnsi="Times New Roman" w:cs="Times New Roman"/>
          <w:sz w:val="22"/>
          <w:szCs w:val="22"/>
        </w:rPr>
        <w:t xml:space="preserve">6. </w:t>
      </w:r>
      <w:r w:rsidR="005807E4">
        <w:rPr>
          <w:rFonts w:ascii="Times New Roman" w:hAnsi="Times New Roman" w:cs="Times New Roman"/>
          <w:sz w:val="22"/>
          <w:szCs w:val="22"/>
        </w:rPr>
        <w:t xml:space="preserve">  </w:t>
      </w:r>
      <w:r w:rsidRPr="002F34BE">
        <w:rPr>
          <w:rFonts w:ascii="Times New Roman" w:hAnsi="Times New Roman" w:cs="Times New Roman"/>
          <w:sz w:val="22"/>
          <w:szCs w:val="22"/>
        </w:rPr>
        <w:t xml:space="preserve">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 </w:t>
      </w:r>
    </w:p>
    <w:p w:rsidR="001F00FA" w:rsidRPr="002F34BE" w:rsidRDefault="001F00FA">
      <w:pPr>
        <w:ind w:left="360"/>
        <w:jc w:val="both"/>
        <w:rPr>
          <w:rFonts w:eastAsia="TimesNewRoman,Bold"/>
          <w:sz w:val="22"/>
          <w:szCs w:val="22"/>
        </w:rPr>
      </w:pPr>
    </w:p>
    <w:p w:rsidR="00DA744F" w:rsidRPr="002F34BE" w:rsidRDefault="00DA744F">
      <w:pPr>
        <w:jc w:val="center"/>
        <w:rPr>
          <w:b/>
          <w:bCs/>
          <w:sz w:val="22"/>
          <w:szCs w:val="22"/>
        </w:rPr>
      </w:pPr>
      <w:r w:rsidRPr="002F34BE">
        <w:rPr>
          <w:b/>
          <w:bCs/>
          <w:sz w:val="22"/>
          <w:szCs w:val="22"/>
        </w:rPr>
        <w:t>ROZDZIAŁ I</w:t>
      </w:r>
      <w:r w:rsidR="00811853" w:rsidRPr="002F34BE">
        <w:rPr>
          <w:b/>
          <w:bCs/>
          <w:sz w:val="22"/>
          <w:szCs w:val="22"/>
        </w:rPr>
        <w:t>X</w:t>
      </w:r>
      <w:r w:rsidRPr="002F34BE">
        <w:rPr>
          <w:b/>
          <w:bCs/>
          <w:sz w:val="22"/>
          <w:szCs w:val="22"/>
        </w:rPr>
        <w:t xml:space="preserve">. </w:t>
      </w:r>
    </w:p>
    <w:p w:rsidR="00DA744F" w:rsidRPr="002F34BE" w:rsidRDefault="00DA744F">
      <w:pPr>
        <w:jc w:val="center"/>
        <w:rPr>
          <w:b/>
          <w:bCs/>
          <w:sz w:val="22"/>
          <w:szCs w:val="22"/>
        </w:rPr>
      </w:pPr>
      <w:r w:rsidRPr="002F34BE">
        <w:rPr>
          <w:b/>
          <w:bCs/>
          <w:sz w:val="22"/>
          <w:szCs w:val="22"/>
        </w:rPr>
        <w:t>OPIS SPOSOBU PRZYGOTOWYWANIA OFERT</w:t>
      </w:r>
    </w:p>
    <w:p w:rsidR="00DA744F" w:rsidRPr="002F34BE" w:rsidRDefault="00DA744F">
      <w:pPr>
        <w:pStyle w:val="Tekstpodstawowywcity"/>
        <w:ind w:left="0"/>
        <w:rPr>
          <w:rFonts w:ascii="Times New Roman" w:hAnsi="Times New Roman"/>
          <w:sz w:val="22"/>
          <w:szCs w:val="22"/>
        </w:rPr>
      </w:pPr>
    </w:p>
    <w:p w:rsidR="00DA744F" w:rsidRPr="002F34BE" w:rsidRDefault="00DA744F">
      <w:pPr>
        <w:numPr>
          <w:ilvl w:val="0"/>
          <w:numId w:val="1"/>
        </w:numPr>
        <w:jc w:val="both"/>
        <w:rPr>
          <w:sz w:val="22"/>
          <w:szCs w:val="22"/>
        </w:rPr>
      </w:pPr>
      <w:r w:rsidRPr="002F34BE">
        <w:rPr>
          <w:sz w:val="22"/>
          <w:szCs w:val="22"/>
        </w:rPr>
        <w:t>Wykonawca może złożyć jedną ofertę. Wykonawcy mogą również wspólnie ubiegać się o udzielenie zamówienia. W takim przypadku, Wykonawcy ustalają pełnomocnika do reprezentowania ich w postępowaniu o udzielenie zamówienia albo reprezentowania w postępowaniu i zawarcia umowy w sprawie zamówienia publicznego</w:t>
      </w:r>
    </w:p>
    <w:p w:rsidR="00DA744F" w:rsidRPr="002F34BE" w:rsidRDefault="00DA744F">
      <w:pPr>
        <w:pStyle w:val="Tekstpodstawowywcity"/>
        <w:ind w:left="0"/>
        <w:rPr>
          <w:rFonts w:ascii="Times New Roman" w:hAnsi="Times New Roman"/>
          <w:i/>
          <w:sz w:val="22"/>
          <w:szCs w:val="22"/>
        </w:rPr>
      </w:pPr>
      <w:r w:rsidRPr="002F34BE">
        <w:rPr>
          <w:rFonts w:ascii="Times New Roman" w:hAnsi="Times New Roman"/>
          <w:sz w:val="22"/>
          <w:szCs w:val="22"/>
        </w:rPr>
        <w:t xml:space="preserve">2. Oprócz dokumentów i oświadczeń opisanych w Rozdziale III </w:t>
      </w:r>
      <w:proofErr w:type="spellStart"/>
      <w:r w:rsidRPr="002F34BE">
        <w:rPr>
          <w:rFonts w:ascii="Times New Roman" w:hAnsi="Times New Roman"/>
          <w:sz w:val="22"/>
          <w:szCs w:val="22"/>
        </w:rPr>
        <w:t>siwz</w:t>
      </w:r>
      <w:proofErr w:type="spellEnd"/>
      <w:r w:rsidRPr="002F34BE">
        <w:rPr>
          <w:rFonts w:ascii="Times New Roman" w:hAnsi="Times New Roman"/>
          <w:sz w:val="22"/>
          <w:szCs w:val="22"/>
        </w:rPr>
        <w:t xml:space="preserve"> oferta powinna zawierać:</w:t>
      </w:r>
    </w:p>
    <w:p w:rsidR="00DA744F" w:rsidRPr="002F34BE" w:rsidRDefault="00DA744F" w:rsidP="00692A6F">
      <w:pPr>
        <w:pStyle w:val="Lista"/>
        <w:numPr>
          <w:ilvl w:val="0"/>
          <w:numId w:val="10"/>
        </w:numPr>
        <w:jc w:val="both"/>
        <w:rPr>
          <w:sz w:val="22"/>
          <w:szCs w:val="22"/>
        </w:rPr>
      </w:pPr>
      <w:r w:rsidRPr="002F34BE">
        <w:rPr>
          <w:sz w:val="22"/>
          <w:szCs w:val="22"/>
        </w:rPr>
        <w:t xml:space="preserve">wypełniony Formularz Oferty </w:t>
      </w:r>
      <w:r w:rsidRPr="002F34BE">
        <w:rPr>
          <w:b/>
          <w:sz w:val="22"/>
          <w:szCs w:val="22"/>
        </w:rPr>
        <w:t>(</w:t>
      </w:r>
      <w:r w:rsidRPr="002F34BE">
        <w:rPr>
          <w:b/>
          <w:bCs/>
          <w:sz w:val="22"/>
          <w:szCs w:val="22"/>
        </w:rPr>
        <w:t>załącznik nr 1</w:t>
      </w:r>
      <w:r w:rsidRPr="002F34BE">
        <w:rPr>
          <w:b/>
          <w:sz w:val="22"/>
          <w:szCs w:val="22"/>
        </w:rPr>
        <w:t>)</w:t>
      </w:r>
      <w:r w:rsidRPr="002F34BE">
        <w:rPr>
          <w:sz w:val="22"/>
          <w:szCs w:val="22"/>
        </w:rPr>
        <w:t xml:space="preserve">; </w:t>
      </w:r>
    </w:p>
    <w:p w:rsidR="00DA744F" w:rsidRPr="002F34BE" w:rsidRDefault="00DA744F" w:rsidP="00692A6F">
      <w:pPr>
        <w:pStyle w:val="Lista"/>
        <w:numPr>
          <w:ilvl w:val="0"/>
          <w:numId w:val="10"/>
        </w:numPr>
        <w:jc w:val="both"/>
        <w:rPr>
          <w:sz w:val="22"/>
          <w:szCs w:val="22"/>
        </w:rPr>
      </w:pPr>
      <w:r w:rsidRPr="002F34BE">
        <w:rPr>
          <w:bCs/>
          <w:sz w:val="22"/>
          <w:szCs w:val="22"/>
        </w:rPr>
        <w:t xml:space="preserve">wypełniony szczegółowy formularz asortymentowo-cenowy </w:t>
      </w:r>
      <w:r w:rsidRPr="002F34BE">
        <w:rPr>
          <w:b/>
          <w:bCs/>
          <w:sz w:val="22"/>
          <w:szCs w:val="22"/>
        </w:rPr>
        <w:t>(</w:t>
      </w:r>
      <w:r w:rsidRPr="002F34BE">
        <w:rPr>
          <w:b/>
          <w:sz w:val="22"/>
          <w:szCs w:val="22"/>
        </w:rPr>
        <w:t>załącznik nr 5</w:t>
      </w:r>
      <w:r w:rsidRPr="002F34BE">
        <w:rPr>
          <w:b/>
          <w:bCs/>
          <w:sz w:val="22"/>
          <w:szCs w:val="22"/>
        </w:rPr>
        <w:t>)</w:t>
      </w:r>
      <w:r w:rsidRPr="002F34BE">
        <w:rPr>
          <w:bCs/>
          <w:sz w:val="22"/>
          <w:szCs w:val="22"/>
        </w:rPr>
        <w:t>;</w:t>
      </w:r>
    </w:p>
    <w:p w:rsidR="00DA744F" w:rsidRPr="002F34BE" w:rsidRDefault="00DA744F" w:rsidP="00692A6F">
      <w:pPr>
        <w:pStyle w:val="Lista"/>
        <w:numPr>
          <w:ilvl w:val="0"/>
          <w:numId w:val="10"/>
        </w:numPr>
        <w:jc w:val="both"/>
        <w:rPr>
          <w:sz w:val="22"/>
          <w:szCs w:val="22"/>
        </w:rPr>
      </w:pPr>
      <w:r w:rsidRPr="002F34BE">
        <w:rPr>
          <w:bCs/>
          <w:sz w:val="22"/>
          <w:szCs w:val="22"/>
        </w:rPr>
        <w:t xml:space="preserve">wypełnione szczegółowe zestawienie wymaganych parametrów techniczno-użytkowych </w:t>
      </w:r>
      <w:r w:rsidRPr="002F34BE">
        <w:rPr>
          <w:b/>
          <w:bCs/>
          <w:sz w:val="22"/>
          <w:szCs w:val="22"/>
        </w:rPr>
        <w:t>(załącznik nr 6)</w:t>
      </w:r>
      <w:r w:rsidRPr="002F34BE">
        <w:rPr>
          <w:bCs/>
          <w:sz w:val="22"/>
          <w:szCs w:val="22"/>
        </w:rPr>
        <w:t>;</w:t>
      </w:r>
    </w:p>
    <w:p w:rsidR="00DA744F" w:rsidRPr="002F34BE" w:rsidRDefault="00DA744F" w:rsidP="00692A6F">
      <w:pPr>
        <w:pStyle w:val="Lista"/>
        <w:numPr>
          <w:ilvl w:val="0"/>
          <w:numId w:val="10"/>
        </w:numPr>
        <w:jc w:val="both"/>
        <w:rPr>
          <w:bCs/>
          <w:sz w:val="22"/>
          <w:szCs w:val="22"/>
        </w:rPr>
      </w:pPr>
      <w:r w:rsidRPr="002F34BE">
        <w:rPr>
          <w:sz w:val="22"/>
          <w:szCs w:val="22"/>
        </w:rPr>
        <w:t>pełnomocnictwo określające jego zakres w przypadku, gdy Wykonawcę reprezentuje pełnomocnik;</w:t>
      </w:r>
    </w:p>
    <w:p w:rsidR="00AC5E8B" w:rsidRPr="002F34BE" w:rsidRDefault="00AC5E8B" w:rsidP="003961E9">
      <w:pPr>
        <w:pStyle w:val="Lista"/>
        <w:numPr>
          <w:ilvl w:val="0"/>
          <w:numId w:val="10"/>
        </w:numPr>
        <w:jc w:val="both"/>
        <w:rPr>
          <w:sz w:val="22"/>
          <w:szCs w:val="22"/>
        </w:rPr>
      </w:pPr>
      <w:r w:rsidRPr="002F34BE">
        <w:rPr>
          <w:sz w:val="22"/>
          <w:szCs w:val="22"/>
        </w:rPr>
        <w:t>informacje o przynależności</w:t>
      </w:r>
    </w:p>
    <w:p w:rsidR="00DA744F" w:rsidRPr="002F34BE" w:rsidRDefault="00DA744F" w:rsidP="00692A6F">
      <w:pPr>
        <w:pStyle w:val="Lista"/>
        <w:numPr>
          <w:ilvl w:val="0"/>
          <w:numId w:val="10"/>
        </w:numPr>
        <w:jc w:val="both"/>
        <w:rPr>
          <w:bCs/>
          <w:sz w:val="22"/>
          <w:szCs w:val="22"/>
        </w:rPr>
      </w:pPr>
      <w:r w:rsidRPr="002F34BE">
        <w:rPr>
          <w:sz w:val="22"/>
          <w:szCs w:val="22"/>
        </w:rPr>
        <w:t>informację czy Wykonawca posiada certyfikat ISO.</w:t>
      </w:r>
    </w:p>
    <w:p w:rsidR="00DA744F" w:rsidRPr="002F34BE" w:rsidRDefault="00DA744F" w:rsidP="00692A6F">
      <w:pPr>
        <w:numPr>
          <w:ilvl w:val="0"/>
          <w:numId w:val="21"/>
        </w:numPr>
        <w:jc w:val="both"/>
        <w:rPr>
          <w:sz w:val="22"/>
          <w:szCs w:val="22"/>
        </w:rPr>
      </w:pPr>
      <w:r w:rsidRPr="002F34BE">
        <w:rPr>
          <w:sz w:val="22"/>
          <w:szCs w:val="22"/>
        </w:rPr>
        <w:t>Ofertę składa się, pod rygorem nieważności, w formie pisemnej w języku polskim. Wzór formularza oferty stanowi Załącznik nr 1 do SIWZ. Treść oferty musi odpowiadać treści specyfikacji istotnych warunków zamówienia.</w:t>
      </w:r>
    </w:p>
    <w:p w:rsidR="00DA744F" w:rsidRPr="002F34BE" w:rsidRDefault="00DA744F" w:rsidP="00692A6F">
      <w:pPr>
        <w:numPr>
          <w:ilvl w:val="0"/>
          <w:numId w:val="21"/>
        </w:numPr>
        <w:jc w:val="both"/>
        <w:rPr>
          <w:sz w:val="22"/>
          <w:szCs w:val="22"/>
        </w:rPr>
      </w:pPr>
      <w:r w:rsidRPr="002F34BE">
        <w:rPr>
          <w:sz w:val="22"/>
          <w:szCs w:val="22"/>
        </w:rPr>
        <w:lastRenderedPageBreak/>
        <w:t>Oferta musi być podpisana przez osobę upoważnioną do reprezentowania firmy. Wszystkie podpisy złożone w ofercie winny być opatrzone pieczęcią imienną osoby składającej podpis celem jej identyfikacji. Wszelkie poprawki lub zmiany w treści oferty muszą być parafowane przez osobę podpisującą ofertę.</w:t>
      </w:r>
    </w:p>
    <w:p w:rsidR="00DA744F" w:rsidRPr="002F34BE" w:rsidRDefault="00DA744F" w:rsidP="00692A6F">
      <w:pPr>
        <w:numPr>
          <w:ilvl w:val="0"/>
          <w:numId w:val="21"/>
        </w:numPr>
        <w:jc w:val="both"/>
        <w:rPr>
          <w:sz w:val="22"/>
          <w:szCs w:val="22"/>
        </w:rPr>
      </w:pPr>
      <w:r w:rsidRPr="002F34BE">
        <w:rPr>
          <w:sz w:val="22"/>
          <w:szCs w:val="22"/>
        </w:rPr>
        <w:t>Wykonawcy ponoszą wszelkie ewentualne koszty związane z przygotowaniem i złożeniem oferty.</w:t>
      </w:r>
    </w:p>
    <w:p w:rsidR="00DA744F" w:rsidRPr="002F34BE" w:rsidRDefault="00DA744F" w:rsidP="00692A6F">
      <w:pPr>
        <w:numPr>
          <w:ilvl w:val="0"/>
          <w:numId w:val="21"/>
        </w:numPr>
        <w:jc w:val="both"/>
        <w:rPr>
          <w:sz w:val="22"/>
          <w:szCs w:val="22"/>
        </w:rPr>
      </w:pPr>
      <w:r w:rsidRPr="002F34BE">
        <w:rPr>
          <w:sz w:val="22"/>
          <w:szCs w:val="22"/>
        </w:rPr>
        <w:t xml:space="preserve">Ofertę wraz z załącznikami należy umieścić w zamkniętej kopercie opatrzonej danymi wykonawcy oraz napisem: </w:t>
      </w:r>
    </w:p>
    <w:p w:rsidR="00DA744F" w:rsidRPr="002F34BE" w:rsidRDefault="00DA744F">
      <w:pPr>
        <w:jc w:val="center"/>
        <w:rPr>
          <w:b/>
          <w:bCs/>
          <w:sz w:val="22"/>
          <w:szCs w:val="22"/>
        </w:rPr>
      </w:pPr>
      <w:r w:rsidRPr="002F34BE">
        <w:rPr>
          <w:b/>
          <w:bCs/>
          <w:sz w:val="22"/>
          <w:szCs w:val="22"/>
        </w:rPr>
        <w:t xml:space="preserve">„Oferta na przetarg nieograniczony na dostawę sprzętu medycznego </w:t>
      </w:r>
      <w:r w:rsidR="00616B35">
        <w:rPr>
          <w:b/>
          <w:bCs/>
          <w:sz w:val="22"/>
          <w:szCs w:val="22"/>
        </w:rPr>
        <w:t>na Oddział Chirurgiczny do</w:t>
      </w:r>
      <w:r w:rsidRPr="002F34BE">
        <w:rPr>
          <w:b/>
          <w:bCs/>
          <w:sz w:val="22"/>
          <w:szCs w:val="22"/>
        </w:rPr>
        <w:t xml:space="preserve"> SPS ZOZ w Lęborku.</w:t>
      </w:r>
    </w:p>
    <w:p w:rsidR="00DA744F" w:rsidRPr="006A0ADB" w:rsidRDefault="00DA744F">
      <w:pPr>
        <w:jc w:val="center"/>
        <w:rPr>
          <w:b/>
          <w:bCs/>
          <w:color w:val="000000" w:themeColor="text1"/>
          <w:sz w:val="22"/>
          <w:szCs w:val="22"/>
        </w:rPr>
      </w:pPr>
      <w:r w:rsidRPr="002F34BE">
        <w:rPr>
          <w:b/>
          <w:bCs/>
          <w:sz w:val="22"/>
          <w:szCs w:val="22"/>
        </w:rPr>
        <w:t xml:space="preserve">Znak sprawy </w:t>
      </w:r>
      <w:proofErr w:type="spellStart"/>
      <w:r w:rsidRPr="002F34BE">
        <w:rPr>
          <w:b/>
          <w:bCs/>
          <w:sz w:val="22"/>
          <w:szCs w:val="22"/>
        </w:rPr>
        <w:t>ZP-PN</w:t>
      </w:r>
      <w:proofErr w:type="spellEnd"/>
      <w:r w:rsidRPr="002F34BE">
        <w:rPr>
          <w:b/>
          <w:bCs/>
          <w:sz w:val="22"/>
          <w:szCs w:val="22"/>
        </w:rPr>
        <w:t>/</w:t>
      </w:r>
      <w:r w:rsidR="00616B35">
        <w:rPr>
          <w:b/>
          <w:bCs/>
          <w:sz w:val="22"/>
          <w:szCs w:val="22"/>
        </w:rPr>
        <w:t>107</w:t>
      </w:r>
      <w:r w:rsidR="004211FB" w:rsidRPr="002F34BE">
        <w:rPr>
          <w:b/>
          <w:bCs/>
          <w:sz w:val="22"/>
          <w:szCs w:val="22"/>
        </w:rPr>
        <w:t>/13</w:t>
      </w:r>
      <w:r w:rsidR="004B575C" w:rsidRPr="002F34BE">
        <w:rPr>
          <w:b/>
          <w:bCs/>
          <w:sz w:val="22"/>
          <w:szCs w:val="22"/>
        </w:rPr>
        <w:t xml:space="preserve">. </w:t>
      </w:r>
      <w:r w:rsidRPr="002F34BE">
        <w:rPr>
          <w:b/>
          <w:bCs/>
          <w:sz w:val="22"/>
          <w:szCs w:val="22"/>
        </w:rPr>
        <w:t xml:space="preserve">Nie otwierać przed </w:t>
      </w:r>
      <w:r w:rsidR="006A0ADB" w:rsidRPr="006A0ADB">
        <w:rPr>
          <w:b/>
          <w:bCs/>
          <w:color w:val="000000" w:themeColor="text1"/>
          <w:sz w:val="22"/>
          <w:szCs w:val="22"/>
        </w:rPr>
        <w:t>30.10</w:t>
      </w:r>
      <w:r w:rsidR="0095351B" w:rsidRPr="006A0ADB">
        <w:rPr>
          <w:b/>
          <w:color w:val="000000" w:themeColor="text1"/>
          <w:sz w:val="22"/>
          <w:szCs w:val="22"/>
        </w:rPr>
        <w:t>.2013</w:t>
      </w:r>
      <w:r w:rsidR="0095351B" w:rsidRPr="006A0ADB">
        <w:rPr>
          <w:b/>
          <w:bCs/>
          <w:color w:val="000000" w:themeColor="text1"/>
          <w:sz w:val="22"/>
          <w:szCs w:val="22"/>
        </w:rPr>
        <w:t xml:space="preserve"> r</w:t>
      </w:r>
      <w:r w:rsidRPr="006A0ADB">
        <w:rPr>
          <w:b/>
          <w:bCs/>
          <w:color w:val="000000" w:themeColor="text1"/>
          <w:sz w:val="22"/>
          <w:szCs w:val="22"/>
        </w:rPr>
        <w:t xml:space="preserve">. godz. </w:t>
      </w:r>
      <w:r w:rsidR="00FC00CD" w:rsidRPr="006A0ADB">
        <w:rPr>
          <w:b/>
          <w:bCs/>
          <w:color w:val="000000" w:themeColor="text1"/>
          <w:sz w:val="22"/>
          <w:szCs w:val="22"/>
        </w:rPr>
        <w:t>1</w:t>
      </w:r>
      <w:r w:rsidR="006A0ADB" w:rsidRPr="006A0ADB">
        <w:rPr>
          <w:b/>
          <w:bCs/>
          <w:color w:val="000000" w:themeColor="text1"/>
          <w:sz w:val="22"/>
          <w:szCs w:val="22"/>
        </w:rPr>
        <w:t>3</w:t>
      </w:r>
      <w:r w:rsidR="00FC00CD" w:rsidRPr="006A0ADB">
        <w:rPr>
          <w:b/>
          <w:bCs/>
          <w:color w:val="000000" w:themeColor="text1"/>
          <w:sz w:val="22"/>
          <w:szCs w:val="22"/>
        </w:rPr>
        <w:t>:</w:t>
      </w:r>
      <w:r w:rsidR="006A0ADB" w:rsidRPr="006A0ADB">
        <w:rPr>
          <w:b/>
          <w:bCs/>
          <w:color w:val="000000" w:themeColor="text1"/>
          <w:sz w:val="22"/>
          <w:szCs w:val="22"/>
        </w:rPr>
        <w:t>0</w:t>
      </w:r>
      <w:r w:rsidR="00FC00CD" w:rsidRPr="006A0ADB">
        <w:rPr>
          <w:b/>
          <w:bCs/>
          <w:color w:val="000000" w:themeColor="text1"/>
          <w:sz w:val="22"/>
          <w:szCs w:val="22"/>
        </w:rPr>
        <w:t>0</w:t>
      </w:r>
      <w:r w:rsidRPr="006A0ADB">
        <w:rPr>
          <w:b/>
          <w:bCs/>
          <w:color w:val="000000" w:themeColor="text1"/>
          <w:sz w:val="22"/>
          <w:szCs w:val="22"/>
        </w:rPr>
        <w:t>”</w:t>
      </w:r>
    </w:p>
    <w:p w:rsidR="00DA744F" w:rsidRPr="002F34BE" w:rsidRDefault="00DA744F" w:rsidP="00692A6F">
      <w:pPr>
        <w:pStyle w:val="Lista"/>
        <w:numPr>
          <w:ilvl w:val="0"/>
          <w:numId w:val="21"/>
        </w:numPr>
        <w:jc w:val="both"/>
        <w:rPr>
          <w:sz w:val="22"/>
          <w:szCs w:val="22"/>
        </w:rPr>
      </w:pPr>
      <w:r w:rsidRPr="002F34BE">
        <w:rPr>
          <w:sz w:val="22"/>
          <w:szCs w:val="22"/>
        </w:rPr>
        <w:t xml:space="preserve">Postępowanie o udzielenie zamówienia jest jawne. Nie ujawnia się jednak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 </w:t>
      </w:r>
      <w:proofErr w:type="spellStart"/>
      <w:r w:rsidRPr="002F34BE">
        <w:rPr>
          <w:sz w:val="22"/>
          <w:szCs w:val="22"/>
        </w:rPr>
        <w:t>pzp</w:t>
      </w:r>
      <w:proofErr w:type="spellEnd"/>
      <w:r w:rsidRPr="002F34BE">
        <w:rPr>
          <w:sz w:val="22"/>
          <w:szCs w:val="22"/>
        </w:rPr>
        <w:t>. Jeżeli oferta zawiera informacje stanowiące tajemnicę przedsiębiorstwa, co do których Wykonawca zastrzegł, że nie mogą być udostępniane innym uczestnikom postępowania, dokumenty zawierające te informacje należy wydzielić w osobnej części oferty.</w:t>
      </w:r>
    </w:p>
    <w:p w:rsidR="00DA744F" w:rsidRPr="002F34BE" w:rsidRDefault="00DA744F">
      <w:pPr>
        <w:pStyle w:val="Lista"/>
        <w:ind w:left="0" w:firstLine="0"/>
        <w:jc w:val="both"/>
        <w:rPr>
          <w:sz w:val="22"/>
          <w:szCs w:val="22"/>
        </w:rPr>
      </w:pPr>
      <w:r w:rsidRPr="002F34BE">
        <w:rPr>
          <w:b/>
          <w:bCs/>
          <w:sz w:val="22"/>
          <w:szCs w:val="22"/>
        </w:rPr>
        <w:t>UWAGA</w:t>
      </w:r>
      <w:r w:rsidRPr="002F34BE">
        <w:rPr>
          <w:sz w:val="22"/>
          <w:szCs w:val="22"/>
        </w:rPr>
        <w:t xml:space="preserve">: </w:t>
      </w:r>
    </w:p>
    <w:p w:rsidR="00DA744F" w:rsidRPr="002F34BE" w:rsidRDefault="00DA744F">
      <w:pPr>
        <w:pStyle w:val="Lista"/>
        <w:ind w:left="0" w:firstLine="0"/>
        <w:jc w:val="both"/>
        <w:rPr>
          <w:i/>
          <w:iCs/>
          <w:sz w:val="22"/>
          <w:szCs w:val="22"/>
        </w:rPr>
      </w:pPr>
      <w:r w:rsidRPr="002F34BE">
        <w:rPr>
          <w:sz w:val="22"/>
          <w:szCs w:val="22"/>
        </w:rPr>
        <w:t>W rozumieniu art. 11 ust. 4 ustawy o zwalczaniu nieuczciwej konkurencji, p</w:t>
      </w:r>
      <w:r w:rsidRPr="002F34BE">
        <w:rPr>
          <w:i/>
          <w:sz w:val="22"/>
          <w:szCs w:val="22"/>
        </w:rPr>
        <w:t>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2F34BE">
        <w:rPr>
          <w:sz w:val="22"/>
          <w:szCs w:val="22"/>
        </w:rPr>
        <w:t xml:space="preserve"> </w:t>
      </w:r>
      <w:r w:rsidRPr="002F34BE">
        <w:rPr>
          <w:i/>
          <w:iCs/>
          <w:sz w:val="22"/>
          <w:szCs w:val="22"/>
        </w:rPr>
        <w:t xml:space="preserve">(tekst jednolity Dz. U. Nr 153 z 2003r., poz. 1503 ze zmianami) </w:t>
      </w:r>
    </w:p>
    <w:p w:rsidR="0003035A" w:rsidRPr="002F34BE" w:rsidRDefault="0003035A">
      <w:pPr>
        <w:pStyle w:val="Lista"/>
        <w:jc w:val="center"/>
        <w:rPr>
          <w:b/>
          <w:sz w:val="22"/>
          <w:szCs w:val="22"/>
        </w:rPr>
      </w:pPr>
    </w:p>
    <w:p w:rsidR="00DA744F" w:rsidRPr="002F34BE" w:rsidRDefault="00811853">
      <w:pPr>
        <w:pStyle w:val="Lista"/>
        <w:jc w:val="center"/>
        <w:rPr>
          <w:b/>
          <w:sz w:val="22"/>
          <w:szCs w:val="22"/>
        </w:rPr>
      </w:pPr>
      <w:r w:rsidRPr="002F34BE">
        <w:rPr>
          <w:b/>
          <w:sz w:val="22"/>
          <w:szCs w:val="22"/>
        </w:rPr>
        <w:t xml:space="preserve">ROZDZIAŁ </w:t>
      </w:r>
      <w:r w:rsidR="001F00FA" w:rsidRPr="002F34BE">
        <w:rPr>
          <w:b/>
          <w:sz w:val="22"/>
          <w:szCs w:val="22"/>
        </w:rPr>
        <w:t>X</w:t>
      </w:r>
      <w:r w:rsidR="00DA744F" w:rsidRPr="002F34BE">
        <w:rPr>
          <w:b/>
          <w:sz w:val="22"/>
          <w:szCs w:val="22"/>
        </w:rPr>
        <w:t xml:space="preserve">. </w:t>
      </w:r>
    </w:p>
    <w:p w:rsidR="00DA744F" w:rsidRPr="002F34BE" w:rsidRDefault="00DA744F">
      <w:pPr>
        <w:pStyle w:val="Lista"/>
        <w:jc w:val="center"/>
        <w:rPr>
          <w:b/>
          <w:sz w:val="22"/>
          <w:szCs w:val="22"/>
        </w:rPr>
      </w:pPr>
      <w:r w:rsidRPr="002F34BE">
        <w:rPr>
          <w:b/>
          <w:sz w:val="22"/>
          <w:szCs w:val="22"/>
        </w:rPr>
        <w:t>MIEJSCE ORAZ TERMIN SKŁADANIA I OTWARCIA OFERT</w:t>
      </w:r>
    </w:p>
    <w:p w:rsidR="00DA744F" w:rsidRPr="002F34BE" w:rsidRDefault="00DA744F">
      <w:pPr>
        <w:pStyle w:val="Lista"/>
        <w:jc w:val="both"/>
        <w:rPr>
          <w:bCs/>
          <w:sz w:val="22"/>
          <w:szCs w:val="22"/>
        </w:rPr>
      </w:pPr>
    </w:p>
    <w:p w:rsidR="00DA744F" w:rsidRPr="002F34BE" w:rsidRDefault="00DA744F" w:rsidP="00692A6F">
      <w:pPr>
        <w:numPr>
          <w:ilvl w:val="0"/>
          <w:numId w:val="7"/>
        </w:numPr>
        <w:jc w:val="both"/>
        <w:rPr>
          <w:sz w:val="22"/>
          <w:szCs w:val="22"/>
        </w:rPr>
      </w:pPr>
      <w:r w:rsidRPr="002F34BE">
        <w:rPr>
          <w:sz w:val="22"/>
          <w:szCs w:val="22"/>
        </w:rPr>
        <w:t xml:space="preserve">Ofertę w zamkniętej, opisanej kopercie należy złożyć </w:t>
      </w:r>
      <w:r w:rsidRPr="006A0ADB">
        <w:rPr>
          <w:b/>
          <w:bCs/>
          <w:color w:val="000000" w:themeColor="text1"/>
          <w:sz w:val="22"/>
          <w:szCs w:val="22"/>
        </w:rPr>
        <w:t xml:space="preserve">do dnia </w:t>
      </w:r>
      <w:r w:rsidR="006A0ADB" w:rsidRPr="006A0ADB">
        <w:rPr>
          <w:b/>
          <w:bCs/>
          <w:color w:val="000000" w:themeColor="text1"/>
          <w:sz w:val="22"/>
          <w:szCs w:val="22"/>
        </w:rPr>
        <w:t>30.10</w:t>
      </w:r>
      <w:r w:rsidR="00041151" w:rsidRPr="006A0ADB">
        <w:rPr>
          <w:b/>
          <w:color w:val="000000" w:themeColor="text1"/>
          <w:sz w:val="22"/>
          <w:szCs w:val="22"/>
        </w:rPr>
        <w:t>.2013</w:t>
      </w:r>
      <w:r w:rsidR="00041151" w:rsidRPr="006A0ADB">
        <w:rPr>
          <w:b/>
          <w:bCs/>
          <w:color w:val="000000" w:themeColor="text1"/>
          <w:sz w:val="22"/>
          <w:szCs w:val="22"/>
        </w:rPr>
        <w:t xml:space="preserve"> r. </w:t>
      </w:r>
      <w:r w:rsidRPr="006A0ADB">
        <w:rPr>
          <w:b/>
          <w:bCs/>
          <w:color w:val="000000" w:themeColor="text1"/>
          <w:sz w:val="22"/>
          <w:szCs w:val="22"/>
        </w:rPr>
        <w:t>do godz. 1</w:t>
      </w:r>
      <w:r w:rsidR="004211FB" w:rsidRPr="006A0ADB">
        <w:rPr>
          <w:b/>
          <w:bCs/>
          <w:color w:val="000000" w:themeColor="text1"/>
          <w:sz w:val="22"/>
          <w:szCs w:val="22"/>
        </w:rPr>
        <w:t>2</w:t>
      </w:r>
      <w:r w:rsidRPr="006A0ADB">
        <w:rPr>
          <w:b/>
          <w:bCs/>
          <w:color w:val="000000" w:themeColor="text1"/>
          <w:sz w:val="22"/>
          <w:szCs w:val="22"/>
        </w:rPr>
        <w:t>.00</w:t>
      </w:r>
      <w:r w:rsidRPr="002F34BE">
        <w:rPr>
          <w:sz w:val="22"/>
          <w:szCs w:val="22"/>
        </w:rPr>
        <w:t xml:space="preserve"> w Sekretariacie Samodzielnego Publicznego Specjalistycznego Zakładu Opieki Zdrowotnej, ul. Węgrzynowicza 13, 84-300 Lębork. </w:t>
      </w:r>
    </w:p>
    <w:p w:rsidR="00DA744F" w:rsidRPr="002F34BE" w:rsidRDefault="00DA744F" w:rsidP="00692A6F">
      <w:pPr>
        <w:numPr>
          <w:ilvl w:val="0"/>
          <w:numId w:val="7"/>
        </w:numPr>
        <w:jc w:val="both"/>
        <w:rPr>
          <w:sz w:val="22"/>
          <w:szCs w:val="22"/>
        </w:rPr>
      </w:pPr>
      <w:r w:rsidRPr="002F34BE">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zwrócona wykonawcy bez otwierania po upływie terminu do wniesienie odwołania. Na żądanie wykonawca otrzyma pisemne potwierdzenie złożenia oferty wraz z numerem, jakim została oznakowana oferta.</w:t>
      </w:r>
    </w:p>
    <w:p w:rsidR="00DA744F" w:rsidRPr="006A0ADB" w:rsidRDefault="00DA744F" w:rsidP="00692A6F">
      <w:pPr>
        <w:numPr>
          <w:ilvl w:val="0"/>
          <w:numId w:val="7"/>
        </w:numPr>
        <w:jc w:val="both"/>
        <w:rPr>
          <w:b/>
          <w:color w:val="000000" w:themeColor="text1"/>
          <w:sz w:val="22"/>
          <w:szCs w:val="22"/>
        </w:rPr>
      </w:pPr>
      <w:r w:rsidRPr="002F34BE">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6A0ADB">
        <w:rPr>
          <w:bCs/>
          <w:color w:val="000000" w:themeColor="text1"/>
          <w:sz w:val="22"/>
          <w:szCs w:val="22"/>
        </w:rPr>
        <w:t xml:space="preserve">dnia </w:t>
      </w:r>
      <w:r w:rsidR="006A0ADB" w:rsidRPr="006A0ADB">
        <w:rPr>
          <w:b/>
          <w:bCs/>
          <w:color w:val="000000" w:themeColor="text1"/>
          <w:sz w:val="22"/>
          <w:szCs w:val="22"/>
        </w:rPr>
        <w:t>30.10</w:t>
      </w:r>
      <w:r w:rsidR="00041151" w:rsidRPr="006A0ADB">
        <w:rPr>
          <w:b/>
          <w:color w:val="000000" w:themeColor="text1"/>
          <w:sz w:val="22"/>
          <w:szCs w:val="22"/>
        </w:rPr>
        <w:t>.2013</w:t>
      </w:r>
      <w:r w:rsidR="00041151" w:rsidRPr="006A0ADB">
        <w:rPr>
          <w:b/>
          <w:bCs/>
          <w:color w:val="000000" w:themeColor="text1"/>
          <w:sz w:val="22"/>
          <w:szCs w:val="22"/>
        </w:rPr>
        <w:t xml:space="preserve"> r.</w:t>
      </w:r>
      <w:r w:rsidRPr="006A0ADB">
        <w:rPr>
          <w:b/>
          <w:bCs/>
          <w:color w:val="000000" w:themeColor="text1"/>
          <w:sz w:val="22"/>
          <w:szCs w:val="22"/>
        </w:rPr>
        <w:t xml:space="preserve"> o godz. </w:t>
      </w:r>
      <w:r w:rsidR="00FC00CD" w:rsidRPr="006A0ADB">
        <w:rPr>
          <w:b/>
          <w:bCs/>
          <w:color w:val="000000" w:themeColor="text1"/>
          <w:sz w:val="22"/>
          <w:szCs w:val="22"/>
        </w:rPr>
        <w:t>1</w:t>
      </w:r>
      <w:r w:rsidR="006A0ADB" w:rsidRPr="006A0ADB">
        <w:rPr>
          <w:b/>
          <w:bCs/>
          <w:color w:val="000000" w:themeColor="text1"/>
          <w:sz w:val="22"/>
          <w:szCs w:val="22"/>
        </w:rPr>
        <w:t>3</w:t>
      </w:r>
      <w:r w:rsidR="00FC00CD" w:rsidRPr="006A0ADB">
        <w:rPr>
          <w:b/>
          <w:bCs/>
          <w:color w:val="000000" w:themeColor="text1"/>
          <w:sz w:val="22"/>
          <w:szCs w:val="22"/>
        </w:rPr>
        <w:t>:</w:t>
      </w:r>
      <w:r w:rsidR="006A0ADB" w:rsidRPr="006A0ADB">
        <w:rPr>
          <w:b/>
          <w:bCs/>
          <w:color w:val="000000" w:themeColor="text1"/>
          <w:sz w:val="22"/>
          <w:szCs w:val="22"/>
        </w:rPr>
        <w:t>0</w:t>
      </w:r>
      <w:r w:rsidR="00FC00CD" w:rsidRPr="006A0ADB">
        <w:rPr>
          <w:b/>
          <w:bCs/>
          <w:color w:val="000000" w:themeColor="text1"/>
          <w:sz w:val="22"/>
          <w:szCs w:val="22"/>
        </w:rPr>
        <w:t>0</w:t>
      </w:r>
      <w:r w:rsidRPr="006A0ADB">
        <w:rPr>
          <w:b/>
          <w:bCs/>
          <w:color w:val="000000" w:themeColor="text1"/>
          <w:sz w:val="22"/>
          <w:szCs w:val="22"/>
        </w:rPr>
        <w:t>.</w:t>
      </w:r>
    </w:p>
    <w:p w:rsidR="00DA744F" w:rsidRPr="002F34BE" w:rsidRDefault="00DA744F" w:rsidP="00692A6F">
      <w:pPr>
        <w:numPr>
          <w:ilvl w:val="0"/>
          <w:numId w:val="7"/>
        </w:numPr>
        <w:jc w:val="both"/>
        <w:rPr>
          <w:sz w:val="22"/>
          <w:szCs w:val="22"/>
        </w:rPr>
      </w:pPr>
      <w:r w:rsidRPr="002F34BE">
        <w:rPr>
          <w:sz w:val="22"/>
          <w:szCs w:val="22"/>
        </w:rPr>
        <w:t>Bezpośrednio przed otwarciem ofert zamawiający poda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rsidR="00DA744F" w:rsidRPr="002F34BE" w:rsidRDefault="00DA744F" w:rsidP="00692A6F">
      <w:pPr>
        <w:numPr>
          <w:ilvl w:val="0"/>
          <w:numId w:val="7"/>
        </w:numPr>
        <w:jc w:val="both"/>
        <w:rPr>
          <w:sz w:val="22"/>
          <w:szCs w:val="22"/>
        </w:rPr>
      </w:pPr>
      <w:r w:rsidRPr="002F34BE">
        <w:rPr>
          <w:sz w:val="22"/>
          <w:szCs w:val="22"/>
        </w:rPr>
        <w:t xml:space="preserve">Wykonawca nie ma obowiązku być obecny przy otwarciu kopert z ofertą. Informacje podawane podczas otwarcia ofert przekazuje się niezwłocznie wykonawcom, którzy nie byli obecni przy otwarciu ofert, na ich wniosek. </w:t>
      </w:r>
    </w:p>
    <w:p w:rsidR="00DA744F" w:rsidRPr="002F34BE" w:rsidRDefault="00DA744F">
      <w:pPr>
        <w:pStyle w:val="Tekstpodstawowy2"/>
        <w:rPr>
          <w:rFonts w:ascii="Times New Roman" w:hAnsi="Times New Roman"/>
          <w:sz w:val="22"/>
          <w:szCs w:val="22"/>
        </w:rPr>
      </w:pPr>
    </w:p>
    <w:p w:rsidR="00DA744F" w:rsidRPr="002F34BE" w:rsidRDefault="001F00FA">
      <w:pPr>
        <w:pStyle w:val="Tekstpodstawowy2"/>
        <w:jc w:val="center"/>
        <w:rPr>
          <w:rFonts w:ascii="Times New Roman" w:hAnsi="Times New Roman"/>
          <w:b/>
          <w:bCs/>
          <w:sz w:val="22"/>
          <w:szCs w:val="22"/>
        </w:rPr>
      </w:pPr>
      <w:r w:rsidRPr="002F34BE">
        <w:rPr>
          <w:rFonts w:ascii="Times New Roman" w:hAnsi="Times New Roman"/>
          <w:b/>
          <w:bCs/>
          <w:sz w:val="22"/>
          <w:szCs w:val="22"/>
        </w:rPr>
        <w:t xml:space="preserve">ROZDZIAŁ </w:t>
      </w:r>
      <w:r w:rsidR="00DA744F" w:rsidRPr="002F34BE">
        <w:rPr>
          <w:rFonts w:ascii="Times New Roman" w:hAnsi="Times New Roman"/>
          <w:b/>
          <w:bCs/>
          <w:sz w:val="22"/>
          <w:szCs w:val="22"/>
        </w:rPr>
        <w:t>X</w:t>
      </w:r>
      <w:r w:rsidR="00811853" w:rsidRPr="002F34BE">
        <w:rPr>
          <w:rFonts w:ascii="Times New Roman" w:hAnsi="Times New Roman"/>
          <w:b/>
          <w:bCs/>
          <w:sz w:val="22"/>
          <w:szCs w:val="22"/>
        </w:rPr>
        <w:t>I</w:t>
      </w:r>
      <w:r w:rsidR="00DA744F" w:rsidRPr="002F34BE">
        <w:rPr>
          <w:rFonts w:ascii="Times New Roman" w:hAnsi="Times New Roman"/>
          <w:b/>
          <w:bCs/>
          <w:sz w:val="22"/>
          <w:szCs w:val="22"/>
        </w:rPr>
        <w:t xml:space="preserve">. </w:t>
      </w:r>
    </w:p>
    <w:p w:rsidR="00DA744F" w:rsidRPr="002F34BE" w:rsidRDefault="00DA744F">
      <w:pPr>
        <w:pStyle w:val="Tekstpodstawowy2"/>
        <w:jc w:val="center"/>
        <w:rPr>
          <w:rFonts w:ascii="Times New Roman" w:hAnsi="Times New Roman"/>
          <w:b/>
          <w:bCs/>
          <w:sz w:val="22"/>
          <w:szCs w:val="22"/>
        </w:rPr>
      </w:pPr>
      <w:r w:rsidRPr="002F34BE">
        <w:rPr>
          <w:rFonts w:ascii="Times New Roman" w:hAnsi="Times New Roman"/>
          <w:b/>
          <w:bCs/>
          <w:sz w:val="22"/>
          <w:szCs w:val="22"/>
        </w:rPr>
        <w:t>OPIS SPOSOBU OBLICZENIA CENY</w:t>
      </w:r>
    </w:p>
    <w:p w:rsidR="00DA744F" w:rsidRPr="002F34BE" w:rsidRDefault="00DA744F">
      <w:pPr>
        <w:pStyle w:val="Lista"/>
        <w:jc w:val="both"/>
        <w:rPr>
          <w:bCs/>
          <w:sz w:val="22"/>
          <w:szCs w:val="22"/>
        </w:rPr>
      </w:pPr>
    </w:p>
    <w:p w:rsidR="00871331" w:rsidRPr="005C4328" w:rsidRDefault="00871331" w:rsidP="00871331">
      <w:pPr>
        <w:numPr>
          <w:ilvl w:val="0"/>
          <w:numId w:val="5"/>
        </w:numPr>
        <w:jc w:val="both"/>
        <w:rPr>
          <w:sz w:val="22"/>
          <w:szCs w:val="22"/>
        </w:rPr>
      </w:pPr>
      <w:r w:rsidRPr="005C4328">
        <w:rPr>
          <w:sz w:val="22"/>
          <w:szCs w:val="22"/>
        </w:rPr>
        <w:t xml:space="preserve">Cena za przedmiot oferty musi zawierać wszelkie  koszty dostaw, w tym  podatku VAT. </w:t>
      </w:r>
    </w:p>
    <w:p w:rsidR="00871331" w:rsidRPr="005C4328" w:rsidRDefault="00871331" w:rsidP="00871331">
      <w:pPr>
        <w:numPr>
          <w:ilvl w:val="0"/>
          <w:numId w:val="5"/>
        </w:numPr>
        <w:jc w:val="both"/>
        <w:rPr>
          <w:sz w:val="22"/>
          <w:szCs w:val="22"/>
        </w:rPr>
      </w:pPr>
      <w:r w:rsidRPr="005C4328">
        <w:rPr>
          <w:sz w:val="22"/>
          <w:szCs w:val="22"/>
        </w:rPr>
        <w:t>Cena musi być wyrażona w złotych polskich z dokładnością do 2 (dwóch) miejsc po przecinku.</w:t>
      </w:r>
    </w:p>
    <w:p w:rsidR="00871331" w:rsidRDefault="00871331" w:rsidP="00871331">
      <w:pPr>
        <w:numPr>
          <w:ilvl w:val="0"/>
          <w:numId w:val="5"/>
        </w:numPr>
        <w:jc w:val="both"/>
        <w:rPr>
          <w:sz w:val="22"/>
          <w:szCs w:val="22"/>
        </w:rPr>
      </w:pPr>
      <w:r w:rsidRPr="005C4328">
        <w:rPr>
          <w:sz w:val="22"/>
          <w:szCs w:val="22"/>
        </w:rPr>
        <w:t xml:space="preserve">Wykonawca powinien skalkulować cenę do miejsca dostawy, w sposób jednoznaczny, bez podziału na wartości zależne od wielkości zamówienia. </w:t>
      </w:r>
    </w:p>
    <w:p w:rsidR="00871331" w:rsidRPr="00FB0D08" w:rsidRDefault="00871331" w:rsidP="00871331">
      <w:pPr>
        <w:numPr>
          <w:ilvl w:val="0"/>
          <w:numId w:val="5"/>
        </w:numPr>
        <w:jc w:val="both"/>
        <w:rPr>
          <w:sz w:val="22"/>
          <w:szCs w:val="22"/>
        </w:rPr>
      </w:pPr>
      <w:r w:rsidRPr="00FB0D08">
        <w:rPr>
          <w:sz w:val="22"/>
          <w:szCs w:val="22"/>
        </w:rPr>
        <w:t>Wykonawca podaje cenę netto, obowiązujący podatek od towarów i usług VAT oraz wartość brutto. Cena brutto powinna być podana cyfrowo oraz słownie w złotych polskich z dokładnością do dwóch miejsc po przecinku.</w:t>
      </w:r>
    </w:p>
    <w:p w:rsidR="00871331" w:rsidRPr="005C4328" w:rsidRDefault="00871331" w:rsidP="00871331">
      <w:pPr>
        <w:numPr>
          <w:ilvl w:val="0"/>
          <w:numId w:val="5"/>
        </w:numPr>
        <w:jc w:val="both"/>
        <w:rPr>
          <w:sz w:val="22"/>
          <w:szCs w:val="22"/>
        </w:rPr>
      </w:pPr>
      <w:r w:rsidRPr="005C4328">
        <w:rPr>
          <w:sz w:val="22"/>
          <w:szCs w:val="22"/>
        </w:rPr>
        <w:t>Sposób obliczenia ceny: Wartości w poszczególnych pozycjach powinny zostać obliczone zgodnie ze wzorem:</w:t>
      </w:r>
    </w:p>
    <w:p w:rsidR="00871331" w:rsidRPr="005C4328" w:rsidRDefault="00871331" w:rsidP="00871331">
      <w:pPr>
        <w:numPr>
          <w:ilvl w:val="0"/>
          <w:numId w:val="20"/>
        </w:numPr>
        <w:jc w:val="both"/>
        <w:rPr>
          <w:sz w:val="22"/>
          <w:szCs w:val="22"/>
        </w:rPr>
      </w:pPr>
      <w:r w:rsidRPr="005C4328">
        <w:rPr>
          <w:sz w:val="22"/>
          <w:szCs w:val="22"/>
        </w:rPr>
        <w:lastRenderedPageBreak/>
        <w:t>cena jednostkowa netto x ilość = wartość netto</w:t>
      </w:r>
    </w:p>
    <w:p w:rsidR="00871331" w:rsidRPr="005C4328" w:rsidRDefault="00871331" w:rsidP="00871331">
      <w:pPr>
        <w:numPr>
          <w:ilvl w:val="0"/>
          <w:numId w:val="20"/>
        </w:numPr>
        <w:jc w:val="both"/>
        <w:rPr>
          <w:sz w:val="22"/>
          <w:szCs w:val="22"/>
        </w:rPr>
      </w:pPr>
      <w:r w:rsidRPr="005C4328">
        <w:rPr>
          <w:sz w:val="22"/>
          <w:szCs w:val="22"/>
        </w:rPr>
        <w:t>cena netto x stawka podatku VAT = wartość VAT</w:t>
      </w:r>
    </w:p>
    <w:p w:rsidR="00871331" w:rsidRPr="005C4328" w:rsidRDefault="00871331" w:rsidP="00871331">
      <w:pPr>
        <w:numPr>
          <w:ilvl w:val="0"/>
          <w:numId w:val="20"/>
        </w:numPr>
        <w:jc w:val="both"/>
        <w:rPr>
          <w:sz w:val="22"/>
          <w:szCs w:val="22"/>
        </w:rPr>
      </w:pPr>
      <w:r w:rsidRPr="005C4328">
        <w:rPr>
          <w:sz w:val="22"/>
          <w:szCs w:val="22"/>
        </w:rPr>
        <w:t>cena jednostkowa netto + wartość VAT = cena jednostkowa brutto</w:t>
      </w:r>
    </w:p>
    <w:p w:rsidR="00871331" w:rsidRPr="005C4328" w:rsidRDefault="00871331" w:rsidP="00871331">
      <w:pPr>
        <w:numPr>
          <w:ilvl w:val="0"/>
          <w:numId w:val="20"/>
        </w:numPr>
        <w:jc w:val="both"/>
        <w:rPr>
          <w:sz w:val="22"/>
          <w:szCs w:val="22"/>
        </w:rPr>
      </w:pPr>
      <w:r w:rsidRPr="005C4328">
        <w:rPr>
          <w:sz w:val="22"/>
          <w:szCs w:val="22"/>
        </w:rPr>
        <w:t>cena jednostkowa brutto x ilość  = wartość brutto</w:t>
      </w:r>
    </w:p>
    <w:p w:rsidR="00871331" w:rsidRPr="005C4328" w:rsidRDefault="00871331" w:rsidP="00871331">
      <w:pPr>
        <w:ind w:left="360"/>
        <w:jc w:val="both"/>
        <w:rPr>
          <w:sz w:val="22"/>
          <w:szCs w:val="22"/>
        </w:rPr>
      </w:pPr>
      <w:r w:rsidRPr="005C4328">
        <w:rPr>
          <w:sz w:val="22"/>
          <w:szCs w:val="22"/>
        </w:rPr>
        <w:t>Wartość zadania netto to suma wartości netto poszczególnych pozycji w danym zadaniu.</w:t>
      </w:r>
    </w:p>
    <w:p w:rsidR="00871331" w:rsidRPr="005C4328" w:rsidRDefault="00871331" w:rsidP="00871331">
      <w:pPr>
        <w:ind w:left="360"/>
        <w:jc w:val="both"/>
        <w:rPr>
          <w:sz w:val="22"/>
          <w:szCs w:val="22"/>
        </w:rPr>
      </w:pPr>
      <w:r w:rsidRPr="005C4328">
        <w:rPr>
          <w:sz w:val="22"/>
          <w:szCs w:val="22"/>
        </w:rPr>
        <w:t>Wartość zadania brutto to suma wartości brutto poszczególnych pozycji w danym zadaniu.</w:t>
      </w:r>
    </w:p>
    <w:p w:rsidR="00871331" w:rsidRPr="005C4328" w:rsidRDefault="00871331" w:rsidP="00871331">
      <w:pPr>
        <w:numPr>
          <w:ilvl w:val="0"/>
          <w:numId w:val="5"/>
        </w:numPr>
        <w:jc w:val="both"/>
        <w:rPr>
          <w:sz w:val="22"/>
          <w:szCs w:val="22"/>
        </w:rPr>
      </w:pPr>
      <w:r w:rsidRPr="005C4328">
        <w:rPr>
          <w:sz w:val="22"/>
          <w:szCs w:val="22"/>
        </w:rPr>
        <w:t xml:space="preserve">Jeżeli złożono ofertę, której wybór prowadziłby do powstania obowiązku podatkowego Zamawiającego zgodnie z przepisami o podatku od towarów i usług w zakresie dotyczącym </w:t>
      </w:r>
      <w:proofErr w:type="spellStart"/>
      <w:r w:rsidRPr="005C4328">
        <w:rPr>
          <w:sz w:val="22"/>
          <w:szCs w:val="22"/>
        </w:rPr>
        <w:t>wewnątrzwspólnotowego</w:t>
      </w:r>
      <w:proofErr w:type="spellEnd"/>
      <w:r w:rsidRPr="005C4328">
        <w:rPr>
          <w:sz w:val="22"/>
          <w:szCs w:val="22"/>
        </w:rPr>
        <w:t xml:space="preserve"> nabycia towarów, Zamawiający w celu oceny takiej oferty dolicza do przedstawionej w niej ceny podatek od towarów i usług, który miałby obowiązek wpłacić zgodnie z obowiązującymi przepisami.</w:t>
      </w:r>
    </w:p>
    <w:p w:rsidR="00871331" w:rsidRPr="00845165" w:rsidRDefault="00871331" w:rsidP="00871331">
      <w:pPr>
        <w:numPr>
          <w:ilvl w:val="0"/>
          <w:numId w:val="5"/>
        </w:numPr>
        <w:jc w:val="both"/>
        <w:rPr>
          <w:sz w:val="22"/>
          <w:szCs w:val="22"/>
        </w:rPr>
      </w:pPr>
      <w:r w:rsidRPr="005C4328">
        <w:rPr>
          <w:rFonts w:eastAsia="TimesNewRoman,Bold"/>
          <w:bCs/>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871331" w:rsidRPr="00FB0D08" w:rsidRDefault="00871331" w:rsidP="00871331">
      <w:pPr>
        <w:numPr>
          <w:ilvl w:val="0"/>
          <w:numId w:val="5"/>
        </w:numPr>
        <w:jc w:val="both"/>
        <w:rPr>
          <w:rFonts w:eastAsia="TimesNewRoman,Bold"/>
          <w:bCs/>
          <w:sz w:val="22"/>
          <w:szCs w:val="22"/>
        </w:rPr>
      </w:pPr>
      <w:r w:rsidRPr="00FB0D08">
        <w:rPr>
          <w:rFonts w:eastAsia="TimesNewRoman,Bold"/>
          <w:bCs/>
          <w:sz w:val="22"/>
          <w:szCs w:val="22"/>
        </w:rPr>
        <w:t>Jeżeli obliczona cena nie odpowiada iloczynowi ceny jednostkowej oraz liczby jednostek miar, Zamawiający przyjmie, iż prawidłowo podano liczbę jednostek miar oraz cenę jednostkową.</w:t>
      </w:r>
    </w:p>
    <w:p w:rsidR="004211FB" w:rsidRPr="002F34BE" w:rsidRDefault="004211FB">
      <w:pPr>
        <w:jc w:val="center"/>
        <w:rPr>
          <w:b/>
          <w:bCs/>
          <w:sz w:val="22"/>
          <w:szCs w:val="22"/>
        </w:rPr>
      </w:pPr>
    </w:p>
    <w:p w:rsidR="00DA744F" w:rsidRPr="002F34BE" w:rsidRDefault="00DA744F">
      <w:pPr>
        <w:jc w:val="center"/>
        <w:rPr>
          <w:b/>
          <w:bCs/>
          <w:sz w:val="22"/>
          <w:szCs w:val="22"/>
        </w:rPr>
      </w:pPr>
      <w:r w:rsidRPr="002F34BE">
        <w:rPr>
          <w:b/>
          <w:bCs/>
          <w:sz w:val="22"/>
          <w:szCs w:val="22"/>
        </w:rPr>
        <w:t>ROZDZIAŁ X</w:t>
      </w:r>
      <w:r w:rsidR="001F00FA" w:rsidRPr="002F34BE">
        <w:rPr>
          <w:b/>
          <w:bCs/>
          <w:sz w:val="22"/>
          <w:szCs w:val="22"/>
        </w:rPr>
        <w:t>I</w:t>
      </w:r>
      <w:r w:rsidR="00811853" w:rsidRPr="002F34BE">
        <w:rPr>
          <w:b/>
          <w:bCs/>
          <w:sz w:val="22"/>
          <w:szCs w:val="22"/>
        </w:rPr>
        <w:t>I</w:t>
      </w:r>
      <w:r w:rsidRPr="002F34BE">
        <w:rPr>
          <w:b/>
          <w:bCs/>
          <w:sz w:val="22"/>
          <w:szCs w:val="22"/>
        </w:rPr>
        <w:t xml:space="preserve">. </w:t>
      </w:r>
    </w:p>
    <w:p w:rsidR="00DA744F" w:rsidRPr="002F34BE" w:rsidRDefault="00DA744F">
      <w:pPr>
        <w:jc w:val="center"/>
        <w:rPr>
          <w:b/>
          <w:bCs/>
          <w:sz w:val="22"/>
          <w:szCs w:val="22"/>
        </w:rPr>
      </w:pPr>
      <w:r w:rsidRPr="002F34BE">
        <w:rPr>
          <w:b/>
          <w:bCs/>
          <w:sz w:val="22"/>
          <w:szCs w:val="22"/>
        </w:rPr>
        <w:t xml:space="preserve">OPIS KRYTERIÓW, KTÓRYMI ZAMAWIAJĄCY BĘDZIE SIĘ KIEROWAŁ </w:t>
      </w:r>
    </w:p>
    <w:p w:rsidR="00DA744F" w:rsidRPr="002F34BE" w:rsidRDefault="00DA744F">
      <w:pPr>
        <w:jc w:val="center"/>
        <w:rPr>
          <w:b/>
          <w:bCs/>
          <w:sz w:val="22"/>
          <w:szCs w:val="22"/>
        </w:rPr>
      </w:pPr>
      <w:r w:rsidRPr="002F34BE">
        <w:rPr>
          <w:b/>
          <w:bCs/>
          <w:sz w:val="22"/>
          <w:szCs w:val="22"/>
        </w:rPr>
        <w:t xml:space="preserve">PRZY WYBORZE OFERTY, WRAZ Z PODANIEM ZNACZENIA TYCH </w:t>
      </w:r>
    </w:p>
    <w:p w:rsidR="00DA744F" w:rsidRPr="002F34BE" w:rsidRDefault="00DA744F">
      <w:pPr>
        <w:jc w:val="center"/>
        <w:rPr>
          <w:b/>
          <w:bCs/>
          <w:sz w:val="22"/>
          <w:szCs w:val="22"/>
        </w:rPr>
      </w:pPr>
      <w:r w:rsidRPr="002F34BE">
        <w:rPr>
          <w:b/>
          <w:bCs/>
          <w:sz w:val="22"/>
          <w:szCs w:val="22"/>
        </w:rPr>
        <w:t>KRYTERIÓW I SPOSOBU OCENY OFERT</w:t>
      </w:r>
    </w:p>
    <w:p w:rsidR="00DA744F" w:rsidRPr="002F34BE" w:rsidRDefault="00DA744F">
      <w:pPr>
        <w:jc w:val="center"/>
        <w:rPr>
          <w:b/>
          <w:bCs/>
          <w:sz w:val="22"/>
          <w:szCs w:val="22"/>
        </w:rPr>
      </w:pPr>
    </w:p>
    <w:p w:rsidR="00DA744F" w:rsidRPr="002F34BE" w:rsidRDefault="00DA744F" w:rsidP="00692A6F">
      <w:pPr>
        <w:numPr>
          <w:ilvl w:val="0"/>
          <w:numId w:val="8"/>
        </w:numPr>
        <w:jc w:val="both"/>
        <w:rPr>
          <w:sz w:val="22"/>
          <w:szCs w:val="22"/>
        </w:rPr>
      </w:pPr>
      <w:r w:rsidRPr="002F34BE">
        <w:rPr>
          <w:sz w:val="22"/>
          <w:szCs w:val="22"/>
        </w:rPr>
        <w:t>Zamawiający wybiera ofertę najkorzystniejszą na podstawie kryteriów oceny ofert określonych w specyfikacji istotnych warunków zamówienia.</w:t>
      </w:r>
    </w:p>
    <w:p w:rsidR="00DA744F" w:rsidRPr="002F34BE" w:rsidRDefault="00DA744F" w:rsidP="00692A6F">
      <w:pPr>
        <w:numPr>
          <w:ilvl w:val="0"/>
          <w:numId w:val="8"/>
        </w:numPr>
        <w:jc w:val="both"/>
        <w:rPr>
          <w:sz w:val="22"/>
          <w:szCs w:val="22"/>
        </w:rPr>
      </w:pPr>
      <w:r w:rsidRPr="002F34BE">
        <w:rPr>
          <w:sz w:val="22"/>
          <w:szCs w:val="22"/>
        </w:rPr>
        <w:t xml:space="preserve">Jedynym kryterium oceny ofert jest cena 100% - maksymalną ilość punktów za „cenę” otrzyma wykonawca proponujący najniższą cenę brutto zamówienia (zadania). Punkty będą liczone wg wzoru: </w:t>
      </w:r>
    </w:p>
    <w:p w:rsidR="00DA744F" w:rsidRPr="002F34BE" w:rsidRDefault="00DA744F">
      <w:pPr>
        <w:numPr>
          <w:ilvl w:val="12"/>
          <w:numId w:val="0"/>
        </w:numPr>
        <w:jc w:val="center"/>
        <w:rPr>
          <w:i/>
          <w:sz w:val="22"/>
          <w:szCs w:val="22"/>
        </w:rPr>
      </w:pPr>
      <w:r w:rsidRPr="002F34BE">
        <w:rPr>
          <w:position w:val="-24"/>
          <w:sz w:val="22"/>
          <w:szCs w:val="22"/>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5pt" o:ole="" fillcolor="window">
            <v:imagedata r:id="rId9" o:title=""/>
          </v:shape>
          <o:OLEObject Type="Embed" ProgID="Equation.3" ShapeID="_x0000_i1025" DrawAspect="Content" ObjectID="_1443959018" r:id="rId10"/>
        </w:object>
      </w:r>
      <w:r w:rsidRPr="002F34BE">
        <w:rPr>
          <w:b/>
          <w:i/>
          <w:sz w:val="22"/>
          <w:szCs w:val="22"/>
        </w:rPr>
        <w:tab/>
      </w:r>
      <w:r w:rsidRPr="002F34BE">
        <w:rPr>
          <w:b/>
          <w:i/>
          <w:sz w:val="22"/>
          <w:szCs w:val="22"/>
        </w:rPr>
        <w:tab/>
      </w:r>
      <w:proofErr w:type="spellStart"/>
      <w:r w:rsidRPr="002F34BE">
        <w:rPr>
          <w:b/>
          <w:i/>
          <w:sz w:val="22"/>
          <w:szCs w:val="22"/>
        </w:rPr>
        <w:t>Cn</w:t>
      </w:r>
      <w:proofErr w:type="spellEnd"/>
      <w:r w:rsidRPr="002F34BE">
        <w:rPr>
          <w:b/>
          <w:i/>
          <w:sz w:val="22"/>
          <w:szCs w:val="22"/>
        </w:rPr>
        <w:t xml:space="preserve">- </w:t>
      </w:r>
      <w:r w:rsidRPr="002F34BE">
        <w:rPr>
          <w:i/>
          <w:sz w:val="22"/>
          <w:szCs w:val="22"/>
        </w:rPr>
        <w:t xml:space="preserve">najniższa cena zaoferowana w zadaniu, </w:t>
      </w:r>
      <w:r w:rsidRPr="002F34BE">
        <w:rPr>
          <w:b/>
          <w:i/>
          <w:sz w:val="22"/>
          <w:szCs w:val="22"/>
        </w:rPr>
        <w:t>Co-</w:t>
      </w:r>
      <w:r w:rsidRPr="002F34BE">
        <w:rPr>
          <w:i/>
          <w:sz w:val="22"/>
          <w:szCs w:val="22"/>
        </w:rPr>
        <w:t xml:space="preserve"> cena rozpatrywanej oferty</w:t>
      </w:r>
    </w:p>
    <w:p w:rsidR="00DA744F" w:rsidRPr="002F34BE" w:rsidRDefault="00DA744F">
      <w:pPr>
        <w:jc w:val="both"/>
        <w:rPr>
          <w:sz w:val="22"/>
          <w:szCs w:val="22"/>
        </w:rPr>
      </w:pPr>
    </w:p>
    <w:p w:rsidR="00DA744F" w:rsidRPr="002F34BE" w:rsidRDefault="00DA744F" w:rsidP="00692A6F">
      <w:pPr>
        <w:numPr>
          <w:ilvl w:val="0"/>
          <w:numId w:val="8"/>
        </w:numPr>
        <w:jc w:val="both"/>
        <w:rPr>
          <w:sz w:val="22"/>
          <w:szCs w:val="22"/>
        </w:rPr>
      </w:pPr>
      <w:r w:rsidRPr="002F34BE">
        <w:rPr>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oceniając wyjaśnienia, będzie brał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Zamawiający odrzuci ofertę Wykonawcy, który nie złożył wyjaśnień lub jeżeli dokonana ocena wyjaśnień wraz z dostarczonymi dowodami potwierdza, że oferta zawiera rażąco niską cenę w stosunku do przedmiotu zamówienia.</w:t>
      </w:r>
    </w:p>
    <w:p w:rsidR="00DA744F" w:rsidRPr="002F34BE" w:rsidRDefault="00DA744F" w:rsidP="00692A6F">
      <w:pPr>
        <w:numPr>
          <w:ilvl w:val="0"/>
          <w:numId w:val="8"/>
        </w:numPr>
        <w:jc w:val="both"/>
        <w:rPr>
          <w:sz w:val="22"/>
          <w:szCs w:val="22"/>
        </w:rPr>
      </w:pPr>
      <w:r w:rsidRPr="002F34BE">
        <w:rPr>
          <w:sz w:val="22"/>
          <w:szCs w:val="22"/>
        </w:rPr>
        <w:t>Jeżeli nie można wybrać oferty najkorzystniejszej z uwagi na to, że dwie lub więcej ofert przedstawia taki sam bilans ceny Zamawiający spośród tych ofert wybierze ofertę z niższą ceną.</w:t>
      </w:r>
    </w:p>
    <w:p w:rsidR="00DA744F" w:rsidRPr="002F34BE" w:rsidRDefault="00DA744F">
      <w:pPr>
        <w:jc w:val="center"/>
        <w:rPr>
          <w:b/>
          <w:bCs/>
          <w:sz w:val="22"/>
          <w:szCs w:val="22"/>
        </w:rPr>
      </w:pPr>
    </w:p>
    <w:p w:rsidR="00DA744F" w:rsidRPr="002F34BE" w:rsidRDefault="00DA744F">
      <w:pPr>
        <w:jc w:val="center"/>
        <w:rPr>
          <w:b/>
          <w:bCs/>
          <w:sz w:val="22"/>
          <w:szCs w:val="22"/>
        </w:rPr>
      </w:pPr>
      <w:r w:rsidRPr="002F34BE">
        <w:rPr>
          <w:b/>
          <w:bCs/>
          <w:sz w:val="22"/>
          <w:szCs w:val="22"/>
        </w:rPr>
        <w:t>ROZDZIAŁ XI</w:t>
      </w:r>
      <w:r w:rsidR="001F00FA" w:rsidRPr="002F34BE">
        <w:rPr>
          <w:b/>
          <w:bCs/>
          <w:sz w:val="22"/>
          <w:szCs w:val="22"/>
        </w:rPr>
        <w:t>I</w:t>
      </w:r>
      <w:r w:rsidR="00811853" w:rsidRPr="002F34BE">
        <w:rPr>
          <w:b/>
          <w:bCs/>
          <w:sz w:val="22"/>
          <w:szCs w:val="22"/>
        </w:rPr>
        <w:t>I</w:t>
      </w:r>
      <w:r w:rsidRPr="002F34BE">
        <w:rPr>
          <w:b/>
          <w:bCs/>
          <w:sz w:val="22"/>
          <w:szCs w:val="22"/>
        </w:rPr>
        <w:t xml:space="preserve">. </w:t>
      </w:r>
    </w:p>
    <w:p w:rsidR="00DA744F" w:rsidRPr="002F34BE" w:rsidRDefault="00DA744F">
      <w:pPr>
        <w:jc w:val="center"/>
        <w:rPr>
          <w:b/>
          <w:bCs/>
          <w:sz w:val="22"/>
          <w:szCs w:val="22"/>
        </w:rPr>
      </w:pPr>
      <w:r w:rsidRPr="002F34BE">
        <w:rPr>
          <w:b/>
          <w:bCs/>
          <w:sz w:val="22"/>
          <w:szCs w:val="22"/>
        </w:rPr>
        <w:t xml:space="preserve">INFORMACJE O FORMALNOŚCIACH, JAKIE POWINNY ZOSTAĆ </w:t>
      </w:r>
    </w:p>
    <w:p w:rsidR="00DA744F" w:rsidRPr="002F34BE" w:rsidRDefault="00DA744F">
      <w:pPr>
        <w:jc w:val="center"/>
        <w:rPr>
          <w:b/>
          <w:bCs/>
          <w:sz w:val="22"/>
          <w:szCs w:val="22"/>
        </w:rPr>
      </w:pPr>
      <w:r w:rsidRPr="002F34BE">
        <w:rPr>
          <w:b/>
          <w:bCs/>
          <w:sz w:val="22"/>
          <w:szCs w:val="22"/>
        </w:rPr>
        <w:t xml:space="preserve">DOPEŁNIONE PO WYBORZE OFERTY W CELU ZAWARCIA UMOWY </w:t>
      </w:r>
    </w:p>
    <w:p w:rsidR="00DA744F" w:rsidRPr="002F34BE" w:rsidRDefault="00DA744F">
      <w:pPr>
        <w:jc w:val="center"/>
        <w:rPr>
          <w:b/>
          <w:bCs/>
          <w:sz w:val="22"/>
          <w:szCs w:val="22"/>
        </w:rPr>
      </w:pPr>
      <w:r w:rsidRPr="002F34BE">
        <w:rPr>
          <w:b/>
          <w:bCs/>
          <w:sz w:val="22"/>
          <w:szCs w:val="22"/>
        </w:rPr>
        <w:t>W SPRAWIE ZAMÓWIENIA PUBLICZNEGO</w:t>
      </w:r>
    </w:p>
    <w:p w:rsidR="00DA744F" w:rsidRPr="002F34BE" w:rsidRDefault="00DA744F">
      <w:pPr>
        <w:jc w:val="both"/>
        <w:rPr>
          <w:sz w:val="22"/>
          <w:szCs w:val="22"/>
        </w:rPr>
      </w:pPr>
    </w:p>
    <w:p w:rsidR="00DA744F" w:rsidRPr="002F34BE" w:rsidRDefault="00DA744F" w:rsidP="00692A6F">
      <w:pPr>
        <w:pStyle w:val="Tekstpodstawowy2"/>
        <w:numPr>
          <w:ilvl w:val="0"/>
          <w:numId w:val="9"/>
        </w:numPr>
        <w:rPr>
          <w:rFonts w:ascii="Times New Roman" w:hAnsi="Times New Roman"/>
          <w:sz w:val="22"/>
          <w:szCs w:val="22"/>
        </w:rPr>
      </w:pPr>
      <w:r w:rsidRPr="002F34BE">
        <w:rPr>
          <w:rFonts w:ascii="Times New Roman" w:hAnsi="Times New Roman"/>
          <w:sz w:val="22"/>
          <w:szCs w:val="22"/>
        </w:rPr>
        <w:t>Niezwłocznie po wyborze najkorzystniejszej oferty Zamawiający zawiadomi Wy</w:t>
      </w:r>
      <w:r w:rsidR="00532AA1">
        <w:rPr>
          <w:rFonts w:ascii="Times New Roman" w:hAnsi="Times New Roman"/>
          <w:sz w:val="22"/>
          <w:szCs w:val="22"/>
        </w:rPr>
        <w:t>konawców, którzy złożyli oferty o</w:t>
      </w:r>
      <w:r w:rsidRPr="002F34BE">
        <w:rPr>
          <w:rFonts w:ascii="Times New Roman" w:hAnsi="Times New Roman"/>
          <w:sz w:val="22"/>
          <w:szCs w:val="22"/>
        </w:rPr>
        <w:t xml:space="preserve">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wykonawcach, których oferty zostały odrzucone, podając uzasadnienie faktyczne i prawne, wykonawcach, którzy zostali wykluczeni z postępowania o udzielenie </w:t>
      </w:r>
      <w:r w:rsidRPr="002F34BE">
        <w:rPr>
          <w:rFonts w:ascii="Times New Roman" w:hAnsi="Times New Roman"/>
          <w:sz w:val="22"/>
          <w:szCs w:val="22"/>
        </w:rPr>
        <w:lastRenderedPageBreak/>
        <w:t>zamówienia, podając uzasadnienie faktyczne i prawne, terminie, po upływie którego umowa w sprawie zamówienia publicznego może być zawarta.</w:t>
      </w:r>
    </w:p>
    <w:p w:rsidR="00DA744F" w:rsidRPr="002F34BE" w:rsidRDefault="00DA744F" w:rsidP="00692A6F">
      <w:pPr>
        <w:pStyle w:val="spec-p1"/>
        <w:numPr>
          <w:ilvl w:val="0"/>
          <w:numId w:val="9"/>
        </w:numPr>
        <w:jc w:val="both"/>
        <w:rPr>
          <w:sz w:val="22"/>
          <w:szCs w:val="22"/>
        </w:rPr>
      </w:pPr>
      <w:r w:rsidRPr="002F34BE">
        <w:rPr>
          <w:sz w:val="22"/>
          <w:szCs w:val="22"/>
        </w:rPr>
        <w:t xml:space="preserve">Zamawiający przewiduje przekazanie zawiadomienia o wyborze najkorzystniejszej oferty  Wykonawcom </w:t>
      </w:r>
      <w:proofErr w:type="spellStart"/>
      <w:r w:rsidRPr="002F34BE">
        <w:rPr>
          <w:sz w:val="22"/>
          <w:szCs w:val="22"/>
        </w:rPr>
        <w:t>faxem</w:t>
      </w:r>
      <w:proofErr w:type="spellEnd"/>
      <w:r w:rsidRPr="002F34BE">
        <w:rPr>
          <w:sz w:val="22"/>
          <w:szCs w:val="22"/>
        </w:rPr>
        <w:t xml:space="preserve">, w związku z czym Zamawiający zawrze umowę w sprawie zamówienia publicznego z Wykonawcą, którego oferta została wybrana w terminie nie krótszym niż 5 dni od dnia przekazania zawiadomienia o wyborze oferty, z zastrzeżeniem art. 94 ust. 2 pkt. 1a ustawy </w:t>
      </w:r>
      <w:proofErr w:type="spellStart"/>
      <w:r w:rsidRPr="002F34BE">
        <w:rPr>
          <w:sz w:val="22"/>
          <w:szCs w:val="22"/>
        </w:rPr>
        <w:t>pzp</w:t>
      </w:r>
      <w:proofErr w:type="spellEnd"/>
      <w:r w:rsidRPr="002F34BE">
        <w:rPr>
          <w:sz w:val="22"/>
          <w:szCs w:val="22"/>
        </w:rPr>
        <w:t>.</w:t>
      </w:r>
    </w:p>
    <w:p w:rsidR="00DA744F" w:rsidRPr="002F34BE" w:rsidRDefault="00DA744F" w:rsidP="00692A6F">
      <w:pPr>
        <w:pStyle w:val="spec-p1"/>
        <w:numPr>
          <w:ilvl w:val="0"/>
          <w:numId w:val="9"/>
        </w:numPr>
        <w:jc w:val="both"/>
        <w:rPr>
          <w:sz w:val="22"/>
          <w:szCs w:val="22"/>
        </w:rPr>
      </w:pPr>
      <w:r w:rsidRPr="002F34BE">
        <w:rPr>
          <w:sz w:val="22"/>
          <w:szCs w:val="22"/>
        </w:rPr>
        <w:t xml:space="preserve">Jeżeli Wykonawca, którego oferta została wybrana, będzie uchylał się od zawarcia umowy w sprawie zamówienia publicznego, Zamawiający wybierze ofertę najkorzystniejszą spośród pozostałych ofert, bez przeprowadzania ich ponownego badania i oceny, chyba że zachodzą przesłanki unieważnienia postępowania, o których mowa w art. 93 ust. 1 ustawy </w:t>
      </w:r>
      <w:proofErr w:type="spellStart"/>
      <w:r w:rsidRPr="002F34BE">
        <w:rPr>
          <w:sz w:val="22"/>
          <w:szCs w:val="22"/>
        </w:rPr>
        <w:t>pzp</w:t>
      </w:r>
      <w:proofErr w:type="spellEnd"/>
      <w:r w:rsidRPr="002F34BE">
        <w:rPr>
          <w:sz w:val="22"/>
          <w:szCs w:val="22"/>
        </w:rPr>
        <w:t>.</w:t>
      </w:r>
    </w:p>
    <w:p w:rsidR="00DA744F" w:rsidRPr="002F34BE" w:rsidRDefault="00DA744F" w:rsidP="00692A6F">
      <w:pPr>
        <w:pStyle w:val="spec-p1"/>
        <w:numPr>
          <w:ilvl w:val="0"/>
          <w:numId w:val="9"/>
        </w:numPr>
        <w:jc w:val="both"/>
        <w:rPr>
          <w:sz w:val="22"/>
          <w:szCs w:val="22"/>
        </w:rPr>
      </w:pPr>
      <w:r w:rsidRPr="002F34BE">
        <w:rPr>
          <w:sz w:val="22"/>
          <w:szCs w:val="22"/>
        </w:rPr>
        <w:t>Umowa wraz z załącznikami podpisana przez Zamawiającego zostanie przesłana Wykonawcy w dwóch jednobrzmiących egzemplarzach listem poleconym. Wykonawca po podpisaniu umowy zobowiązany jest odesłać Zamawiającemu jeden egzemplarz umowy z załącznikami w terminie 7 dni od otrzymania umowy.</w:t>
      </w:r>
    </w:p>
    <w:p w:rsidR="00DA744F" w:rsidRPr="002F34BE" w:rsidRDefault="00DA744F">
      <w:pPr>
        <w:pStyle w:val="spec-p1"/>
        <w:ind w:left="0" w:firstLine="0"/>
        <w:rPr>
          <w:b/>
          <w:bCs/>
          <w:sz w:val="22"/>
          <w:szCs w:val="22"/>
        </w:rPr>
      </w:pPr>
    </w:p>
    <w:p w:rsidR="00DA744F" w:rsidRPr="002F34BE" w:rsidRDefault="00811853">
      <w:pPr>
        <w:pStyle w:val="spec-p1"/>
        <w:jc w:val="center"/>
        <w:rPr>
          <w:b/>
          <w:bCs/>
          <w:sz w:val="22"/>
          <w:szCs w:val="22"/>
        </w:rPr>
      </w:pPr>
      <w:r w:rsidRPr="002F34BE">
        <w:rPr>
          <w:b/>
          <w:bCs/>
          <w:sz w:val="22"/>
          <w:szCs w:val="22"/>
        </w:rPr>
        <w:t>ROZDZIAŁ XIV</w:t>
      </w:r>
      <w:r w:rsidR="00DA744F" w:rsidRPr="002F34BE">
        <w:rPr>
          <w:b/>
          <w:bCs/>
          <w:sz w:val="22"/>
          <w:szCs w:val="22"/>
        </w:rPr>
        <w:t xml:space="preserve">. </w:t>
      </w:r>
    </w:p>
    <w:p w:rsidR="00DA744F" w:rsidRPr="002F34BE" w:rsidRDefault="00DA744F">
      <w:pPr>
        <w:pStyle w:val="spec-p1"/>
        <w:jc w:val="center"/>
        <w:rPr>
          <w:b/>
          <w:bCs/>
          <w:sz w:val="22"/>
          <w:szCs w:val="22"/>
        </w:rPr>
      </w:pPr>
      <w:r w:rsidRPr="002F34BE">
        <w:rPr>
          <w:b/>
          <w:bCs/>
          <w:sz w:val="22"/>
          <w:szCs w:val="22"/>
        </w:rPr>
        <w:t>WYMAGANIA DOTYCZĄCE ZABEZPIECZENIA NALEŻYTEGO WYKONANIA UMOWY</w:t>
      </w:r>
    </w:p>
    <w:p w:rsidR="00DA744F" w:rsidRPr="002F34BE" w:rsidRDefault="00C574DA">
      <w:pPr>
        <w:jc w:val="both"/>
        <w:rPr>
          <w:sz w:val="22"/>
          <w:szCs w:val="22"/>
        </w:rPr>
      </w:pPr>
      <w:r>
        <w:rPr>
          <w:sz w:val="22"/>
          <w:szCs w:val="22"/>
        </w:rPr>
        <w:t xml:space="preserve">           </w:t>
      </w:r>
      <w:r w:rsidR="00DA744F" w:rsidRPr="002F34BE">
        <w:rPr>
          <w:sz w:val="22"/>
          <w:szCs w:val="22"/>
        </w:rPr>
        <w:t>Zamawiający nie wymaga wniesienia zabezpieczenia należytego wykonania umowy.</w:t>
      </w:r>
    </w:p>
    <w:p w:rsidR="007C1BE1" w:rsidRPr="002F34BE" w:rsidRDefault="007C1BE1">
      <w:pPr>
        <w:jc w:val="center"/>
        <w:rPr>
          <w:b/>
          <w:bCs/>
          <w:sz w:val="22"/>
          <w:szCs w:val="22"/>
        </w:rPr>
      </w:pPr>
    </w:p>
    <w:p w:rsidR="00DA744F" w:rsidRPr="002F34BE" w:rsidRDefault="00C574DA" w:rsidP="00C574DA">
      <w:pPr>
        <w:jc w:val="center"/>
        <w:rPr>
          <w:b/>
          <w:bCs/>
          <w:sz w:val="22"/>
          <w:szCs w:val="22"/>
        </w:rPr>
      </w:pPr>
      <w:r>
        <w:rPr>
          <w:b/>
          <w:bCs/>
          <w:sz w:val="22"/>
          <w:szCs w:val="22"/>
        </w:rPr>
        <w:t xml:space="preserve"> </w:t>
      </w:r>
      <w:r w:rsidR="00DA744F" w:rsidRPr="002F34BE">
        <w:rPr>
          <w:b/>
          <w:bCs/>
          <w:sz w:val="22"/>
          <w:szCs w:val="22"/>
        </w:rPr>
        <w:t>ROZDZIAŁ X</w:t>
      </w:r>
      <w:r w:rsidR="001F00FA" w:rsidRPr="002F34BE">
        <w:rPr>
          <w:b/>
          <w:bCs/>
          <w:sz w:val="22"/>
          <w:szCs w:val="22"/>
        </w:rPr>
        <w:t>V</w:t>
      </w:r>
      <w:r w:rsidR="00DA744F" w:rsidRPr="002F34BE">
        <w:rPr>
          <w:b/>
          <w:bCs/>
          <w:sz w:val="22"/>
          <w:szCs w:val="22"/>
        </w:rPr>
        <w:t xml:space="preserve">. </w:t>
      </w:r>
    </w:p>
    <w:p w:rsidR="00DA744F" w:rsidRPr="002F34BE" w:rsidRDefault="00DA744F">
      <w:pPr>
        <w:jc w:val="center"/>
        <w:rPr>
          <w:b/>
          <w:bCs/>
          <w:sz w:val="22"/>
          <w:szCs w:val="22"/>
        </w:rPr>
      </w:pPr>
      <w:r w:rsidRPr="002F34BE">
        <w:rPr>
          <w:b/>
          <w:bCs/>
          <w:sz w:val="22"/>
          <w:szCs w:val="22"/>
        </w:rPr>
        <w:t xml:space="preserve">ISTOTNE DLA STRON POSTANOWIENIA, KTÓRE ZOSTANĄ </w:t>
      </w:r>
    </w:p>
    <w:p w:rsidR="00DA744F" w:rsidRPr="002F34BE" w:rsidRDefault="00DA744F">
      <w:pPr>
        <w:jc w:val="center"/>
        <w:rPr>
          <w:b/>
          <w:bCs/>
          <w:sz w:val="22"/>
          <w:szCs w:val="22"/>
        </w:rPr>
      </w:pPr>
      <w:r w:rsidRPr="002F34BE">
        <w:rPr>
          <w:b/>
          <w:bCs/>
          <w:sz w:val="22"/>
          <w:szCs w:val="22"/>
        </w:rPr>
        <w:t>WPROWADZONE DO TREŚCI ZAWIERANEJ UMOWY – WZÓR UMOWY</w:t>
      </w:r>
    </w:p>
    <w:p w:rsidR="00DA744F" w:rsidRPr="002F34BE" w:rsidRDefault="00DA744F">
      <w:pPr>
        <w:jc w:val="both"/>
        <w:rPr>
          <w:sz w:val="22"/>
          <w:szCs w:val="22"/>
        </w:rPr>
      </w:pPr>
    </w:p>
    <w:p w:rsidR="00DA744F" w:rsidRPr="002F34BE" w:rsidRDefault="00DA744F" w:rsidP="00692A6F">
      <w:pPr>
        <w:numPr>
          <w:ilvl w:val="0"/>
          <w:numId w:val="16"/>
        </w:numPr>
        <w:jc w:val="both"/>
        <w:rPr>
          <w:sz w:val="22"/>
          <w:szCs w:val="22"/>
        </w:rPr>
      </w:pPr>
      <w:r w:rsidRPr="002F34BE">
        <w:rPr>
          <w:sz w:val="22"/>
          <w:szCs w:val="22"/>
        </w:rPr>
        <w:t xml:space="preserve">Zamawiający określa warunki umowy na realizację zamówienia w niniejszym postępowaniu </w:t>
      </w:r>
      <w:r w:rsidRPr="002F34BE">
        <w:rPr>
          <w:sz w:val="22"/>
          <w:szCs w:val="22"/>
        </w:rPr>
        <w:br/>
        <w:t xml:space="preserve">w </w:t>
      </w:r>
      <w:r w:rsidRPr="002F34BE">
        <w:rPr>
          <w:b/>
          <w:bCs/>
          <w:sz w:val="22"/>
          <w:szCs w:val="22"/>
        </w:rPr>
        <w:t>Projekcie Umowy</w:t>
      </w:r>
      <w:r w:rsidRPr="002F34BE">
        <w:rPr>
          <w:sz w:val="22"/>
          <w:szCs w:val="22"/>
        </w:rPr>
        <w:t xml:space="preserve">, który stanowi </w:t>
      </w:r>
      <w:r w:rsidRPr="002F34BE">
        <w:rPr>
          <w:b/>
          <w:bCs/>
          <w:sz w:val="22"/>
          <w:szCs w:val="22"/>
        </w:rPr>
        <w:t>załącznik nr 4</w:t>
      </w:r>
      <w:r w:rsidRPr="002F34BE">
        <w:rPr>
          <w:sz w:val="22"/>
          <w:szCs w:val="22"/>
        </w:rPr>
        <w:t xml:space="preserve"> do specyfikacji istotnych warunków zamówienia.</w:t>
      </w:r>
    </w:p>
    <w:p w:rsidR="00DA744F" w:rsidRPr="002F34BE" w:rsidRDefault="00DA744F" w:rsidP="00692A6F">
      <w:pPr>
        <w:numPr>
          <w:ilvl w:val="0"/>
          <w:numId w:val="16"/>
        </w:numPr>
        <w:tabs>
          <w:tab w:val="num" w:pos="1800"/>
        </w:tabs>
        <w:jc w:val="both"/>
        <w:rPr>
          <w:sz w:val="22"/>
          <w:szCs w:val="22"/>
        </w:rPr>
      </w:pPr>
      <w:r w:rsidRPr="002F34BE">
        <w:rPr>
          <w:sz w:val="22"/>
          <w:szCs w:val="22"/>
        </w:rPr>
        <w:t xml:space="preserve">Zgodnie a art. 144 ustawy </w:t>
      </w:r>
      <w:proofErr w:type="spellStart"/>
      <w:r w:rsidRPr="002F34BE">
        <w:rPr>
          <w:sz w:val="22"/>
          <w:szCs w:val="22"/>
        </w:rPr>
        <w:t>pzp</w:t>
      </w:r>
      <w:proofErr w:type="spellEnd"/>
      <w:r w:rsidRPr="002F34BE">
        <w:rPr>
          <w:sz w:val="22"/>
          <w:szCs w:val="22"/>
        </w:rPr>
        <w:t>:</w:t>
      </w:r>
    </w:p>
    <w:p w:rsidR="00C17ADE" w:rsidRDefault="00C17ADE" w:rsidP="00B955E3">
      <w:pPr>
        <w:numPr>
          <w:ilvl w:val="0"/>
          <w:numId w:val="33"/>
        </w:numPr>
        <w:jc w:val="both"/>
        <w:rPr>
          <w:sz w:val="22"/>
          <w:szCs w:val="22"/>
        </w:rPr>
      </w:pPr>
      <w:r w:rsidRPr="002F34BE">
        <w:rPr>
          <w:sz w:val="22"/>
          <w:szCs w:val="22"/>
        </w:rPr>
        <w:t xml:space="preserve">Zamawiający przewiduje zmianę treści umowy w przypadku zmiany stawki podatku VAT w okresie obowiązywania umowy. Umowa będzie </w:t>
      </w:r>
      <w:proofErr w:type="spellStart"/>
      <w:r w:rsidRPr="002F34BE">
        <w:rPr>
          <w:sz w:val="22"/>
          <w:szCs w:val="22"/>
        </w:rPr>
        <w:t>aneksowana</w:t>
      </w:r>
      <w:proofErr w:type="spellEnd"/>
      <w:r w:rsidRPr="002F34BE">
        <w:rPr>
          <w:sz w:val="22"/>
          <w:szCs w:val="22"/>
        </w:rPr>
        <w:t>.</w:t>
      </w:r>
    </w:p>
    <w:p w:rsidR="00E45AF3" w:rsidRPr="002F34BE" w:rsidRDefault="00984DEE" w:rsidP="00E45AF3">
      <w:pPr>
        <w:numPr>
          <w:ilvl w:val="0"/>
          <w:numId w:val="33"/>
        </w:numPr>
        <w:jc w:val="both"/>
        <w:rPr>
          <w:sz w:val="22"/>
          <w:szCs w:val="22"/>
        </w:rPr>
      </w:pPr>
      <w:r w:rsidRPr="002F34BE">
        <w:rPr>
          <w:sz w:val="22"/>
          <w:szCs w:val="22"/>
        </w:rPr>
        <w:t xml:space="preserve">Zamawiający przewiduje zmianę treści umowy </w:t>
      </w:r>
      <w:r w:rsidRPr="00984DEE">
        <w:rPr>
          <w:iCs/>
          <w:sz w:val="22"/>
          <w:szCs w:val="22"/>
        </w:rPr>
        <w:t>w przypadku ustawowej zmiany stawki podatku VAT dopuszczają zmianę wartości umowy. W takim przypadku (ustawowej zmiany stawki podatku VAT</w:t>
      </w:r>
      <w:r w:rsidRPr="00984DEE">
        <w:rPr>
          <w:sz w:val="22"/>
          <w:szCs w:val="22"/>
        </w:rPr>
        <w:t xml:space="preserve"> </w:t>
      </w:r>
      <w:r w:rsidRPr="00984DEE">
        <w:rPr>
          <w:iCs/>
          <w:sz w:val="22"/>
          <w:szCs w:val="22"/>
        </w:rPr>
        <w:t>mającej miejsce przed datą wystawienia faktury) wartość brutto umowy ulegnie automatycznie zmianie proporcjonalnej do wprowadzonych zmian</w:t>
      </w:r>
      <w:r w:rsidRPr="00984DEE">
        <w:rPr>
          <w:sz w:val="22"/>
          <w:szCs w:val="22"/>
        </w:rPr>
        <w:t>.</w:t>
      </w:r>
      <w:r w:rsidR="00E45AF3" w:rsidRPr="00E45AF3">
        <w:rPr>
          <w:sz w:val="22"/>
          <w:szCs w:val="22"/>
        </w:rPr>
        <w:t xml:space="preserve"> </w:t>
      </w:r>
      <w:r w:rsidR="00E45AF3" w:rsidRPr="002F34BE">
        <w:rPr>
          <w:sz w:val="22"/>
          <w:szCs w:val="22"/>
        </w:rPr>
        <w:t xml:space="preserve">Umowa będzie </w:t>
      </w:r>
      <w:proofErr w:type="spellStart"/>
      <w:r w:rsidR="00E45AF3" w:rsidRPr="002F34BE">
        <w:rPr>
          <w:sz w:val="22"/>
          <w:szCs w:val="22"/>
        </w:rPr>
        <w:t>aneksowana</w:t>
      </w:r>
      <w:proofErr w:type="spellEnd"/>
      <w:r w:rsidR="00E45AF3" w:rsidRPr="002F34BE">
        <w:rPr>
          <w:sz w:val="22"/>
          <w:szCs w:val="22"/>
        </w:rPr>
        <w:t>.</w:t>
      </w:r>
    </w:p>
    <w:p w:rsidR="00C17ADE" w:rsidRPr="002F34BE" w:rsidRDefault="00C17ADE" w:rsidP="00B955E3">
      <w:pPr>
        <w:numPr>
          <w:ilvl w:val="0"/>
          <w:numId w:val="33"/>
        </w:numPr>
        <w:jc w:val="both"/>
        <w:rPr>
          <w:sz w:val="22"/>
          <w:szCs w:val="22"/>
        </w:rPr>
      </w:pPr>
      <w:r w:rsidRPr="002F34BE">
        <w:rPr>
          <w:sz w:val="22"/>
          <w:szCs w:val="22"/>
        </w:rPr>
        <w:t xml:space="preserve">Zamawiający przewiduje zmianę treści umowy w przypadku zmiany nazwy jednej ze stron. Umowa będzie </w:t>
      </w:r>
      <w:proofErr w:type="spellStart"/>
      <w:r w:rsidRPr="002F34BE">
        <w:rPr>
          <w:sz w:val="22"/>
          <w:szCs w:val="22"/>
        </w:rPr>
        <w:t>aneksowana</w:t>
      </w:r>
      <w:proofErr w:type="spellEnd"/>
      <w:r w:rsidRPr="002F34BE">
        <w:rPr>
          <w:sz w:val="22"/>
          <w:szCs w:val="22"/>
        </w:rPr>
        <w:t>.</w:t>
      </w:r>
    </w:p>
    <w:p w:rsidR="00C17ADE" w:rsidRPr="002F34BE" w:rsidRDefault="00C17ADE" w:rsidP="00B955E3">
      <w:pPr>
        <w:numPr>
          <w:ilvl w:val="0"/>
          <w:numId w:val="33"/>
        </w:numPr>
        <w:jc w:val="both"/>
        <w:rPr>
          <w:sz w:val="22"/>
          <w:szCs w:val="22"/>
        </w:rPr>
      </w:pPr>
      <w:r w:rsidRPr="002F34BE">
        <w:rPr>
          <w:sz w:val="22"/>
          <w:szCs w:val="22"/>
        </w:rPr>
        <w:t xml:space="preserve">Zamawiający przewiduje zmianę umowy w zakresie terminu wykonania zamówienia. Może on ulec wydłużeniu w przypadku zaistnienia okoliczności niezależnych od stron umowy, których nie można było przewidzieć w momencie wszczęcia postępowania przetargowego. Umowa będzie </w:t>
      </w:r>
      <w:proofErr w:type="spellStart"/>
      <w:r w:rsidRPr="002F34BE">
        <w:rPr>
          <w:sz w:val="22"/>
          <w:szCs w:val="22"/>
        </w:rPr>
        <w:t>aneksowana</w:t>
      </w:r>
      <w:proofErr w:type="spellEnd"/>
      <w:r w:rsidRPr="002F34BE">
        <w:rPr>
          <w:sz w:val="22"/>
          <w:szCs w:val="22"/>
        </w:rPr>
        <w:t>.</w:t>
      </w:r>
    </w:p>
    <w:p w:rsidR="00C17ADE" w:rsidRPr="002F34BE" w:rsidRDefault="00C17ADE" w:rsidP="00C17ADE">
      <w:pPr>
        <w:ind w:left="1553"/>
        <w:jc w:val="both"/>
        <w:rPr>
          <w:sz w:val="22"/>
          <w:szCs w:val="22"/>
        </w:rPr>
      </w:pPr>
    </w:p>
    <w:p w:rsidR="00DA744F" w:rsidRPr="002F34BE" w:rsidRDefault="001F00FA">
      <w:pPr>
        <w:pStyle w:val="Nagwek4"/>
        <w:ind w:left="0" w:firstLine="0"/>
        <w:jc w:val="center"/>
        <w:rPr>
          <w:b/>
          <w:bCs/>
          <w:sz w:val="22"/>
          <w:szCs w:val="22"/>
        </w:rPr>
      </w:pPr>
      <w:r w:rsidRPr="002F34BE">
        <w:rPr>
          <w:b/>
          <w:bCs/>
          <w:sz w:val="22"/>
          <w:szCs w:val="22"/>
        </w:rPr>
        <w:t>ROZDZIAŁ X</w:t>
      </w:r>
      <w:r w:rsidR="00DA744F" w:rsidRPr="002F34BE">
        <w:rPr>
          <w:b/>
          <w:bCs/>
          <w:sz w:val="22"/>
          <w:szCs w:val="22"/>
        </w:rPr>
        <w:t>V</w:t>
      </w:r>
      <w:r w:rsidR="00811853" w:rsidRPr="002F34BE">
        <w:rPr>
          <w:b/>
          <w:bCs/>
          <w:sz w:val="22"/>
          <w:szCs w:val="22"/>
        </w:rPr>
        <w:t>I</w:t>
      </w:r>
      <w:r w:rsidR="00DA744F" w:rsidRPr="002F34BE">
        <w:rPr>
          <w:b/>
          <w:bCs/>
          <w:sz w:val="22"/>
          <w:szCs w:val="22"/>
        </w:rPr>
        <w:t xml:space="preserve">. </w:t>
      </w:r>
    </w:p>
    <w:p w:rsidR="00DA744F" w:rsidRPr="002F34BE" w:rsidRDefault="00DA744F">
      <w:pPr>
        <w:pStyle w:val="Nagwek4"/>
        <w:ind w:left="0" w:firstLine="0"/>
        <w:jc w:val="center"/>
        <w:rPr>
          <w:b/>
          <w:bCs/>
          <w:sz w:val="22"/>
          <w:szCs w:val="22"/>
        </w:rPr>
      </w:pPr>
      <w:r w:rsidRPr="002F34BE">
        <w:rPr>
          <w:b/>
          <w:bCs/>
          <w:sz w:val="22"/>
          <w:szCs w:val="22"/>
        </w:rPr>
        <w:t>POUCZENIE O ŚRODKACH OCHRONY PRAWNEJ PRZYSŁUGUJĄCYCH WYKONAWCY W TOKU POSTĘPOWANIA O UDZIELENIE ZAMÓWIENIA</w:t>
      </w:r>
    </w:p>
    <w:p w:rsidR="00DA744F" w:rsidRPr="002F34BE" w:rsidRDefault="00DA744F">
      <w:pPr>
        <w:rPr>
          <w:sz w:val="22"/>
          <w:szCs w:val="22"/>
        </w:rPr>
      </w:pPr>
    </w:p>
    <w:p w:rsidR="00DA744F" w:rsidRPr="002F34BE" w:rsidRDefault="00DA744F">
      <w:pPr>
        <w:jc w:val="both"/>
        <w:rPr>
          <w:sz w:val="22"/>
          <w:szCs w:val="22"/>
        </w:rPr>
      </w:pPr>
      <w:r w:rsidRPr="002F34BE">
        <w:rPr>
          <w:sz w:val="22"/>
          <w:szCs w:val="22"/>
        </w:rPr>
        <w:t xml:space="preserve">Środki ochrony prawnej przysługujące w postępowaniu o wartości nie przekraczającej kwoty określonej w przepisach wydanych na podstawie art.11 ust 8 ustawy prawo zamówień publicznych szczegółowo opisane są w Dziale VI Rozdział 1 i 2 ustawy </w:t>
      </w:r>
      <w:proofErr w:type="spellStart"/>
      <w:r w:rsidRPr="002F34BE">
        <w:rPr>
          <w:sz w:val="22"/>
          <w:szCs w:val="22"/>
        </w:rPr>
        <w:t>pzp</w:t>
      </w:r>
      <w:proofErr w:type="spellEnd"/>
      <w:r w:rsidRPr="002F34BE">
        <w:rPr>
          <w:sz w:val="22"/>
          <w:szCs w:val="22"/>
        </w:rPr>
        <w:t>.</w:t>
      </w:r>
    </w:p>
    <w:p w:rsidR="00DA744F" w:rsidRPr="002F34BE" w:rsidRDefault="00DA744F">
      <w:pPr>
        <w:jc w:val="both"/>
        <w:rPr>
          <w:sz w:val="22"/>
          <w:szCs w:val="22"/>
        </w:rPr>
      </w:pPr>
    </w:p>
    <w:p w:rsidR="00DA744F" w:rsidRPr="002F34BE" w:rsidRDefault="00DA744F">
      <w:pPr>
        <w:autoSpaceDE w:val="0"/>
        <w:autoSpaceDN w:val="0"/>
        <w:adjustRightInd w:val="0"/>
        <w:jc w:val="both"/>
        <w:rPr>
          <w:rFonts w:eastAsia="TimesNewRoman,Bold"/>
          <w:bCs/>
          <w:sz w:val="22"/>
          <w:szCs w:val="22"/>
        </w:rPr>
      </w:pPr>
      <w:r w:rsidRPr="002F34BE">
        <w:rPr>
          <w:rFonts w:eastAsia="TimesNewRoman,Bold"/>
          <w:bCs/>
          <w:sz w:val="22"/>
          <w:szCs w:val="22"/>
        </w:rPr>
        <w:t>W postępowaniu o wartości mniejszej niż kwoty określone w przepisach wydanych na podstawie art. 11 ust. 8, odwołanie przysługuje wyłącznie wobec czynności:</w:t>
      </w:r>
    </w:p>
    <w:p w:rsidR="00DA744F" w:rsidRPr="002F34BE" w:rsidRDefault="00DA744F">
      <w:pPr>
        <w:autoSpaceDE w:val="0"/>
        <w:autoSpaceDN w:val="0"/>
        <w:adjustRightInd w:val="0"/>
        <w:jc w:val="both"/>
        <w:rPr>
          <w:rFonts w:eastAsia="TimesNewRoman,Bold"/>
          <w:bCs/>
          <w:sz w:val="22"/>
          <w:szCs w:val="22"/>
        </w:rPr>
      </w:pPr>
      <w:r w:rsidRPr="002F34BE">
        <w:rPr>
          <w:rFonts w:eastAsia="TimesNewRoman,Bold"/>
          <w:bCs/>
          <w:sz w:val="22"/>
          <w:szCs w:val="22"/>
        </w:rPr>
        <w:t>1) wyboru trybu negocjacji bez ogłoszenia, zamówienia z wolnej ręki lub zapytania o cenę;</w:t>
      </w:r>
    </w:p>
    <w:p w:rsidR="00DA744F" w:rsidRPr="002F34BE" w:rsidRDefault="00DA744F">
      <w:pPr>
        <w:autoSpaceDE w:val="0"/>
        <w:autoSpaceDN w:val="0"/>
        <w:adjustRightInd w:val="0"/>
        <w:jc w:val="both"/>
        <w:rPr>
          <w:rFonts w:eastAsia="TimesNewRoman,Bold"/>
          <w:bCs/>
          <w:sz w:val="22"/>
          <w:szCs w:val="22"/>
        </w:rPr>
      </w:pPr>
      <w:r w:rsidRPr="002F34BE">
        <w:rPr>
          <w:rFonts w:eastAsia="TimesNewRoman,Bold"/>
          <w:bCs/>
          <w:sz w:val="22"/>
          <w:szCs w:val="22"/>
        </w:rPr>
        <w:t>2) opisu sposobu dokonywania oceny spełniania warunków udziału w postępowaniu;</w:t>
      </w:r>
    </w:p>
    <w:p w:rsidR="00DA744F" w:rsidRPr="002F34BE" w:rsidRDefault="00DA744F">
      <w:pPr>
        <w:autoSpaceDE w:val="0"/>
        <w:autoSpaceDN w:val="0"/>
        <w:adjustRightInd w:val="0"/>
        <w:jc w:val="both"/>
        <w:rPr>
          <w:rFonts w:eastAsia="TimesNewRoman,Bold"/>
          <w:bCs/>
          <w:sz w:val="22"/>
          <w:szCs w:val="22"/>
        </w:rPr>
      </w:pPr>
      <w:r w:rsidRPr="002F34BE">
        <w:rPr>
          <w:rFonts w:eastAsia="TimesNewRoman,Bold"/>
          <w:bCs/>
          <w:sz w:val="22"/>
          <w:szCs w:val="22"/>
        </w:rPr>
        <w:t>3) wykluczenia odwołującego z postępowania o udzielenie zamówienia;</w:t>
      </w:r>
    </w:p>
    <w:p w:rsidR="000157A6" w:rsidRDefault="00DA744F">
      <w:pPr>
        <w:jc w:val="both"/>
        <w:rPr>
          <w:rFonts w:eastAsia="TimesNewRoman,Bold"/>
          <w:bCs/>
          <w:sz w:val="22"/>
          <w:szCs w:val="22"/>
        </w:rPr>
      </w:pPr>
      <w:r w:rsidRPr="002F34BE">
        <w:rPr>
          <w:rFonts w:eastAsia="TimesNewRoman,Bold"/>
          <w:bCs/>
          <w:sz w:val="22"/>
          <w:szCs w:val="22"/>
        </w:rPr>
        <w:t xml:space="preserve">4) odrzucenia oferty odwołującego. </w:t>
      </w:r>
    </w:p>
    <w:p w:rsidR="00DA744F" w:rsidRDefault="00DA744F">
      <w:pPr>
        <w:jc w:val="both"/>
        <w:rPr>
          <w:rFonts w:eastAsia="TimesNewRoman,Bold"/>
          <w:bCs/>
          <w:sz w:val="22"/>
          <w:szCs w:val="22"/>
        </w:rPr>
      </w:pPr>
      <w:r w:rsidRPr="002F34BE">
        <w:rPr>
          <w:rFonts w:eastAsia="TimesNewRoman,Bold"/>
          <w:bCs/>
          <w:sz w:val="22"/>
          <w:szCs w:val="22"/>
        </w:rPr>
        <w:t xml:space="preserve">Odwołanie wnosi się do Prezesa Krajowej Izby Odwoławczej. Terminy wniesienia odwołania precyzuje art. 182 ustawy </w:t>
      </w:r>
      <w:proofErr w:type="spellStart"/>
      <w:r w:rsidRPr="002F34BE">
        <w:rPr>
          <w:rFonts w:eastAsia="TimesNewRoman,Bold"/>
          <w:bCs/>
          <w:sz w:val="22"/>
          <w:szCs w:val="22"/>
        </w:rPr>
        <w:t>pzp</w:t>
      </w:r>
      <w:proofErr w:type="spellEnd"/>
      <w:r w:rsidRPr="002F34BE">
        <w:rPr>
          <w:rFonts w:eastAsia="TimesNewRoman,Bold"/>
          <w:bCs/>
          <w:sz w:val="22"/>
          <w:szCs w:val="22"/>
        </w:rPr>
        <w:t xml:space="preserve">. </w:t>
      </w:r>
    </w:p>
    <w:p w:rsidR="00EC455C" w:rsidRDefault="00EC455C">
      <w:pPr>
        <w:jc w:val="both"/>
        <w:rPr>
          <w:rFonts w:eastAsia="TimesNewRoman,Bold"/>
          <w:bCs/>
          <w:sz w:val="22"/>
          <w:szCs w:val="22"/>
        </w:rPr>
      </w:pPr>
    </w:p>
    <w:p w:rsidR="00EC455C" w:rsidRDefault="00EC455C">
      <w:pPr>
        <w:jc w:val="both"/>
        <w:rPr>
          <w:rFonts w:eastAsia="TimesNewRoman,Bold"/>
          <w:bCs/>
          <w:sz w:val="22"/>
          <w:szCs w:val="22"/>
        </w:rPr>
      </w:pPr>
    </w:p>
    <w:p w:rsidR="00EC455C" w:rsidRDefault="00EC455C">
      <w:pPr>
        <w:jc w:val="both"/>
        <w:rPr>
          <w:rFonts w:eastAsia="TimesNewRoman,Bold"/>
          <w:bCs/>
          <w:sz w:val="22"/>
          <w:szCs w:val="22"/>
        </w:rPr>
      </w:pPr>
    </w:p>
    <w:p w:rsidR="00EC455C" w:rsidRDefault="00EC455C">
      <w:pPr>
        <w:jc w:val="both"/>
        <w:rPr>
          <w:rFonts w:eastAsia="TimesNewRoman,Bold"/>
          <w:bCs/>
          <w:sz w:val="22"/>
          <w:szCs w:val="22"/>
        </w:rPr>
      </w:pPr>
    </w:p>
    <w:p w:rsidR="00EC455C" w:rsidRPr="002F34BE" w:rsidRDefault="00EC455C">
      <w:pPr>
        <w:jc w:val="both"/>
        <w:rPr>
          <w:rFonts w:eastAsia="TimesNewRoman,Bold"/>
          <w:bCs/>
          <w:sz w:val="22"/>
          <w:szCs w:val="22"/>
        </w:rPr>
      </w:pPr>
    </w:p>
    <w:p w:rsidR="00DA744F" w:rsidRPr="00532AA1" w:rsidRDefault="00DA744F" w:rsidP="00532AA1">
      <w:pPr>
        <w:pBdr>
          <w:bottom w:val="single" w:sz="4" w:space="1" w:color="auto"/>
        </w:pBdr>
        <w:rPr>
          <w:b/>
          <w:bCs/>
          <w:sz w:val="22"/>
          <w:szCs w:val="22"/>
        </w:rPr>
      </w:pPr>
      <w:r w:rsidRPr="00532AA1">
        <w:rPr>
          <w:b/>
          <w:sz w:val="22"/>
          <w:szCs w:val="22"/>
        </w:rPr>
        <w:t xml:space="preserve">                                                         </w:t>
      </w:r>
      <w:r w:rsidR="00532AA1" w:rsidRPr="00532AA1">
        <w:rPr>
          <w:b/>
          <w:sz w:val="22"/>
          <w:szCs w:val="22"/>
        </w:rPr>
        <w:t xml:space="preserve">                                                                                        Załącznik nr 1    </w:t>
      </w:r>
      <w:r w:rsidRPr="00532AA1">
        <w:rPr>
          <w:b/>
          <w:sz w:val="22"/>
          <w:szCs w:val="22"/>
        </w:rPr>
        <w:t xml:space="preserve"> </w:t>
      </w:r>
      <w:r w:rsidR="00532AA1" w:rsidRPr="00532AA1">
        <w:rPr>
          <w:b/>
          <w:sz w:val="22"/>
          <w:szCs w:val="22"/>
        </w:rPr>
        <w:t xml:space="preserve">    </w:t>
      </w:r>
    </w:p>
    <w:p w:rsidR="00216ED3" w:rsidRPr="002F34BE" w:rsidRDefault="00216ED3">
      <w:pPr>
        <w:jc w:val="center"/>
        <w:rPr>
          <w:b/>
          <w:sz w:val="22"/>
          <w:szCs w:val="22"/>
        </w:rPr>
      </w:pPr>
    </w:p>
    <w:p w:rsidR="00DA744F" w:rsidRPr="002F34BE" w:rsidRDefault="00DA744F">
      <w:pPr>
        <w:jc w:val="center"/>
        <w:rPr>
          <w:sz w:val="22"/>
          <w:szCs w:val="22"/>
        </w:rPr>
      </w:pPr>
      <w:r w:rsidRPr="002F34BE">
        <w:rPr>
          <w:b/>
          <w:sz w:val="22"/>
          <w:szCs w:val="22"/>
        </w:rPr>
        <w:t>FORMULARZ OFERTY</w:t>
      </w:r>
    </w:p>
    <w:p w:rsidR="00532AA1" w:rsidRDefault="00DA744F">
      <w:pPr>
        <w:ind w:left="2832" w:firstLine="708"/>
        <w:jc w:val="both"/>
        <w:rPr>
          <w:sz w:val="22"/>
          <w:szCs w:val="22"/>
        </w:rPr>
      </w:pPr>
      <w:r w:rsidRPr="002F34BE">
        <w:rPr>
          <w:sz w:val="22"/>
          <w:szCs w:val="22"/>
        </w:rPr>
        <w:tab/>
      </w:r>
      <w:r w:rsidRPr="002F34BE">
        <w:rPr>
          <w:sz w:val="22"/>
          <w:szCs w:val="22"/>
        </w:rPr>
        <w:tab/>
      </w:r>
      <w:r w:rsidR="00532AA1">
        <w:rPr>
          <w:sz w:val="22"/>
          <w:szCs w:val="22"/>
        </w:rPr>
        <w:t xml:space="preserve">              </w:t>
      </w:r>
    </w:p>
    <w:p w:rsidR="00DA744F" w:rsidRPr="002F34BE" w:rsidRDefault="00532AA1">
      <w:pPr>
        <w:ind w:left="2832" w:firstLine="708"/>
        <w:jc w:val="both"/>
        <w:rPr>
          <w:sz w:val="22"/>
          <w:szCs w:val="22"/>
        </w:rPr>
      </w:pPr>
      <w:r>
        <w:rPr>
          <w:sz w:val="22"/>
          <w:szCs w:val="22"/>
        </w:rPr>
        <w:t xml:space="preserve">                                     </w:t>
      </w:r>
      <w:r w:rsidR="00DA744F" w:rsidRPr="002F34BE">
        <w:rPr>
          <w:sz w:val="22"/>
          <w:szCs w:val="22"/>
        </w:rPr>
        <w:t>________________ dnia __________</w:t>
      </w:r>
    </w:p>
    <w:p w:rsidR="00DA744F" w:rsidRPr="002F34BE" w:rsidRDefault="00DA744F">
      <w:pPr>
        <w:jc w:val="both"/>
        <w:rPr>
          <w:sz w:val="22"/>
          <w:szCs w:val="22"/>
        </w:rPr>
      </w:pPr>
      <w:r w:rsidRPr="002F34BE">
        <w:rPr>
          <w:sz w:val="22"/>
          <w:szCs w:val="22"/>
        </w:rPr>
        <w:t>________________________</w:t>
      </w:r>
      <w:r w:rsidR="00532AA1">
        <w:rPr>
          <w:sz w:val="22"/>
          <w:szCs w:val="22"/>
        </w:rPr>
        <w:t xml:space="preserve">    </w:t>
      </w:r>
    </w:p>
    <w:p w:rsidR="00DA744F" w:rsidRPr="002F34BE" w:rsidRDefault="00DA744F">
      <w:pPr>
        <w:jc w:val="both"/>
        <w:rPr>
          <w:sz w:val="22"/>
          <w:szCs w:val="22"/>
        </w:rPr>
      </w:pPr>
      <w:r w:rsidRPr="002F34BE">
        <w:rPr>
          <w:sz w:val="22"/>
          <w:szCs w:val="22"/>
        </w:rPr>
        <w:t xml:space="preserve">  (pieczątka firmowa wykonawcy)</w:t>
      </w:r>
    </w:p>
    <w:p w:rsidR="00216ED3" w:rsidRPr="002F34BE" w:rsidRDefault="00216ED3">
      <w:pPr>
        <w:jc w:val="both"/>
        <w:rPr>
          <w:sz w:val="22"/>
          <w:szCs w:val="22"/>
        </w:rPr>
      </w:pPr>
    </w:p>
    <w:p w:rsidR="00DA744F" w:rsidRPr="002F34BE" w:rsidRDefault="00216ED3" w:rsidP="004B575C">
      <w:pPr>
        <w:pStyle w:val="Lista2"/>
        <w:ind w:left="360" w:hanging="360"/>
        <w:jc w:val="both"/>
        <w:rPr>
          <w:sz w:val="22"/>
          <w:szCs w:val="22"/>
        </w:rPr>
      </w:pPr>
      <w:r w:rsidRPr="002F34BE">
        <w:rPr>
          <w:b/>
          <w:sz w:val="22"/>
          <w:szCs w:val="22"/>
        </w:rPr>
        <w:t>1</w:t>
      </w:r>
      <w:r w:rsidR="00DA744F" w:rsidRPr="002F34BE">
        <w:rPr>
          <w:b/>
          <w:sz w:val="22"/>
          <w:szCs w:val="22"/>
        </w:rPr>
        <w:t>.</w:t>
      </w:r>
      <w:r w:rsidR="007625A5" w:rsidRPr="002F34BE">
        <w:rPr>
          <w:sz w:val="22"/>
          <w:szCs w:val="22"/>
        </w:rPr>
        <w:t xml:space="preserve"> </w:t>
      </w:r>
      <w:r w:rsidR="00DA744F" w:rsidRPr="002F34BE">
        <w:rPr>
          <w:sz w:val="22"/>
          <w:szCs w:val="22"/>
        </w:rPr>
        <w:t xml:space="preserve">Nawiązując do ogłoszenia o przetargu nieograniczonym na dostawę sprzętu medycznego </w:t>
      </w:r>
      <w:r w:rsidR="004B575C" w:rsidRPr="002F34BE">
        <w:rPr>
          <w:sz w:val="22"/>
          <w:szCs w:val="22"/>
        </w:rPr>
        <w:t xml:space="preserve">na </w:t>
      </w:r>
      <w:r w:rsidR="00AA72E7">
        <w:rPr>
          <w:sz w:val="22"/>
          <w:szCs w:val="22"/>
        </w:rPr>
        <w:t>Oddział Chirurgiczny</w:t>
      </w:r>
      <w:r w:rsidR="007E47DB">
        <w:rPr>
          <w:sz w:val="22"/>
          <w:szCs w:val="22"/>
        </w:rPr>
        <w:t xml:space="preserve"> Ogólny</w:t>
      </w:r>
      <w:r w:rsidR="00DA744F" w:rsidRPr="002F34BE">
        <w:rPr>
          <w:sz w:val="22"/>
          <w:szCs w:val="22"/>
        </w:rPr>
        <w:t xml:space="preserve"> </w:t>
      </w:r>
      <w:r w:rsidR="00C574DA">
        <w:rPr>
          <w:sz w:val="22"/>
          <w:szCs w:val="22"/>
        </w:rPr>
        <w:t xml:space="preserve">do </w:t>
      </w:r>
      <w:r w:rsidR="00DA744F" w:rsidRPr="002F34BE">
        <w:rPr>
          <w:sz w:val="22"/>
          <w:szCs w:val="22"/>
        </w:rPr>
        <w:t xml:space="preserve">Samodzielnego Publicznego Specjalistycznego Zakładu Opieki Zdrowotnej w Lęborku, ul. Węgrzynowicza 13, oferujemy dostawę </w:t>
      </w:r>
      <w:r w:rsidR="00DA744F" w:rsidRPr="002F34BE">
        <w:rPr>
          <w:b/>
          <w:sz w:val="22"/>
          <w:szCs w:val="22"/>
        </w:rPr>
        <w:t>przedmiotu zamówienia objętego zadaniem</w:t>
      </w:r>
      <w:r w:rsidR="00DA744F" w:rsidRPr="002F34BE">
        <w:rPr>
          <w:sz w:val="22"/>
          <w:szCs w:val="22"/>
        </w:rPr>
        <w:t xml:space="preserve">: </w:t>
      </w:r>
    </w:p>
    <w:p w:rsidR="00DA744F" w:rsidRPr="002F34BE" w:rsidRDefault="00DA744F">
      <w:pPr>
        <w:pStyle w:val="Lista2"/>
        <w:jc w:val="both"/>
        <w:rPr>
          <w:sz w:val="22"/>
          <w:szCs w:val="22"/>
        </w:rPr>
      </w:pPr>
    </w:p>
    <w:p w:rsidR="00216ED3" w:rsidRPr="002F34BE" w:rsidRDefault="00216ED3">
      <w:pPr>
        <w:pStyle w:val="Lista2"/>
        <w:jc w:val="both"/>
        <w:rPr>
          <w:sz w:val="22"/>
          <w:szCs w:val="22"/>
        </w:rPr>
      </w:pPr>
    </w:p>
    <w:p w:rsidR="004211FB" w:rsidRPr="002F34BE" w:rsidRDefault="00216ED3" w:rsidP="004211FB">
      <w:pPr>
        <w:pStyle w:val="Lista2"/>
        <w:numPr>
          <w:ilvl w:val="0"/>
          <w:numId w:val="3"/>
        </w:numPr>
        <w:rPr>
          <w:color w:val="000000"/>
          <w:sz w:val="22"/>
          <w:szCs w:val="22"/>
        </w:rPr>
      </w:pPr>
      <w:r w:rsidRPr="002F34BE">
        <w:rPr>
          <w:b/>
          <w:color w:val="000000"/>
          <w:sz w:val="22"/>
          <w:szCs w:val="22"/>
        </w:rPr>
        <w:t>n</w:t>
      </w:r>
      <w:r w:rsidR="004211FB" w:rsidRPr="002F34BE">
        <w:rPr>
          <w:b/>
          <w:color w:val="000000"/>
          <w:sz w:val="22"/>
          <w:szCs w:val="22"/>
        </w:rPr>
        <w:t xml:space="preserve">r 1 za wartość netto: </w:t>
      </w:r>
      <w:r w:rsidR="004211FB" w:rsidRPr="002F34BE">
        <w:rPr>
          <w:color w:val="000000"/>
          <w:sz w:val="22"/>
          <w:szCs w:val="22"/>
        </w:rPr>
        <w:t xml:space="preserve">.........................., </w:t>
      </w:r>
      <w:r w:rsidR="004211FB" w:rsidRPr="002F34BE">
        <w:rPr>
          <w:b/>
          <w:color w:val="000000"/>
          <w:sz w:val="22"/>
          <w:szCs w:val="22"/>
        </w:rPr>
        <w:t xml:space="preserve">co stanowi wartość brutto: </w:t>
      </w:r>
      <w:r w:rsidR="004211FB" w:rsidRPr="002F34BE">
        <w:rPr>
          <w:color w:val="000000"/>
          <w:sz w:val="22"/>
          <w:szCs w:val="22"/>
        </w:rPr>
        <w:t>...........................</w:t>
      </w:r>
    </w:p>
    <w:p w:rsidR="004211FB" w:rsidRPr="002F34BE" w:rsidRDefault="004211FB" w:rsidP="004211FB">
      <w:pPr>
        <w:pStyle w:val="Lista2"/>
        <w:ind w:left="0" w:firstLine="0"/>
        <w:rPr>
          <w:color w:val="000000"/>
          <w:sz w:val="22"/>
          <w:szCs w:val="22"/>
        </w:rPr>
      </w:pPr>
      <w:r w:rsidRPr="002F34BE">
        <w:rPr>
          <w:color w:val="000000"/>
          <w:sz w:val="22"/>
          <w:szCs w:val="22"/>
        </w:rPr>
        <w:t>słownie: .........................................................................., w tym podatek VAT .................... zł</w:t>
      </w:r>
    </w:p>
    <w:p w:rsidR="004211FB" w:rsidRPr="002F34BE" w:rsidRDefault="004211FB" w:rsidP="004211FB">
      <w:pPr>
        <w:pStyle w:val="Lista2"/>
        <w:numPr>
          <w:ilvl w:val="0"/>
          <w:numId w:val="3"/>
        </w:numPr>
        <w:rPr>
          <w:color w:val="000000"/>
          <w:sz w:val="22"/>
          <w:szCs w:val="22"/>
        </w:rPr>
      </w:pPr>
      <w:r w:rsidRPr="002F34BE">
        <w:rPr>
          <w:b/>
          <w:color w:val="000000"/>
          <w:sz w:val="22"/>
          <w:szCs w:val="22"/>
        </w:rPr>
        <w:t xml:space="preserve">nr 2 za wartość netto: </w:t>
      </w:r>
      <w:r w:rsidRPr="002F34BE">
        <w:rPr>
          <w:color w:val="000000"/>
          <w:sz w:val="22"/>
          <w:szCs w:val="22"/>
        </w:rPr>
        <w:t xml:space="preserve">.........................., </w:t>
      </w:r>
      <w:r w:rsidRPr="002F34BE">
        <w:rPr>
          <w:b/>
          <w:color w:val="000000"/>
          <w:sz w:val="22"/>
          <w:szCs w:val="22"/>
        </w:rPr>
        <w:t xml:space="preserve">co stanowi wartość brutto: </w:t>
      </w:r>
      <w:r w:rsidRPr="002F34BE">
        <w:rPr>
          <w:color w:val="000000"/>
          <w:sz w:val="22"/>
          <w:szCs w:val="22"/>
        </w:rPr>
        <w:t>...........................</w:t>
      </w:r>
    </w:p>
    <w:p w:rsidR="004211FB" w:rsidRDefault="004211FB" w:rsidP="004211FB">
      <w:pPr>
        <w:pStyle w:val="Lista2"/>
        <w:ind w:left="0" w:firstLine="0"/>
        <w:rPr>
          <w:color w:val="000000"/>
          <w:sz w:val="22"/>
          <w:szCs w:val="22"/>
        </w:rPr>
      </w:pPr>
      <w:r w:rsidRPr="002F34BE">
        <w:rPr>
          <w:color w:val="000000"/>
          <w:sz w:val="22"/>
          <w:szCs w:val="22"/>
        </w:rPr>
        <w:t>słownie: .........................................................................., w tym podatek VAT .................... zł</w:t>
      </w:r>
    </w:p>
    <w:p w:rsidR="00216ED3" w:rsidRPr="002F34BE" w:rsidRDefault="00216ED3" w:rsidP="004211FB">
      <w:pPr>
        <w:pStyle w:val="Lista2"/>
        <w:ind w:left="0" w:firstLine="0"/>
        <w:jc w:val="center"/>
        <w:rPr>
          <w:sz w:val="22"/>
          <w:szCs w:val="22"/>
        </w:rPr>
      </w:pPr>
    </w:p>
    <w:p w:rsidR="004211FB" w:rsidRPr="002F34BE" w:rsidRDefault="004211FB" w:rsidP="004211FB">
      <w:pPr>
        <w:pStyle w:val="Lista2"/>
        <w:ind w:left="0" w:firstLine="0"/>
        <w:jc w:val="center"/>
        <w:rPr>
          <w:sz w:val="22"/>
          <w:szCs w:val="22"/>
        </w:rPr>
      </w:pPr>
      <w:r w:rsidRPr="002F34BE">
        <w:rPr>
          <w:sz w:val="22"/>
          <w:szCs w:val="22"/>
        </w:rPr>
        <w:t>W załączeniu wypełniony szczegółowy arkusz asortymentowo - cenowy (załącznik nr 5) oraz zestawienie wymaganych parametrów techniczno – użytkowych</w:t>
      </w:r>
      <w:r w:rsidRPr="002F34BE">
        <w:rPr>
          <w:b/>
          <w:sz w:val="22"/>
          <w:szCs w:val="22"/>
        </w:rPr>
        <w:t xml:space="preserve"> </w:t>
      </w:r>
      <w:r w:rsidRPr="002F34BE">
        <w:rPr>
          <w:sz w:val="22"/>
          <w:szCs w:val="22"/>
        </w:rPr>
        <w:t>(załącznik nr 6).</w:t>
      </w:r>
    </w:p>
    <w:p w:rsidR="004211FB" w:rsidRPr="002F34BE" w:rsidRDefault="004211FB" w:rsidP="00B955E3">
      <w:pPr>
        <w:pStyle w:val="Nagwek2"/>
        <w:numPr>
          <w:ilvl w:val="0"/>
          <w:numId w:val="25"/>
        </w:numPr>
        <w:jc w:val="both"/>
        <w:rPr>
          <w:sz w:val="22"/>
          <w:szCs w:val="22"/>
        </w:rPr>
      </w:pPr>
      <w:r w:rsidRPr="002F34BE">
        <w:rPr>
          <w:sz w:val="22"/>
          <w:szCs w:val="22"/>
        </w:rPr>
        <w:t>Oświadczamy, że oferujemy dostawę przedmiotu zamówien</w:t>
      </w:r>
      <w:r w:rsidR="001F00FA" w:rsidRPr="002F34BE">
        <w:rPr>
          <w:sz w:val="22"/>
          <w:szCs w:val="22"/>
        </w:rPr>
        <w:t>ia za cenę określoną w punkcie 1</w:t>
      </w:r>
      <w:r w:rsidRPr="002F34BE">
        <w:rPr>
          <w:sz w:val="22"/>
          <w:szCs w:val="22"/>
        </w:rPr>
        <w:t xml:space="preserve"> formularza ofertowego. Przedmiot zamówienia wykonamy według zapotrzebowania Zamawiającego. </w:t>
      </w:r>
      <w:r w:rsidRPr="002F34BE">
        <w:rPr>
          <w:b/>
          <w:bCs/>
          <w:sz w:val="22"/>
          <w:szCs w:val="22"/>
        </w:rPr>
        <w:t xml:space="preserve">Termin wykonania zamówienia: w ciągu </w:t>
      </w:r>
      <w:r w:rsidR="006B3B65">
        <w:rPr>
          <w:b/>
          <w:bCs/>
          <w:sz w:val="22"/>
          <w:szCs w:val="22"/>
        </w:rPr>
        <w:t>4</w:t>
      </w:r>
      <w:r w:rsidRPr="002F34BE">
        <w:rPr>
          <w:b/>
          <w:bCs/>
          <w:sz w:val="22"/>
          <w:szCs w:val="22"/>
        </w:rPr>
        <w:t xml:space="preserve"> tygodni od dnia podpisania umowy.</w:t>
      </w:r>
    </w:p>
    <w:p w:rsidR="004211FB" w:rsidRDefault="004211FB" w:rsidP="00B955E3">
      <w:pPr>
        <w:pStyle w:val="Nagwek2"/>
        <w:numPr>
          <w:ilvl w:val="0"/>
          <w:numId w:val="25"/>
        </w:numPr>
        <w:jc w:val="both"/>
        <w:rPr>
          <w:sz w:val="22"/>
          <w:szCs w:val="22"/>
        </w:rPr>
      </w:pPr>
      <w:r w:rsidRPr="002F34BE">
        <w:rPr>
          <w:sz w:val="22"/>
          <w:szCs w:val="22"/>
        </w:rPr>
        <w:t>Oświadczamy, że zapewnimy</w:t>
      </w:r>
      <w:r w:rsidR="00B2659C">
        <w:rPr>
          <w:sz w:val="22"/>
          <w:szCs w:val="22"/>
        </w:rPr>
        <w:t xml:space="preserve"> ( dotyczy zadania nr</w:t>
      </w:r>
      <w:r w:rsidR="0021646B">
        <w:rPr>
          <w:sz w:val="22"/>
          <w:szCs w:val="22"/>
        </w:rPr>
        <w:t>1 i</w:t>
      </w:r>
      <w:r w:rsidR="00B2659C">
        <w:rPr>
          <w:sz w:val="22"/>
          <w:szCs w:val="22"/>
        </w:rPr>
        <w:t xml:space="preserve"> 2</w:t>
      </w:r>
      <w:r w:rsidR="000157A6">
        <w:rPr>
          <w:sz w:val="22"/>
          <w:szCs w:val="22"/>
        </w:rPr>
        <w:t xml:space="preserve"> </w:t>
      </w:r>
      <w:r w:rsidR="006A529B">
        <w:rPr>
          <w:sz w:val="22"/>
          <w:szCs w:val="22"/>
        </w:rPr>
        <w:t>)</w:t>
      </w:r>
      <w:r w:rsidRPr="002F34BE">
        <w:rPr>
          <w:sz w:val="22"/>
          <w:szCs w:val="22"/>
        </w:rPr>
        <w:t>:</w:t>
      </w:r>
    </w:p>
    <w:p w:rsidR="0021646B" w:rsidRDefault="0021646B" w:rsidP="0021646B">
      <w:pPr>
        <w:pStyle w:val="Akapitzlist"/>
        <w:numPr>
          <w:ilvl w:val="1"/>
          <w:numId w:val="1"/>
        </w:numPr>
        <w:ind w:left="426"/>
        <w:rPr>
          <w:sz w:val="22"/>
          <w:szCs w:val="22"/>
        </w:rPr>
      </w:pPr>
      <w:r w:rsidRPr="0021646B">
        <w:rPr>
          <w:sz w:val="22"/>
          <w:szCs w:val="22"/>
        </w:rPr>
        <w:t>pełną gwarancję na oferowany asortyment  minimum 24 miesiące od dnia dokonania odbioru końcowego przez Zamawiającego.</w:t>
      </w:r>
    </w:p>
    <w:p w:rsidR="0021646B" w:rsidRDefault="0021646B" w:rsidP="0021646B">
      <w:pPr>
        <w:pStyle w:val="Akapitzlist"/>
        <w:numPr>
          <w:ilvl w:val="1"/>
          <w:numId w:val="1"/>
        </w:numPr>
        <w:ind w:left="426"/>
        <w:rPr>
          <w:sz w:val="22"/>
          <w:szCs w:val="22"/>
        </w:rPr>
      </w:pPr>
      <w:r>
        <w:rPr>
          <w:sz w:val="22"/>
          <w:szCs w:val="22"/>
        </w:rPr>
        <w:t>Rękojmię za wady fizyczne i prawne</w:t>
      </w:r>
    </w:p>
    <w:p w:rsidR="0021646B" w:rsidRDefault="0021646B" w:rsidP="0021646B">
      <w:pPr>
        <w:pStyle w:val="Nagwek2"/>
        <w:jc w:val="both"/>
        <w:rPr>
          <w:sz w:val="22"/>
          <w:szCs w:val="22"/>
        </w:rPr>
      </w:pPr>
      <w:r>
        <w:rPr>
          <w:sz w:val="22"/>
          <w:szCs w:val="22"/>
        </w:rPr>
        <w:t xml:space="preserve">      </w:t>
      </w:r>
    </w:p>
    <w:p w:rsidR="0021646B" w:rsidRPr="0021646B" w:rsidRDefault="0021646B" w:rsidP="0021646B">
      <w:pPr>
        <w:pStyle w:val="Nagwek2"/>
        <w:jc w:val="both"/>
        <w:rPr>
          <w:sz w:val="22"/>
          <w:szCs w:val="22"/>
        </w:rPr>
      </w:pPr>
      <w:r>
        <w:rPr>
          <w:sz w:val="22"/>
          <w:szCs w:val="22"/>
        </w:rPr>
        <w:t xml:space="preserve">     </w:t>
      </w:r>
      <w:r w:rsidRPr="002F34BE">
        <w:rPr>
          <w:sz w:val="22"/>
          <w:szCs w:val="22"/>
        </w:rPr>
        <w:t>Oświadczamy, że zapewnimy</w:t>
      </w:r>
      <w:r>
        <w:rPr>
          <w:sz w:val="22"/>
          <w:szCs w:val="22"/>
        </w:rPr>
        <w:t xml:space="preserve"> ( dotyczy zadania nr 2 )</w:t>
      </w:r>
      <w:r w:rsidRPr="002F34BE">
        <w:rPr>
          <w:sz w:val="22"/>
          <w:szCs w:val="22"/>
        </w:rPr>
        <w:t>:</w:t>
      </w:r>
    </w:p>
    <w:p w:rsidR="0076292B" w:rsidRPr="0021646B" w:rsidRDefault="0076292B" w:rsidP="0021646B">
      <w:pPr>
        <w:pStyle w:val="Akapitzlist"/>
        <w:numPr>
          <w:ilvl w:val="0"/>
          <w:numId w:val="31"/>
        </w:numPr>
        <w:jc w:val="both"/>
        <w:rPr>
          <w:sz w:val="22"/>
          <w:szCs w:val="22"/>
        </w:rPr>
      </w:pPr>
      <w:r w:rsidRPr="0021646B">
        <w:rPr>
          <w:sz w:val="22"/>
          <w:szCs w:val="22"/>
        </w:rPr>
        <w:t>zainst</w:t>
      </w:r>
      <w:r w:rsidR="00C574DA" w:rsidRPr="0021646B">
        <w:rPr>
          <w:sz w:val="22"/>
          <w:szCs w:val="22"/>
        </w:rPr>
        <w:t xml:space="preserve">alowanie i </w:t>
      </w:r>
      <w:r w:rsidR="0021646B">
        <w:rPr>
          <w:sz w:val="22"/>
          <w:szCs w:val="22"/>
        </w:rPr>
        <w:t>uruchomienie sprzętu</w:t>
      </w:r>
      <w:r w:rsidRPr="0021646B">
        <w:rPr>
          <w:sz w:val="22"/>
          <w:szCs w:val="22"/>
        </w:rPr>
        <w:t xml:space="preserve"> w siedzibie Zamawiającego;</w:t>
      </w:r>
    </w:p>
    <w:p w:rsidR="0076292B" w:rsidRPr="0021646B" w:rsidRDefault="0076292B" w:rsidP="0021646B">
      <w:pPr>
        <w:pStyle w:val="Akapitzlist"/>
        <w:numPr>
          <w:ilvl w:val="0"/>
          <w:numId w:val="31"/>
        </w:numPr>
        <w:jc w:val="both"/>
        <w:rPr>
          <w:sz w:val="22"/>
          <w:szCs w:val="22"/>
        </w:rPr>
      </w:pPr>
      <w:r w:rsidRPr="0021646B">
        <w:rPr>
          <w:sz w:val="22"/>
          <w:szCs w:val="22"/>
        </w:rPr>
        <w:t>wszystkie wymagane przez producenta oferowanego sprzętu medycznego  przeglądy w okresie gwarancji (bez dodatkowych kosztów)</w:t>
      </w:r>
      <w:r w:rsidRPr="0021646B">
        <w:rPr>
          <w:rFonts w:ascii="Arial" w:hAnsi="Arial" w:cs="Arial"/>
          <w:sz w:val="22"/>
          <w:szCs w:val="22"/>
        </w:rPr>
        <w:t xml:space="preserve"> </w:t>
      </w:r>
      <w:r w:rsidRPr="0021646B">
        <w:rPr>
          <w:sz w:val="22"/>
          <w:szCs w:val="22"/>
        </w:rPr>
        <w:t>;</w:t>
      </w:r>
    </w:p>
    <w:p w:rsidR="0076292B" w:rsidRPr="002F34BE" w:rsidRDefault="0076292B" w:rsidP="0021646B">
      <w:pPr>
        <w:numPr>
          <w:ilvl w:val="0"/>
          <w:numId w:val="31"/>
        </w:numPr>
        <w:jc w:val="both"/>
        <w:rPr>
          <w:sz w:val="22"/>
          <w:szCs w:val="22"/>
        </w:rPr>
      </w:pPr>
      <w:r w:rsidRPr="002F34BE">
        <w:rPr>
          <w:sz w:val="22"/>
          <w:szCs w:val="22"/>
        </w:rPr>
        <w:t>czas reakcji serwisu w okresie gwarancji nie dłuższy niż 48 godzin od momentu zgłoszenia przez użytkownika - pracownika Zamawiającego, w dni robocze od poniedziałku do piątku, z wyłączeniem dni ustawowo wolnych od pracy;</w:t>
      </w:r>
    </w:p>
    <w:p w:rsidR="0021646B" w:rsidRDefault="0076292B" w:rsidP="0021646B">
      <w:pPr>
        <w:numPr>
          <w:ilvl w:val="0"/>
          <w:numId w:val="31"/>
        </w:numPr>
        <w:jc w:val="both"/>
        <w:rPr>
          <w:sz w:val="22"/>
          <w:szCs w:val="22"/>
        </w:rPr>
      </w:pPr>
      <w:r w:rsidRPr="002F34BE">
        <w:rPr>
          <w:sz w:val="22"/>
          <w:szCs w:val="22"/>
        </w:rPr>
        <w:t xml:space="preserve">czas naprawy gwarancyjnej nie dłużej niż 4 dni robocze od poniedziałku do piątku z wyłączeniem dni ustawowo wolnych od pracy, od momentu zgłoszenia uszkodzenia przez użytkownika – pracownika Zamawiającego. </w:t>
      </w:r>
    </w:p>
    <w:p w:rsidR="0076292B" w:rsidRPr="002F34BE" w:rsidRDefault="0076292B" w:rsidP="0021646B">
      <w:pPr>
        <w:numPr>
          <w:ilvl w:val="0"/>
          <w:numId w:val="31"/>
        </w:numPr>
        <w:jc w:val="both"/>
        <w:rPr>
          <w:sz w:val="22"/>
          <w:szCs w:val="22"/>
        </w:rPr>
      </w:pPr>
      <w:r w:rsidRPr="002F34BE">
        <w:rPr>
          <w:sz w:val="22"/>
          <w:szCs w:val="22"/>
        </w:rPr>
        <w:t>Czas naprawy gwarancyjnej może przedłużyć się i trwać do 7 dni roboczych od poniedziałku do piątku z wyłączeniem dni ustawowo wolnych od pracy, od momentu zgłoszenia uszkodzenia przez użytkownika – pracownika Zamawiającego, w przypadku konieczności sprowadzenia części zamiennych od producenta z zagranicy,</w:t>
      </w:r>
    </w:p>
    <w:p w:rsidR="0076292B" w:rsidRPr="002F34BE" w:rsidRDefault="0076292B" w:rsidP="0021646B">
      <w:pPr>
        <w:numPr>
          <w:ilvl w:val="0"/>
          <w:numId w:val="31"/>
        </w:numPr>
        <w:jc w:val="both"/>
        <w:rPr>
          <w:sz w:val="22"/>
          <w:szCs w:val="22"/>
        </w:rPr>
      </w:pPr>
      <w:r w:rsidRPr="002F34BE">
        <w:rPr>
          <w:sz w:val="22"/>
          <w:szCs w:val="22"/>
        </w:rPr>
        <w:t>wymianę podzespołu lub elementu na nowy w przypadku 3 nieskutecznych napraw danego podzespołu lub elementu,</w:t>
      </w:r>
    </w:p>
    <w:p w:rsidR="0076292B" w:rsidRPr="002F34BE" w:rsidRDefault="0076292B" w:rsidP="0021646B">
      <w:pPr>
        <w:numPr>
          <w:ilvl w:val="0"/>
          <w:numId w:val="31"/>
        </w:numPr>
        <w:jc w:val="both"/>
        <w:rPr>
          <w:sz w:val="22"/>
          <w:szCs w:val="22"/>
        </w:rPr>
      </w:pPr>
      <w:r w:rsidRPr="002F34BE">
        <w:rPr>
          <w:sz w:val="22"/>
          <w:szCs w:val="22"/>
        </w:rPr>
        <w:t>minimum 8 letni okres zagwarantowania dostępności części zamiennych oraz materiałów zużywalnych,</w:t>
      </w:r>
    </w:p>
    <w:p w:rsidR="0076292B" w:rsidRPr="002F34BE" w:rsidRDefault="0076292B" w:rsidP="0021646B">
      <w:pPr>
        <w:numPr>
          <w:ilvl w:val="0"/>
          <w:numId w:val="31"/>
        </w:numPr>
        <w:jc w:val="both"/>
        <w:rPr>
          <w:sz w:val="22"/>
          <w:szCs w:val="22"/>
        </w:rPr>
      </w:pPr>
      <w:r w:rsidRPr="002F34BE">
        <w:rPr>
          <w:sz w:val="22"/>
          <w:szCs w:val="22"/>
        </w:rPr>
        <w:t>stałą opiekę serwisową i konserwację w okresie gwarancyjnym przez autoryzowany serwis producenta w kraju, lub serwis upoważniony przez producenta,</w:t>
      </w:r>
    </w:p>
    <w:p w:rsidR="0076292B" w:rsidRPr="002F34BE" w:rsidRDefault="0076292B" w:rsidP="0021646B">
      <w:pPr>
        <w:numPr>
          <w:ilvl w:val="0"/>
          <w:numId w:val="31"/>
        </w:numPr>
        <w:jc w:val="both"/>
        <w:rPr>
          <w:sz w:val="22"/>
          <w:szCs w:val="22"/>
        </w:rPr>
      </w:pPr>
      <w:r w:rsidRPr="002F34BE">
        <w:rPr>
          <w:sz w:val="22"/>
          <w:szCs w:val="22"/>
        </w:rPr>
        <w:t>bezpłatne przeszkolenie personelu w siedzibie Zamawiającego</w:t>
      </w:r>
    </w:p>
    <w:p w:rsidR="0076292B" w:rsidRDefault="0076292B" w:rsidP="0021646B">
      <w:pPr>
        <w:ind w:left="283"/>
        <w:jc w:val="right"/>
        <w:rPr>
          <w:sz w:val="22"/>
          <w:szCs w:val="22"/>
        </w:rPr>
      </w:pPr>
    </w:p>
    <w:p w:rsidR="004211FB" w:rsidRDefault="004211FB" w:rsidP="007015E9">
      <w:pPr>
        <w:pStyle w:val="Tekstkomentarza"/>
        <w:numPr>
          <w:ilvl w:val="2"/>
          <w:numId w:val="24"/>
        </w:numPr>
        <w:tabs>
          <w:tab w:val="clear" w:pos="2340"/>
          <w:tab w:val="num" w:pos="284"/>
        </w:tabs>
        <w:ind w:left="426" w:hanging="426"/>
        <w:rPr>
          <w:sz w:val="22"/>
          <w:szCs w:val="22"/>
        </w:rPr>
      </w:pPr>
      <w:r w:rsidRPr="002F34BE">
        <w:rPr>
          <w:sz w:val="22"/>
          <w:szCs w:val="22"/>
        </w:rPr>
        <w:t>Oświadczamy, że uważamy się za związanych niniejszą ofertą przez okres 30 dni od daty otwarcia oferty.</w:t>
      </w:r>
    </w:p>
    <w:p w:rsidR="004211FB" w:rsidRPr="00224A5E" w:rsidRDefault="004211FB" w:rsidP="00224A5E">
      <w:pPr>
        <w:pStyle w:val="Nagwek2"/>
        <w:numPr>
          <w:ilvl w:val="2"/>
          <w:numId w:val="24"/>
        </w:numPr>
        <w:tabs>
          <w:tab w:val="clear" w:pos="2340"/>
        </w:tabs>
        <w:ind w:left="374" w:hanging="374"/>
        <w:jc w:val="both"/>
        <w:rPr>
          <w:b/>
          <w:bCs/>
          <w:sz w:val="22"/>
          <w:szCs w:val="22"/>
        </w:rPr>
      </w:pPr>
      <w:r w:rsidRPr="002F34BE">
        <w:rPr>
          <w:sz w:val="22"/>
          <w:szCs w:val="22"/>
        </w:rPr>
        <w:t xml:space="preserve">W rozliczeniach będzie obowiązywać termin płatności, który wynosi </w:t>
      </w:r>
      <w:r w:rsidR="00532AA1" w:rsidRPr="00532AA1">
        <w:rPr>
          <w:b/>
          <w:sz w:val="22"/>
          <w:szCs w:val="22"/>
        </w:rPr>
        <w:t>4</w:t>
      </w:r>
      <w:r w:rsidR="00224A5E" w:rsidRPr="00532AA1">
        <w:rPr>
          <w:b/>
          <w:sz w:val="22"/>
          <w:szCs w:val="22"/>
        </w:rPr>
        <w:t>0 dni</w:t>
      </w:r>
      <w:r w:rsidRPr="00224A5E">
        <w:rPr>
          <w:sz w:val="22"/>
          <w:szCs w:val="22"/>
        </w:rPr>
        <w:t>. Płatności będą dokonywane przelewem na rachunek Wykonawcy.</w:t>
      </w:r>
    </w:p>
    <w:p w:rsidR="004211FB" w:rsidRPr="002F34BE" w:rsidRDefault="004211FB" w:rsidP="00B955E3">
      <w:pPr>
        <w:pStyle w:val="Nagwek2"/>
        <w:numPr>
          <w:ilvl w:val="2"/>
          <w:numId w:val="24"/>
        </w:numPr>
        <w:tabs>
          <w:tab w:val="clear" w:pos="2340"/>
        </w:tabs>
        <w:ind w:left="374"/>
        <w:jc w:val="both"/>
        <w:rPr>
          <w:sz w:val="22"/>
          <w:szCs w:val="22"/>
        </w:rPr>
      </w:pPr>
      <w:r w:rsidRPr="002F34BE">
        <w:rPr>
          <w:sz w:val="22"/>
          <w:szCs w:val="22"/>
        </w:rPr>
        <w:t xml:space="preserve">Oświadczamy, oferowany wyrób medyczny spełnia wymagania określone w ustawie z dnia </w:t>
      </w:r>
    </w:p>
    <w:p w:rsidR="004211FB" w:rsidRPr="002F34BE" w:rsidRDefault="004211FB" w:rsidP="004211FB">
      <w:pPr>
        <w:ind w:firstLine="360"/>
        <w:jc w:val="both"/>
        <w:rPr>
          <w:sz w:val="22"/>
          <w:szCs w:val="22"/>
        </w:rPr>
      </w:pPr>
      <w:r w:rsidRPr="002F34BE">
        <w:rPr>
          <w:sz w:val="22"/>
          <w:szCs w:val="22"/>
        </w:rPr>
        <w:t xml:space="preserve"> 20.05.2010 r. o wyrobach medycznym (Dz. U. z 2010 r. nr 107, poz. 679)</w:t>
      </w:r>
    </w:p>
    <w:p w:rsidR="004211FB" w:rsidRPr="002F34BE" w:rsidRDefault="004211FB" w:rsidP="00B955E3">
      <w:pPr>
        <w:numPr>
          <w:ilvl w:val="2"/>
          <w:numId w:val="24"/>
        </w:numPr>
        <w:tabs>
          <w:tab w:val="clear" w:pos="2340"/>
        </w:tabs>
        <w:ind w:left="374" w:hanging="374"/>
        <w:jc w:val="both"/>
        <w:rPr>
          <w:sz w:val="22"/>
          <w:szCs w:val="22"/>
        </w:rPr>
      </w:pPr>
      <w:r w:rsidRPr="002F34BE">
        <w:rPr>
          <w:sz w:val="22"/>
          <w:szCs w:val="22"/>
        </w:rPr>
        <w:t>Oświadczamy, że posiadamy / nie posiadamy* certyfikatu ISO.</w:t>
      </w:r>
    </w:p>
    <w:p w:rsidR="004211FB" w:rsidRPr="002F34BE" w:rsidRDefault="004211FB" w:rsidP="00B955E3">
      <w:pPr>
        <w:numPr>
          <w:ilvl w:val="2"/>
          <w:numId w:val="24"/>
        </w:numPr>
        <w:tabs>
          <w:tab w:val="clear" w:pos="2340"/>
        </w:tabs>
        <w:ind w:left="374" w:hanging="374"/>
        <w:jc w:val="both"/>
        <w:rPr>
          <w:sz w:val="22"/>
          <w:szCs w:val="22"/>
        </w:rPr>
      </w:pPr>
      <w:r w:rsidRPr="002F34BE">
        <w:rPr>
          <w:sz w:val="22"/>
          <w:szCs w:val="22"/>
        </w:rPr>
        <w:lastRenderedPageBreak/>
        <w:t xml:space="preserve">Oświadczamy, że złożona przez nas oferta została przygotowana rzetelnie przy </w:t>
      </w:r>
    </w:p>
    <w:p w:rsidR="004211FB" w:rsidRPr="002F34BE" w:rsidRDefault="004211FB" w:rsidP="004211FB">
      <w:pPr>
        <w:pStyle w:val="Nagwek2"/>
        <w:ind w:left="360"/>
        <w:jc w:val="both"/>
        <w:rPr>
          <w:sz w:val="22"/>
          <w:szCs w:val="22"/>
        </w:rPr>
      </w:pPr>
      <w:r w:rsidRPr="002F34BE">
        <w:rPr>
          <w:sz w:val="22"/>
          <w:szCs w:val="22"/>
        </w:rPr>
        <w:t>wykorzystaniu całej posiadanej wiedzy, a wszystkie zawarte w niej oświadczenia i dokumenty potwierdzają stan faktyczny.</w:t>
      </w:r>
    </w:p>
    <w:p w:rsidR="001F00FA" w:rsidRPr="002F34BE" w:rsidRDefault="007015E9" w:rsidP="001F00FA">
      <w:pPr>
        <w:widowControl w:val="0"/>
        <w:adjustRightInd w:val="0"/>
        <w:jc w:val="both"/>
        <w:textAlignment w:val="baseline"/>
        <w:rPr>
          <w:sz w:val="22"/>
          <w:szCs w:val="22"/>
        </w:rPr>
      </w:pPr>
      <w:r>
        <w:rPr>
          <w:b/>
          <w:sz w:val="22"/>
          <w:szCs w:val="22"/>
        </w:rPr>
        <w:t>10</w:t>
      </w:r>
      <w:r w:rsidR="001F00FA" w:rsidRPr="002F34BE">
        <w:rPr>
          <w:b/>
          <w:sz w:val="22"/>
          <w:szCs w:val="22"/>
        </w:rPr>
        <w:t xml:space="preserve">. </w:t>
      </w:r>
      <w:r w:rsidR="001F00FA" w:rsidRPr="002F34BE">
        <w:rPr>
          <w:sz w:val="22"/>
          <w:szCs w:val="22"/>
        </w:rPr>
        <w:t>Oświadczamy, że zapoznaliśmy się ze Specyfikacją Istotnych Warunków Zamówienia (dalej SIWZ) i nie wnosimy do niej zastrzeżeń oraz że otrzymaliśmy od Zamawiającego niezbędne informacje do przygotowania Oferty.</w:t>
      </w:r>
    </w:p>
    <w:p w:rsidR="001F00FA" w:rsidRPr="002F34BE" w:rsidRDefault="001F00FA" w:rsidP="001F00FA">
      <w:pPr>
        <w:pStyle w:val="Nagwek2"/>
        <w:jc w:val="both"/>
        <w:rPr>
          <w:b/>
          <w:sz w:val="22"/>
          <w:szCs w:val="22"/>
        </w:rPr>
      </w:pPr>
    </w:p>
    <w:p w:rsidR="001F00FA" w:rsidRPr="002F34BE" w:rsidRDefault="006A529B" w:rsidP="006A529B">
      <w:pPr>
        <w:widowControl w:val="0"/>
        <w:tabs>
          <w:tab w:val="left" w:pos="2057"/>
        </w:tabs>
        <w:adjustRightInd w:val="0"/>
        <w:ind w:left="142" w:hanging="142"/>
        <w:jc w:val="both"/>
        <w:textAlignment w:val="baseline"/>
        <w:rPr>
          <w:sz w:val="22"/>
          <w:szCs w:val="22"/>
        </w:rPr>
      </w:pPr>
      <w:r>
        <w:rPr>
          <w:b/>
          <w:sz w:val="22"/>
          <w:szCs w:val="22"/>
        </w:rPr>
        <w:t>1</w:t>
      </w:r>
      <w:r w:rsidR="007015E9">
        <w:rPr>
          <w:b/>
          <w:sz w:val="22"/>
          <w:szCs w:val="22"/>
        </w:rPr>
        <w:t>1</w:t>
      </w:r>
      <w:r w:rsidRPr="006A529B">
        <w:rPr>
          <w:b/>
          <w:sz w:val="22"/>
          <w:szCs w:val="22"/>
        </w:rPr>
        <w:t>.</w:t>
      </w:r>
      <w:r w:rsidR="001F00FA" w:rsidRPr="002F34BE">
        <w:rPr>
          <w:sz w:val="22"/>
          <w:szCs w:val="22"/>
        </w:rPr>
        <w:t>Oświadczamy, że wzór umowy dostawy stanowiący Załącznik Nr 4 do SIWZ, został przez nas zaakceptowany i zobowiązujemy się, w przypadku wyboru naszej oferty do zawarcia umowy na warunkach zaproponowanych we wzorze, w miejscu i terminie wyznaczonym przez Zamawiającego.</w:t>
      </w:r>
    </w:p>
    <w:p w:rsidR="001F00FA" w:rsidRPr="002F34BE" w:rsidRDefault="001F00FA" w:rsidP="001F00FA">
      <w:pPr>
        <w:widowControl w:val="0"/>
        <w:tabs>
          <w:tab w:val="left" w:pos="561"/>
          <w:tab w:val="left" w:pos="2057"/>
        </w:tabs>
        <w:adjustRightInd w:val="0"/>
        <w:jc w:val="both"/>
        <w:textAlignment w:val="baseline"/>
        <w:rPr>
          <w:sz w:val="22"/>
          <w:szCs w:val="22"/>
        </w:rPr>
      </w:pPr>
    </w:p>
    <w:p w:rsidR="001F00FA" w:rsidRPr="002F34BE" w:rsidRDefault="006A529B" w:rsidP="006A529B">
      <w:pPr>
        <w:widowControl w:val="0"/>
        <w:tabs>
          <w:tab w:val="left" w:pos="561"/>
          <w:tab w:val="num" w:pos="720"/>
          <w:tab w:val="left" w:pos="2057"/>
        </w:tabs>
        <w:adjustRightInd w:val="0"/>
        <w:jc w:val="both"/>
        <w:textAlignment w:val="baseline"/>
        <w:rPr>
          <w:sz w:val="22"/>
          <w:szCs w:val="22"/>
        </w:rPr>
      </w:pPr>
      <w:r>
        <w:rPr>
          <w:b/>
          <w:sz w:val="22"/>
          <w:szCs w:val="22"/>
        </w:rPr>
        <w:t>1</w:t>
      </w:r>
      <w:r w:rsidR="007015E9">
        <w:rPr>
          <w:b/>
          <w:sz w:val="22"/>
          <w:szCs w:val="22"/>
        </w:rPr>
        <w:t>2</w:t>
      </w:r>
      <w:r>
        <w:rPr>
          <w:sz w:val="22"/>
          <w:szCs w:val="22"/>
        </w:rPr>
        <w:t>.</w:t>
      </w:r>
      <w:r w:rsidR="001F00FA" w:rsidRPr="002F34BE">
        <w:rPr>
          <w:sz w:val="22"/>
          <w:szCs w:val="22"/>
        </w:rPr>
        <w:t>Oświadczamy, że nie zamierzamy/zamierzamy powierzyć wykonania następujących cz</w:t>
      </w:r>
      <w:r w:rsidR="0076292B" w:rsidRPr="002F34BE">
        <w:rPr>
          <w:sz w:val="22"/>
          <w:szCs w:val="22"/>
        </w:rPr>
        <w:t>ęści zamówienia podwykonawcom:</w:t>
      </w:r>
      <w:r w:rsidR="001F00FA" w:rsidRPr="002F34BE">
        <w:rPr>
          <w:sz w:val="22"/>
          <w:szCs w:val="22"/>
        </w:rPr>
        <w:t>1.……………………………………….</w:t>
      </w:r>
    </w:p>
    <w:p w:rsidR="001F00FA" w:rsidRPr="002F34BE" w:rsidRDefault="0076292B" w:rsidP="001F00FA">
      <w:pPr>
        <w:widowControl w:val="0"/>
        <w:tabs>
          <w:tab w:val="left" w:pos="561"/>
          <w:tab w:val="left" w:pos="2057"/>
        </w:tabs>
        <w:adjustRightInd w:val="0"/>
        <w:ind w:left="2880"/>
        <w:jc w:val="both"/>
        <w:textAlignment w:val="baseline"/>
        <w:rPr>
          <w:sz w:val="22"/>
          <w:szCs w:val="22"/>
        </w:rPr>
      </w:pPr>
      <w:r w:rsidRPr="002F34BE">
        <w:rPr>
          <w:sz w:val="22"/>
          <w:szCs w:val="22"/>
        </w:rPr>
        <w:t xml:space="preserve"> </w:t>
      </w:r>
      <w:r w:rsidR="001F00FA" w:rsidRPr="002F34BE">
        <w:rPr>
          <w:sz w:val="22"/>
          <w:szCs w:val="22"/>
        </w:rPr>
        <w:t>2.……………………………………….</w:t>
      </w:r>
    </w:p>
    <w:p w:rsidR="001F00FA" w:rsidRPr="002F34BE" w:rsidRDefault="0076292B" w:rsidP="001F00FA">
      <w:pPr>
        <w:widowControl w:val="0"/>
        <w:tabs>
          <w:tab w:val="left" w:pos="561"/>
          <w:tab w:val="left" w:pos="2057"/>
        </w:tabs>
        <w:adjustRightInd w:val="0"/>
        <w:ind w:left="2880"/>
        <w:jc w:val="both"/>
        <w:textAlignment w:val="baseline"/>
        <w:rPr>
          <w:sz w:val="22"/>
          <w:szCs w:val="22"/>
        </w:rPr>
      </w:pPr>
      <w:r w:rsidRPr="002F34BE">
        <w:rPr>
          <w:sz w:val="22"/>
          <w:szCs w:val="22"/>
        </w:rPr>
        <w:t xml:space="preserve"> </w:t>
      </w:r>
      <w:r w:rsidR="001F00FA" w:rsidRPr="002F34BE">
        <w:rPr>
          <w:sz w:val="22"/>
          <w:szCs w:val="22"/>
        </w:rPr>
        <w:t>3………………………………………..</w:t>
      </w:r>
    </w:p>
    <w:p w:rsidR="001F00FA" w:rsidRPr="002F34BE" w:rsidRDefault="001F00FA" w:rsidP="001F00FA">
      <w:pPr>
        <w:pStyle w:val="Nagwek2"/>
        <w:jc w:val="both"/>
        <w:rPr>
          <w:b/>
          <w:sz w:val="22"/>
          <w:szCs w:val="22"/>
        </w:rPr>
      </w:pPr>
    </w:p>
    <w:p w:rsidR="001F00FA" w:rsidRPr="002F34BE" w:rsidRDefault="001F00FA" w:rsidP="001F00FA">
      <w:pPr>
        <w:pStyle w:val="Nagwek2"/>
        <w:jc w:val="both"/>
        <w:rPr>
          <w:b/>
          <w:sz w:val="22"/>
          <w:szCs w:val="22"/>
        </w:rPr>
      </w:pPr>
    </w:p>
    <w:p w:rsidR="001F00FA" w:rsidRPr="002F34BE" w:rsidRDefault="006A529B" w:rsidP="001F00FA">
      <w:pPr>
        <w:pStyle w:val="Nagwek2"/>
        <w:jc w:val="both"/>
        <w:rPr>
          <w:b/>
          <w:sz w:val="22"/>
          <w:szCs w:val="22"/>
        </w:rPr>
      </w:pPr>
      <w:r>
        <w:rPr>
          <w:b/>
          <w:sz w:val="22"/>
          <w:szCs w:val="22"/>
        </w:rPr>
        <w:t>1</w:t>
      </w:r>
      <w:r w:rsidR="007015E9">
        <w:rPr>
          <w:b/>
          <w:sz w:val="22"/>
          <w:szCs w:val="22"/>
        </w:rPr>
        <w:t>3</w:t>
      </w:r>
      <w:r>
        <w:rPr>
          <w:b/>
          <w:sz w:val="22"/>
          <w:szCs w:val="22"/>
        </w:rPr>
        <w:t>.</w:t>
      </w:r>
      <w:r w:rsidR="001F00FA" w:rsidRPr="002F34BE">
        <w:rPr>
          <w:b/>
          <w:sz w:val="22"/>
          <w:szCs w:val="22"/>
        </w:rPr>
        <w:t xml:space="preserve"> </w:t>
      </w:r>
      <w:r w:rsidR="001F00FA" w:rsidRPr="002F34BE">
        <w:rPr>
          <w:sz w:val="22"/>
          <w:szCs w:val="22"/>
        </w:rPr>
        <w:t xml:space="preserve">Kontakt: </w:t>
      </w:r>
    </w:p>
    <w:p w:rsidR="001F00FA" w:rsidRPr="002F34BE" w:rsidRDefault="001F00FA" w:rsidP="00B955E3">
      <w:pPr>
        <w:numPr>
          <w:ilvl w:val="0"/>
          <w:numId w:val="30"/>
        </w:numPr>
        <w:tabs>
          <w:tab w:val="clear" w:pos="360"/>
        </w:tabs>
        <w:ind w:left="748"/>
        <w:rPr>
          <w:sz w:val="22"/>
          <w:szCs w:val="22"/>
        </w:rPr>
      </w:pPr>
      <w:r w:rsidRPr="002F34BE">
        <w:rPr>
          <w:sz w:val="22"/>
          <w:szCs w:val="22"/>
        </w:rPr>
        <w:t xml:space="preserve">nr </w:t>
      </w:r>
      <w:proofErr w:type="spellStart"/>
      <w:r w:rsidRPr="002F34BE">
        <w:rPr>
          <w:sz w:val="22"/>
          <w:szCs w:val="22"/>
        </w:rPr>
        <w:t>fax</w:t>
      </w:r>
      <w:proofErr w:type="spellEnd"/>
      <w:r w:rsidRPr="002F34BE">
        <w:rPr>
          <w:sz w:val="22"/>
          <w:szCs w:val="22"/>
        </w:rPr>
        <w:t>: …………………………………..</w:t>
      </w:r>
    </w:p>
    <w:p w:rsidR="001F00FA" w:rsidRPr="002F34BE" w:rsidRDefault="001F00FA" w:rsidP="00B955E3">
      <w:pPr>
        <w:numPr>
          <w:ilvl w:val="0"/>
          <w:numId w:val="30"/>
        </w:numPr>
        <w:tabs>
          <w:tab w:val="clear" w:pos="360"/>
        </w:tabs>
        <w:ind w:left="748"/>
        <w:rPr>
          <w:sz w:val="22"/>
          <w:szCs w:val="22"/>
        </w:rPr>
      </w:pPr>
      <w:r w:rsidRPr="002F34BE">
        <w:rPr>
          <w:sz w:val="22"/>
          <w:szCs w:val="22"/>
        </w:rPr>
        <w:t>adres e-mail …………………………….</w:t>
      </w:r>
    </w:p>
    <w:p w:rsidR="001F00FA" w:rsidRPr="002F34BE" w:rsidRDefault="001F00FA" w:rsidP="001F00FA">
      <w:pPr>
        <w:rPr>
          <w:sz w:val="22"/>
          <w:szCs w:val="22"/>
        </w:rPr>
      </w:pPr>
    </w:p>
    <w:p w:rsidR="001F00FA" w:rsidRPr="002F34BE" w:rsidRDefault="001F00FA" w:rsidP="001F00FA">
      <w:pPr>
        <w:rPr>
          <w:sz w:val="22"/>
          <w:szCs w:val="22"/>
        </w:rPr>
      </w:pPr>
    </w:p>
    <w:p w:rsidR="001F00FA" w:rsidRPr="002F34BE" w:rsidRDefault="001F00FA" w:rsidP="001F00FA">
      <w:pPr>
        <w:rPr>
          <w:sz w:val="22"/>
          <w:szCs w:val="22"/>
        </w:rPr>
      </w:pPr>
      <w:r w:rsidRPr="002F34BE">
        <w:rPr>
          <w:sz w:val="22"/>
          <w:szCs w:val="22"/>
        </w:rPr>
        <w:t>* niepotrzebne skreślić</w:t>
      </w:r>
    </w:p>
    <w:p w:rsidR="00031B2E" w:rsidRPr="002F34BE" w:rsidRDefault="00031B2E">
      <w:pPr>
        <w:pStyle w:val="Nagwek2"/>
        <w:jc w:val="both"/>
        <w:rPr>
          <w:sz w:val="22"/>
          <w:szCs w:val="22"/>
        </w:rPr>
      </w:pPr>
    </w:p>
    <w:p w:rsidR="00031B2E" w:rsidRPr="002F34BE" w:rsidRDefault="00031B2E">
      <w:pPr>
        <w:pStyle w:val="Nagwek2"/>
        <w:jc w:val="both"/>
        <w:rPr>
          <w:sz w:val="22"/>
          <w:szCs w:val="22"/>
        </w:rPr>
      </w:pPr>
    </w:p>
    <w:p w:rsidR="00DA744F" w:rsidRPr="002F34BE" w:rsidRDefault="00DA744F">
      <w:pPr>
        <w:rPr>
          <w:sz w:val="22"/>
          <w:szCs w:val="22"/>
        </w:rPr>
      </w:pPr>
    </w:p>
    <w:p w:rsidR="00DA744F" w:rsidRPr="002F34BE" w:rsidRDefault="00DA744F">
      <w:pPr>
        <w:ind w:left="283"/>
        <w:rPr>
          <w:sz w:val="22"/>
          <w:szCs w:val="22"/>
        </w:rPr>
      </w:pPr>
      <w:r w:rsidRPr="002F34BE">
        <w:rPr>
          <w:sz w:val="22"/>
          <w:szCs w:val="22"/>
        </w:rPr>
        <w:tab/>
      </w:r>
      <w:r w:rsidRPr="002F34BE">
        <w:rPr>
          <w:sz w:val="22"/>
          <w:szCs w:val="22"/>
        </w:rPr>
        <w:tab/>
      </w:r>
      <w:r w:rsidRPr="002F34BE">
        <w:rPr>
          <w:sz w:val="22"/>
          <w:szCs w:val="22"/>
        </w:rPr>
        <w:tab/>
      </w:r>
      <w:r w:rsidRPr="002F34BE">
        <w:rPr>
          <w:sz w:val="22"/>
          <w:szCs w:val="22"/>
        </w:rPr>
        <w:tab/>
        <w:t xml:space="preserve">          </w:t>
      </w:r>
      <w:r w:rsidRPr="002F34BE">
        <w:rPr>
          <w:sz w:val="22"/>
          <w:szCs w:val="22"/>
        </w:rPr>
        <w:tab/>
        <w:t xml:space="preserve">   ____________________________________                                                                                                                                                                                                                                    </w:t>
      </w:r>
    </w:p>
    <w:p w:rsidR="00DA744F" w:rsidRPr="002F34BE" w:rsidRDefault="00DA744F">
      <w:pPr>
        <w:ind w:left="2124" w:firstLine="708"/>
        <w:jc w:val="center"/>
        <w:rPr>
          <w:sz w:val="22"/>
          <w:szCs w:val="22"/>
        </w:rPr>
      </w:pPr>
      <w:r w:rsidRPr="002F34BE">
        <w:rPr>
          <w:sz w:val="22"/>
          <w:szCs w:val="22"/>
        </w:rPr>
        <w:t>Podpis i pieczątka osoby</w:t>
      </w:r>
    </w:p>
    <w:p w:rsidR="00DA744F" w:rsidRPr="002F34BE" w:rsidRDefault="00DA744F">
      <w:pPr>
        <w:ind w:left="2124" w:firstLine="708"/>
        <w:jc w:val="center"/>
        <w:rPr>
          <w:sz w:val="22"/>
          <w:szCs w:val="22"/>
        </w:rPr>
      </w:pPr>
      <w:r w:rsidRPr="002F34BE">
        <w:rPr>
          <w:sz w:val="22"/>
          <w:szCs w:val="22"/>
        </w:rPr>
        <w:t>upoważnionej do reprezentowania firmy</w:t>
      </w:r>
    </w:p>
    <w:p w:rsidR="00DA744F" w:rsidRPr="002F34BE" w:rsidRDefault="00DA744F">
      <w:pPr>
        <w:jc w:val="center"/>
        <w:rPr>
          <w:i/>
          <w:sz w:val="22"/>
          <w:szCs w:val="22"/>
        </w:rPr>
      </w:pPr>
      <w:r w:rsidRPr="002F34BE">
        <w:rPr>
          <w:sz w:val="22"/>
          <w:szCs w:val="22"/>
        </w:rPr>
        <w:br w:type="page"/>
      </w:r>
    </w:p>
    <w:p w:rsidR="00DA744F" w:rsidRPr="002F34BE" w:rsidRDefault="00DA744F">
      <w:pPr>
        <w:pStyle w:val="Tekstpodstawowy3"/>
        <w:pBdr>
          <w:bottom w:val="single" w:sz="4" w:space="1" w:color="auto"/>
        </w:pBdr>
        <w:jc w:val="right"/>
        <w:rPr>
          <w:rFonts w:ascii="Times New Roman" w:hAnsi="Times New Roman"/>
          <w:b/>
          <w:sz w:val="22"/>
          <w:szCs w:val="22"/>
          <w:u w:val="single"/>
        </w:rPr>
      </w:pPr>
      <w:r w:rsidRPr="002F34BE">
        <w:rPr>
          <w:rFonts w:ascii="Times New Roman" w:hAnsi="Times New Roman"/>
          <w:b/>
          <w:sz w:val="22"/>
          <w:szCs w:val="22"/>
        </w:rPr>
        <w:lastRenderedPageBreak/>
        <w:t>Załącznik nr 2</w:t>
      </w:r>
    </w:p>
    <w:p w:rsidR="00DA744F" w:rsidRPr="002F34BE" w:rsidRDefault="00DA744F">
      <w:pPr>
        <w:tabs>
          <w:tab w:val="left" w:pos="8460"/>
        </w:tabs>
        <w:ind w:right="750"/>
        <w:jc w:val="center"/>
        <w:rPr>
          <w:b/>
          <w:sz w:val="22"/>
          <w:szCs w:val="22"/>
        </w:rPr>
      </w:pPr>
    </w:p>
    <w:p w:rsidR="00DA744F" w:rsidRPr="002F34BE" w:rsidRDefault="00DA744F">
      <w:pPr>
        <w:tabs>
          <w:tab w:val="left" w:pos="8460"/>
        </w:tabs>
        <w:ind w:right="750"/>
        <w:jc w:val="center"/>
        <w:rPr>
          <w:b/>
          <w:sz w:val="22"/>
          <w:szCs w:val="22"/>
        </w:rPr>
      </w:pPr>
      <w:r w:rsidRPr="002F34BE">
        <w:rPr>
          <w:b/>
          <w:sz w:val="22"/>
          <w:szCs w:val="22"/>
        </w:rPr>
        <w:t>Oświadczenie o spełnianiu warunków podmiotowych wymaganych przez Zamawiającego</w:t>
      </w:r>
    </w:p>
    <w:p w:rsidR="00DA744F" w:rsidRPr="002F34BE" w:rsidRDefault="00DA744F">
      <w:pPr>
        <w:pStyle w:val="Tekstpodstawowy3"/>
        <w:rPr>
          <w:rFonts w:ascii="Times New Roman" w:hAnsi="Times New Roman"/>
          <w:sz w:val="22"/>
          <w:szCs w:val="22"/>
        </w:rPr>
      </w:pPr>
    </w:p>
    <w:p w:rsidR="00DA744F" w:rsidRPr="002F34BE" w:rsidRDefault="00DA744F">
      <w:pPr>
        <w:pStyle w:val="Lista2"/>
        <w:ind w:left="0" w:firstLine="0"/>
        <w:jc w:val="both"/>
        <w:rPr>
          <w:sz w:val="22"/>
          <w:szCs w:val="22"/>
        </w:rPr>
      </w:pPr>
      <w:r w:rsidRPr="002F34BE">
        <w:rPr>
          <w:sz w:val="22"/>
          <w:szCs w:val="22"/>
        </w:rPr>
        <w:t xml:space="preserve">Przystępując do postępowania w sprawie udzielenia zamówienia publicznego na dostawę sprzętu medycznego </w:t>
      </w:r>
      <w:r w:rsidR="00AA72E7">
        <w:rPr>
          <w:sz w:val="22"/>
          <w:szCs w:val="22"/>
        </w:rPr>
        <w:t>na Oddział Chirurgiczny</w:t>
      </w:r>
      <w:r w:rsidRPr="002F34BE">
        <w:rPr>
          <w:sz w:val="22"/>
          <w:szCs w:val="22"/>
        </w:rPr>
        <w:t xml:space="preserve"> </w:t>
      </w:r>
      <w:r w:rsidR="007E47DB">
        <w:rPr>
          <w:sz w:val="22"/>
          <w:szCs w:val="22"/>
        </w:rPr>
        <w:t xml:space="preserve">Ogólny </w:t>
      </w:r>
      <w:r w:rsidRPr="002F34BE">
        <w:rPr>
          <w:sz w:val="22"/>
          <w:szCs w:val="22"/>
        </w:rPr>
        <w:t>Samodzielnego Publicznego Specjalistycznego Zakładu Opieki Zdrowotnej w Lęborku</w:t>
      </w:r>
    </w:p>
    <w:p w:rsidR="00DA744F" w:rsidRPr="002F34BE" w:rsidRDefault="00DA744F">
      <w:pPr>
        <w:tabs>
          <w:tab w:val="left" w:pos="8460"/>
          <w:tab w:val="left" w:pos="8460"/>
        </w:tabs>
        <w:ind w:right="750"/>
        <w:rPr>
          <w:sz w:val="22"/>
          <w:szCs w:val="22"/>
        </w:rPr>
      </w:pPr>
    </w:p>
    <w:p w:rsidR="00835578" w:rsidRPr="002F34BE" w:rsidRDefault="00835578" w:rsidP="00835578">
      <w:pPr>
        <w:tabs>
          <w:tab w:val="left" w:pos="8460"/>
          <w:tab w:val="left" w:pos="8460"/>
        </w:tabs>
        <w:ind w:right="750"/>
        <w:rPr>
          <w:color w:val="000000"/>
          <w:sz w:val="22"/>
          <w:szCs w:val="22"/>
        </w:rPr>
      </w:pPr>
      <w:r w:rsidRPr="002F34BE">
        <w:rPr>
          <w:color w:val="000000"/>
          <w:sz w:val="22"/>
          <w:szCs w:val="22"/>
        </w:rPr>
        <w:t>Ja (imię i nazwisko): .....................................................................................................................................</w:t>
      </w:r>
    </w:p>
    <w:p w:rsidR="00835578" w:rsidRPr="002F34BE" w:rsidRDefault="00835578" w:rsidP="00835578">
      <w:pPr>
        <w:tabs>
          <w:tab w:val="left" w:pos="8460"/>
          <w:tab w:val="left" w:pos="8460"/>
          <w:tab w:val="left" w:pos="8460"/>
          <w:tab w:val="left" w:pos="6390"/>
          <w:tab w:val="left" w:pos="6840"/>
          <w:tab w:val="left" w:pos="7380"/>
        </w:tabs>
        <w:ind w:right="750"/>
        <w:rPr>
          <w:color w:val="000000"/>
          <w:sz w:val="22"/>
          <w:szCs w:val="22"/>
        </w:rPr>
      </w:pPr>
      <w:r w:rsidRPr="002F34BE">
        <w:rPr>
          <w:color w:val="000000"/>
          <w:sz w:val="22"/>
          <w:szCs w:val="22"/>
        </w:rPr>
        <w:t xml:space="preserve">w imieniu reprezentowanej przeze mnie firmy: </w:t>
      </w:r>
    </w:p>
    <w:p w:rsidR="00835578" w:rsidRPr="002F34BE" w:rsidRDefault="00835578" w:rsidP="00835578">
      <w:pPr>
        <w:tabs>
          <w:tab w:val="left" w:pos="8460"/>
          <w:tab w:val="left" w:pos="8460"/>
          <w:tab w:val="left" w:pos="8460"/>
          <w:tab w:val="left" w:pos="6390"/>
          <w:tab w:val="left" w:pos="6840"/>
          <w:tab w:val="left" w:pos="7380"/>
        </w:tabs>
        <w:ind w:right="750"/>
        <w:rPr>
          <w:color w:val="000000"/>
          <w:sz w:val="22"/>
          <w:szCs w:val="22"/>
        </w:rPr>
      </w:pPr>
    </w:p>
    <w:p w:rsidR="00835578" w:rsidRPr="002F34BE" w:rsidRDefault="00835578" w:rsidP="00835578">
      <w:pPr>
        <w:tabs>
          <w:tab w:val="left" w:pos="8460"/>
          <w:tab w:val="left" w:pos="8460"/>
          <w:tab w:val="left" w:pos="8460"/>
          <w:tab w:val="left" w:pos="6390"/>
          <w:tab w:val="left" w:pos="6840"/>
          <w:tab w:val="left" w:pos="7380"/>
        </w:tabs>
        <w:ind w:right="750"/>
        <w:rPr>
          <w:color w:val="000000"/>
          <w:sz w:val="22"/>
          <w:szCs w:val="22"/>
        </w:rPr>
      </w:pPr>
      <w:r w:rsidRPr="002F34BE">
        <w:rPr>
          <w:color w:val="000000"/>
          <w:sz w:val="22"/>
          <w:szCs w:val="22"/>
        </w:rPr>
        <w:t>.....................................................................................................................................</w:t>
      </w:r>
    </w:p>
    <w:p w:rsidR="00835578" w:rsidRPr="002F34BE" w:rsidRDefault="00835578" w:rsidP="00835578">
      <w:pPr>
        <w:tabs>
          <w:tab w:val="left" w:pos="8460"/>
          <w:tab w:val="left" w:pos="8460"/>
          <w:tab w:val="left" w:pos="8460"/>
          <w:tab w:val="left" w:pos="6390"/>
          <w:tab w:val="left" w:pos="6840"/>
          <w:tab w:val="left" w:pos="7380"/>
        </w:tabs>
        <w:ind w:right="750"/>
        <w:rPr>
          <w:color w:val="000000"/>
          <w:sz w:val="22"/>
          <w:szCs w:val="22"/>
        </w:rPr>
      </w:pPr>
    </w:p>
    <w:p w:rsidR="00835578" w:rsidRPr="002F34BE" w:rsidRDefault="00835578" w:rsidP="00835578">
      <w:pPr>
        <w:tabs>
          <w:tab w:val="left" w:pos="8460"/>
          <w:tab w:val="left" w:pos="8460"/>
          <w:tab w:val="left" w:pos="8460"/>
          <w:tab w:val="left" w:pos="6390"/>
          <w:tab w:val="left" w:pos="6840"/>
          <w:tab w:val="left" w:pos="7380"/>
          <w:tab w:val="left" w:pos="8460"/>
          <w:tab w:val="left" w:pos="8460"/>
          <w:tab w:val="left" w:pos="6390"/>
          <w:tab w:val="left" w:pos="6840"/>
          <w:tab w:val="left" w:pos="7380"/>
        </w:tabs>
        <w:ind w:right="750"/>
        <w:rPr>
          <w:b/>
          <w:color w:val="000000"/>
          <w:sz w:val="22"/>
          <w:szCs w:val="22"/>
        </w:rPr>
      </w:pPr>
      <w:r w:rsidRPr="002F34BE">
        <w:rPr>
          <w:b/>
          <w:color w:val="000000"/>
          <w:sz w:val="22"/>
          <w:szCs w:val="22"/>
        </w:rPr>
        <w:t>oświadczam, że:</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jc w:val="center"/>
        <w:rPr>
          <w:sz w:val="22"/>
          <w:szCs w:val="22"/>
        </w:rPr>
      </w:pPr>
      <w:r w:rsidRPr="002F34BE">
        <w:rPr>
          <w:sz w:val="22"/>
          <w:szCs w:val="22"/>
        </w:rPr>
        <w:t>A.*</w:t>
      </w:r>
    </w:p>
    <w:p w:rsidR="00835578" w:rsidRPr="002F34BE" w:rsidRDefault="00835578" w:rsidP="00835578">
      <w:pPr>
        <w:numPr>
          <w:ilvl w:val="0"/>
          <w:numId w:val="11"/>
        </w:numPr>
        <w:jc w:val="both"/>
        <w:rPr>
          <w:sz w:val="22"/>
          <w:szCs w:val="22"/>
        </w:rPr>
      </w:pPr>
      <w:r w:rsidRPr="002F34BE">
        <w:rPr>
          <w:sz w:val="22"/>
          <w:szCs w:val="22"/>
        </w:rPr>
        <w:t>posiadamy uprawnienia do wykonywania określonej działalności lub czynności, jeżeli przepisy prawa nakładają obowiązek ich posiadania;</w:t>
      </w:r>
    </w:p>
    <w:p w:rsidR="00835578" w:rsidRPr="002F34BE" w:rsidRDefault="00835578" w:rsidP="00835578">
      <w:pPr>
        <w:numPr>
          <w:ilvl w:val="0"/>
          <w:numId w:val="11"/>
        </w:numPr>
        <w:jc w:val="both"/>
        <w:rPr>
          <w:sz w:val="22"/>
          <w:szCs w:val="22"/>
        </w:rPr>
      </w:pPr>
      <w:r w:rsidRPr="002F34BE">
        <w:rPr>
          <w:sz w:val="22"/>
          <w:szCs w:val="22"/>
        </w:rPr>
        <w:t>posiadamy wiedzę i doświadczenie;</w:t>
      </w:r>
    </w:p>
    <w:p w:rsidR="00835578" w:rsidRPr="002F34BE" w:rsidRDefault="00835578" w:rsidP="00835578">
      <w:pPr>
        <w:numPr>
          <w:ilvl w:val="0"/>
          <w:numId w:val="11"/>
        </w:numPr>
        <w:jc w:val="both"/>
        <w:rPr>
          <w:sz w:val="22"/>
          <w:szCs w:val="22"/>
        </w:rPr>
      </w:pPr>
      <w:r w:rsidRPr="002F34BE">
        <w:rPr>
          <w:sz w:val="22"/>
          <w:szCs w:val="22"/>
        </w:rPr>
        <w:t>dysponujemy odpowiednim potencjałem technicznym oraz osobami zdolnymi do wykonywania zamówienia;</w:t>
      </w:r>
    </w:p>
    <w:p w:rsidR="00835578" w:rsidRPr="002F34BE" w:rsidRDefault="00835578" w:rsidP="00835578">
      <w:pPr>
        <w:numPr>
          <w:ilvl w:val="0"/>
          <w:numId w:val="11"/>
        </w:numPr>
        <w:jc w:val="both"/>
        <w:rPr>
          <w:sz w:val="22"/>
          <w:szCs w:val="22"/>
        </w:rPr>
      </w:pPr>
      <w:r w:rsidRPr="002F34BE">
        <w:rPr>
          <w:sz w:val="22"/>
          <w:szCs w:val="22"/>
        </w:rPr>
        <w:t>spełniamy warunki dotyczące sytuacji ekonomicznej i finansowej;</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color w:val="000000"/>
          <w:sz w:val="22"/>
          <w:szCs w:val="22"/>
        </w:rPr>
      </w:pPr>
    </w:p>
    <w:p w:rsidR="00835578" w:rsidRPr="002F34BE" w:rsidRDefault="00835578" w:rsidP="00835578">
      <w:pPr>
        <w:pBdr>
          <w:bottom w:val="single" w:sz="4" w:space="1" w:color="auto"/>
        </w:pBd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jc w:val="center"/>
        <w:rPr>
          <w:sz w:val="22"/>
          <w:szCs w:val="22"/>
        </w:rPr>
      </w:pPr>
      <w:r w:rsidRPr="002F34BE">
        <w:rPr>
          <w:sz w:val="22"/>
          <w:szCs w:val="22"/>
        </w:rPr>
        <w:t>B.*</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Przy wykonywaniu zamówienia będziemy polegać na:</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 wiedzy i doświadczeniu,*</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 potencjale technicznym,*</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 osobach zdolnych do wykonania zamówienia, *</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 zdolnościach finansowych*</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b/>
          <w:sz w:val="22"/>
          <w:szCs w:val="22"/>
        </w:rPr>
      </w:pPr>
      <w:r w:rsidRPr="002F34BE">
        <w:rPr>
          <w:b/>
          <w:sz w:val="22"/>
          <w:szCs w:val="22"/>
        </w:rPr>
        <w:t>innych podmiotów</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p>
    <w:p w:rsidR="00835578" w:rsidRPr="002F34BE" w:rsidRDefault="00835578" w:rsidP="00835578">
      <w:pPr>
        <w:pStyle w:val="Lista"/>
        <w:ind w:left="0" w:firstLine="0"/>
        <w:jc w:val="both"/>
        <w:rPr>
          <w:b/>
          <w:sz w:val="22"/>
          <w:szCs w:val="22"/>
        </w:rPr>
      </w:pPr>
      <w:r w:rsidRPr="002F34BE">
        <w:rPr>
          <w:b/>
          <w:sz w:val="22"/>
          <w:szCs w:val="22"/>
        </w:rPr>
        <w:t>W załączeniu</w:t>
      </w:r>
      <w:r w:rsidRPr="002F34BE">
        <w:rPr>
          <w:sz w:val="22"/>
          <w:szCs w:val="22"/>
        </w:rPr>
        <w:t xml:space="preserve"> </w:t>
      </w:r>
      <w:r w:rsidRPr="002F34BE">
        <w:rPr>
          <w:b/>
          <w:sz w:val="22"/>
          <w:szCs w:val="22"/>
        </w:rPr>
        <w:t>pisemne zobowiązanie tych podmiotów do oddania do dyspozycji niezbędnych zasobów na okres korzystania z nich przy wykonywaniu zamówienia.</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___________________</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 niepotrzebne skreślić</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r w:rsidRPr="002F34BE">
        <w:rPr>
          <w:color w:val="000000"/>
          <w:sz w:val="22"/>
          <w:szCs w:val="22"/>
        </w:rPr>
        <w:t xml:space="preserve">Miejsce i data:............................................................   </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4248" w:right="750"/>
        <w:rPr>
          <w:color w:val="000000"/>
          <w:sz w:val="22"/>
          <w:szCs w:val="22"/>
        </w:rPr>
      </w:pPr>
      <w:r w:rsidRPr="002F34BE">
        <w:rPr>
          <w:color w:val="000000"/>
          <w:sz w:val="22"/>
          <w:szCs w:val="22"/>
        </w:rPr>
        <w:t xml:space="preserve">                                                                                          </w:t>
      </w:r>
      <w:r w:rsidRPr="002F34BE">
        <w:rPr>
          <w:color w:val="000000"/>
          <w:sz w:val="22"/>
          <w:szCs w:val="22"/>
        </w:rPr>
        <w:softHyphen/>
      </w:r>
      <w:r w:rsidRPr="002F34BE">
        <w:rPr>
          <w:color w:val="000000"/>
          <w:sz w:val="22"/>
          <w:szCs w:val="22"/>
        </w:rPr>
        <w:softHyphen/>
      </w:r>
      <w:r w:rsidRPr="002F34BE">
        <w:rPr>
          <w:color w:val="000000"/>
          <w:sz w:val="22"/>
          <w:szCs w:val="22"/>
        </w:rPr>
        <w:softHyphen/>
        <w:t xml:space="preserve">                       _________________________________                        </w:t>
      </w:r>
    </w:p>
    <w:p w:rsidR="00835578" w:rsidRPr="002F34BE" w:rsidRDefault="00835578" w:rsidP="00835578">
      <w:pPr>
        <w:jc w:val="both"/>
        <w:rPr>
          <w:sz w:val="22"/>
          <w:szCs w:val="22"/>
        </w:rPr>
      </w:pPr>
      <w:r w:rsidRPr="002F34BE">
        <w:rPr>
          <w:sz w:val="22"/>
          <w:szCs w:val="22"/>
        </w:rPr>
        <w:t xml:space="preserve">                                                                                         Podpis i pieczątka osoby</w:t>
      </w:r>
    </w:p>
    <w:p w:rsidR="00835578" w:rsidRPr="002F34BE" w:rsidRDefault="00835578" w:rsidP="00835578">
      <w:pPr>
        <w:pStyle w:val="Tekstpodstawowy3"/>
        <w:rPr>
          <w:rFonts w:ascii="Times New Roman" w:hAnsi="Times New Roman"/>
          <w:sz w:val="22"/>
          <w:szCs w:val="22"/>
        </w:rPr>
      </w:pPr>
      <w:r w:rsidRPr="002F34BE">
        <w:rPr>
          <w:rFonts w:ascii="Times New Roman" w:hAnsi="Times New Roman"/>
          <w:sz w:val="22"/>
          <w:szCs w:val="22"/>
        </w:rPr>
        <w:t xml:space="preserve">                                                                             upoważnionej do reprezentowania firmy</w:t>
      </w:r>
    </w:p>
    <w:p w:rsidR="00DA744F" w:rsidRPr="002F34BE" w:rsidRDefault="00835578" w:rsidP="00835578">
      <w:pPr>
        <w:jc w:val="center"/>
        <w:rPr>
          <w:sz w:val="22"/>
          <w:szCs w:val="22"/>
        </w:rPr>
      </w:pPr>
      <w:r w:rsidRPr="002F34BE">
        <w:rPr>
          <w:b/>
          <w:sz w:val="22"/>
          <w:szCs w:val="22"/>
        </w:rPr>
        <w:br w:type="page"/>
      </w:r>
    </w:p>
    <w:p w:rsidR="00DA744F" w:rsidRPr="002F34BE" w:rsidRDefault="00DA744F">
      <w:pPr>
        <w:pStyle w:val="Tekstpodstawowy3"/>
        <w:pBdr>
          <w:bottom w:val="single" w:sz="4" w:space="1" w:color="auto"/>
        </w:pBdr>
        <w:jc w:val="right"/>
        <w:rPr>
          <w:rFonts w:ascii="Times New Roman" w:hAnsi="Times New Roman"/>
          <w:b/>
          <w:sz w:val="22"/>
          <w:szCs w:val="22"/>
          <w:u w:val="single"/>
        </w:rPr>
      </w:pPr>
      <w:r w:rsidRPr="002F34BE">
        <w:rPr>
          <w:rFonts w:ascii="Times New Roman" w:hAnsi="Times New Roman"/>
          <w:b/>
          <w:sz w:val="22"/>
          <w:szCs w:val="22"/>
        </w:rPr>
        <w:lastRenderedPageBreak/>
        <w:t>Załącznik nr 3</w:t>
      </w:r>
    </w:p>
    <w:p w:rsidR="00DA744F" w:rsidRPr="002F34BE" w:rsidRDefault="00DA744F">
      <w:pPr>
        <w:tabs>
          <w:tab w:val="left" w:pos="6870"/>
        </w:tabs>
        <w:ind w:right="750"/>
        <w:rPr>
          <w:sz w:val="22"/>
          <w:szCs w:val="22"/>
        </w:rPr>
      </w:pPr>
      <w:r w:rsidRPr="002F34BE">
        <w:rPr>
          <w:sz w:val="22"/>
          <w:szCs w:val="22"/>
        </w:rPr>
        <w:tab/>
      </w:r>
    </w:p>
    <w:p w:rsidR="00DA744F" w:rsidRPr="002F34BE" w:rsidRDefault="00DA744F">
      <w:pPr>
        <w:tabs>
          <w:tab w:val="left" w:pos="8460"/>
        </w:tabs>
        <w:ind w:right="750"/>
        <w:jc w:val="center"/>
        <w:rPr>
          <w:b/>
          <w:sz w:val="22"/>
          <w:szCs w:val="22"/>
        </w:rPr>
      </w:pPr>
    </w:p>
    <w:p w:rsidR="00DA744F" w:rsidRPr="002F34BE" w:rsidRDefault="00DA744F">
      <w:pPr>
        <w:tabs>
          <w:tab w:val="left" w:pos="8460"/>
        </w:tabs>
        <w:ind w:right="750"/>
        <w:jc w:val="center"/>
        <w:rPr>
          <w:b/>
          <w:sz w:val="22"/>
          <w:szCs w:val="22"/>
        </w:rPr>
      </w:pPr>
      <w:r w:rsidRPr="002F34BE">
        <w:rPr>
          <w:b/>
          <w:sz w:val="22"/>
          <w:szCs w:val="22"/>
        </w:rPr>
        <w:t xml:space="preserve">Oświadczenie o braku podstaw do wykluczenia z powodu niespełniania warunków,  o których mowa w art. 24 ust. 1 ustawy </w:t>
      </w:r>
      <w:proofErr w:type="spellStart"/>
      <w:r w:rsidRPr="002F34BE">
        <w:rPr>
          <w:b/>
          <w:sz w:val="22"/>
          <w:szCs w:val="22"/>
        </w:rPr>
        <w:t>pzp</w:t>
      </w:r>
      <w:proofErr w:type="spellEnd"/>
    </w:p>
    <w:p w:rsidR="00DA744F" w:rsidRPr="002F34BE" w:rsidRDefault="00DA744F">
      <w:pPr>
        <w:pStyle w:val="Tekstpodstawowy3"/>
        <w:rPr>
          <w:rFonts w:ascii="Times New Roman" w:hAnsi="Times New Roman"/>
          <w:sz w:val="22"/>
          <w:szCs w:val="22"/>
        </w:rPr>
      </w:pPr>
    </w:p>
    <w:p w:rsidR="00DA744F" w:rsidRPr="002F34BE" w:rsidRDefault="00DA744F">
      <w:pPr>
        <w:ind w:right="59"/>
        <w:jc w:val="both"/>
        <w:rPr>
          <w:sz w:val="22"/>
          <w:szCs w:val="22"/>
        </w:rPr>
      </w:pPr>
      <w:r w:rsidRPr="002F34BE">
        <w:rPr>
          <w:sz w:val="22"/>
          <w:szCs w:val="22"/>
        </w:rPr>
        <w:t xml:space="preserve">Przystępując do postępowania w sprawie udzielenia zamówienia publicznego na dostawę sprzętu medycznego </w:t>
      </w:r>
      <w:r w:rsidR="00AA72E7">
        <w:rPr>
          <w:sz w:val="22"/>
          <w:szCs w:val="22"/>
        </w:rPr>
        <w:t>na Oddział Chirurgiczny</w:t>
      </w:r>
      <w:r w:rsidR="007E47DB">
        <w:rPr>
          <w:sz w:val="22"/>
          <w:szCs w:val="22"/>
        </w:rPr>
        <w:t xml:space="preserve"> Ogólny</w:t>
      </w:r>
      <w:r w:rsidR="00137E11" w:rsidRPr="002F34BE">
        <w:rPr>
          <w:sz w:val="22"/>
          <w:szCs w:val="22"/>
        </w:rPr>
        <w:t xml:space="preserve"> Samodzielnego </w:t>
      </w:r>
      <w:r w:rsidRPr="002F34BE">
        <w:rPr>
          <w:sz w:val="22"/>
          <w:szCs w:val="22"/>
        </w:rPr>
        <w:t>Publicznego Specjalistycznego Zakładu Opieki Zdrowotnej w Lęborku</w:t>
      </w:r>
    </w:p>
    <w:p w:rsidR="00DA744F" w:rsidRPr="002F34BE" w:rsidRDefault="00DA744F">
      <w:pPr>
        <w:tabs>
          <w:tab w:val="left" w:pos="8460"/>
          <w:tab w:val="left" w:pos="8460"/>
        </w:tabs>
        <w:ind w:right="750"/>
        <w:rPr>
          <w:sz w:val="22"/>
          <w:szCs w:val="22"/>
        </w:rPr>
      </w:pPr>
    </w:p>
    <w:p w:rsidR="00DA744F" w:rsidRPr="002F34BE" w:rsidRDefault="00DA744F">
      <w:pPr>
        <w:tabs>
          <w:tab w:val="left" w:pos="8460"/>
          <w:tab w:val="left" w:pos="8460"/>
        </w:tabs>
        <w:ind w:right="750"/>
        <w:rPr>
          <w:sz w:val="22"/>
          <w:szCs w:val="22"/>
        </w:rPr>
      </w:pPr>
      <w:r w:rsidRPr="002F34BE">
        <w:rPr>
          <w:sz w:val="22"/>
          <w:szCs w:val="22"/>
        </w:rPr>
        <w:t>Ja (imię i nazwisko): .....................................................................................................................................</w:t>
      </w:r>
    </w:p>
    <w:p w:rsidR="00DA744F" w:rsidRPr="002F34BE" w:rsidRDefault="00DA744F">
      <w:pPr>
        <w:tabs>
          <w:tab w:val="left" w:pos="8460"/>
          <w:tab w:val="left" w:pos="8460"/>
          <w:tab w:val="left" w:pos="8460"/>
          <w:tab w:val="left" w:pos="6390"/>
          <w:tab w:val="left" w:pos="6840"/>
          <w:tab w:val="left" w:pos="7380"/>
        </w:tabs>
        <w:ind w:right="750"/>
        <w:rPr>
          <w:sz w:val="22"/>
          <w:szCs w:val="22"/>
        </w:rPr>
      </w:pPr>
      <w:r w:rsidRPr="002F34BE">
        <w:rPr>
          <w:sz w:val="22"/>
          <w:szCs w:val="22"/>
        </w:rPr>
        <w:t xml:space="preserve">w imieniu reprezentowanej przeze mnie firmy: </w:t>
      </w:r>
    </w:p>
    <w:p w:rsidR="00DA744F" w:rsidRPr="002F34BE" w:rsidRDefault="00DA744F">
      <w:pPr>
        <w:tabs>
          <w:tab w:val="left" w:pos="8460"/>
          <w:tab w:val="left" w:pos="8460"/>
          <w:tab w:val="left" w:pos="8460"/>
          <w:tab w:val="left" w:pos="6390"/>
          <w:tab w:val="left" w:pos="6840"/>
          <w:tab w:val="left" w:pos="7380"/>
        </w:tabs>
        <w:ind w:right="750"/>
        <w:rPr>
          <w:sz w:val="22"/>
          <w:szCs w:val="22"/>
        </w:rPr>
      </w:pPr>
    </w:p>
    <w:p w:rsidR="00DA744F" w:rsidRPr="002F34BE" w:rsidRDefault="00DA744F">
      <w:pPr>
        <w:tabs>
          <w:tab w:val="left" w:pos="8460"/>
          <w:tab w:val="left" w:pos="8460"/>
          <w:tab w:val="left" w:pos="8460"/>
          <w:tab w:val="left" w:pos="6390"/>
          <w:tab w:val="left" w:pos="6840"/>
          <w:tab w:val="left" w:pos="7380"/>
        </w:tabs>
        <w:ind w:right="750"/>
        <w:rPr>
          <w:sz w:val="22"/>
          <w:szCs w:val="22"/>
        </w:rPr>
      </w:pPr>
      <w:r w:rsidRPr="002F34BE">
        <w:rPr>
          <w:sz w:val="22"/>
          <w:szCs w:val="22"/>
        </w:rPr>
        <w:t>.....................................................................................................................................</w:t>
      </w:r>
    </w:p>
    <w:p w:rsidR="00DA744F" w:rsidRPr="002F34BE" w:rsidRDefault="00DA744F">
      <w:pPr>
        <w:tabs>
          <w:tab w:val="left" w:pos="8460"/>
          <w:tab w:val="left" w:pos="8460"/>
          <w:tab w:val="left" w:pos="8460"/>
          <w:tab w:val="left" w:pos="6390"/>
          <w:tab w:val="left" w:pos="6840"/>
          <w:tab w:val="left" w:pos="7380"/>
        </w:tabs>
        <w:ind w:right="750"/>
        <w:rPr>
          <w:sz w:val="22"/>
          <w:szCs w:val="22"/>
        </w:rPr>
      </w:pPr>
    </w:p>
    <w:p w:rsidR="00835578" w:rsidRPr="002F34BE" w:rsidRDefault="00835578" w:rsidP="00835578">
      <w:pPr>
        <w:tabs>
          <w:tab w:val="left" w:pos="8460"/>
          <w:tab w:val="left" w:pos="8460"/>
          <w:tab w:val="left" w:pos="8460"/>
          <w:tab w:val="left" w:pos="6390"/>
          <w:tab w:val="left" w:pos="6840"/>
          <w:tab w:val="left" w:pos="7380"/>
          <w:tab w:val="left" w:pos="8460"/>
          <w:tab w:val="left" w:pos="8460"/>
          <w:tab w:val="left" w:pos="6390"/>
          <w:tab w:val="left" w:pos="6840"/>
          <w:tab w:val="left" w:pos="7380"/>
        </w:tabs>
        <w:ind w:right="750"/>
        <w:rPr>
          <w:b/>
          <w:color w:val="000000"/>
          <w:sz w:val="22"/>
          <w:szCs w:val="22"/>
        </w:rPr>
      </w:pPr>
      <w:r w:rsidRPr="002F34BE">
        <w:rPr>
          <w:b/>
          <w:color w:val="000000"/>
          <w:sz w:val="22"/>
          <w:szCs w:val="22"/>
        </w:rPr>
        <w:t>oświadczam, że:</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1"/>
        <w:jc w:val="both"/>
        <w:rPr>
          <w:sz w:val="22"/>
          <w:szCs w:val="22"/>
        </w:rPr>
      </w:pPr>
      <w:r w:rsidRPr="002F34BE">
        <w:rPr>
          <w:sz w:val="22"/>
          <w:szCs w:val="22"/>
        </w:rPr>
        <w:t>na dzień składania ofert brak jest podstaw do wykluczenia z postępowania z powodu niespełnienia warunków, o których mowa w  art. 24 ust. 1 ustawy</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jc w:val="both"/>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r w:rsidRPr="002F34BE">
        <w:rPr>
          <w:color w:val="000000"/>
          <w:sz w:val="22"/>
          <w:szCs w:val="22"/>
        </w:rPr>
        <w:t xml:space="preserve">Miejsce i data:............................................................   </w:t>
      </w: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708" w:right="750"/>
        <w:rPr>
          <w:color w:val="000000"/>
          <w:sz w:val="22"/>
          <w:szCs w:val="22"/>
        </w:rPr>
      </w:pPr>
    </w:p>
    <w:p w:rsidR="00835578" w:rsidRPr="002F34BE" w:rsidRDefault="00835578" w:rsidP="00835578">
      <w:pPr>
        <w:tabs>
          <w:tab w:val="left" w:pos="6390"/>
          <w:tab w:val="left" w:pos="6840"/>
          <w:tab w:val="left" w:pos="7380"/>
          <w:tab w:val="left" w:pos="6390"/>
          <w:tab w:val="left" w:pos="6840"/>
          <w:tab w:val="left" w:pos="7380"/>
          <w:tab w:val="left" w:pos="6390"/>
          <w:tab w:val="left" w:pos="6840"/>
          <w:tab w:val="left" w:pos="7380"/>
          <w:tab w:val="left" w:pos="6390"/>
          <w:tab w:val="left" w:pos="6840"/>
          <w:tab w:val="left" w:pos="7380"/>
        </w:tabs>
        <w:ind w:left="4248" w:right="750"/>
        <w:rPr>
          <w:color w:val="000000"/>
          <w:sz w:val="22"/>
          <w:szCs w:val="22"/>
        </w:rPr>
      </w:pPr>
      <w:r w:rsidRPr="002F34BE">
        <w:rPr>
          <w:color w:val="000000"/>
          <w:sz w:val="22"/>
          <w:szCs w:val="22"/>
        </w:rPr>
        <w:t xml:space="preserve">                                                                                            </w:t>
      </w:r>
      <w:r w:rsidRPr="002F34BE">
        <w:rPr>
          <w:color w:val="000000"/>
          <w:sz w:val="22"/>
          <w:szCs w:val="22"/>
        </w:rPr>
        <w:softHyphen/>
      </w:r>
      <w:r w:rsidRPr="002F34BE">
        <w:rPr>
          <w:color w:val="000000"/>
          <w:sz w:val="22"/>
          <w:szCs w:val="22"/>
        </w:rPr>
        <w:softHyphen/>
      </w:r>
      <w:r w:rsidRPr="002F34BE">
        <w:rPr>
          <w:color w:val="000000"/>
          <w:sz w:val="22"/>
          <w:szCs w:val="22"/>
        </w:rPr>
        <w:softHyphen/>
        <w:t xml:space="preserve">                       _________________________________                        </w:t>
      </w:r>
    </w:p>
    <w:p w:rsidR="00835578" w:rsidRPr="002F34BE" w:rsidRDefault="00835578" w:rsidP="00835578">
      <w:pPr>
        <w:jc w:val="both"/>
        <w:rPr>
          <w:sz w:val="22"/>
          <w:szCs w:val="22"/>
        </w:rPr>
      </w:pPr>
      <w:r w:rsidRPr="002F34BE">
        <w:rPr>
          <w:sz w:val="22"/>
          <w:szCs w:val="22"/>
        </w:rPr>
        <w:t xml:space="preserve">                                                                                   Podpis i pieczątka osoby</w:t>
      </w:r>
    </w:p>
    <w:p w:rsidR="00835578" w:rsidRPr="002F34BE" w:rsidRDefault="00835578" w:rsidP="00835578">
      <w:pPr>
        <w:pStyle w:val="Tekstpodstawowy3"/>
        <w:rPr>
          <w:rFonts w:ascii="Times New Roman" w:hAnsi="Times New Roman"/>
          <w:sz w:val="22"/>
          <w:szCs w:val="22"/>
        </w:rPr>
      </w:pPr>
      <w:r w:rsidRPr="002F34BE">
        <w:rPr>
          <w:rFonts w:ascii="Times New Roman" w:hAnsi="Times New Roman"/>
          <w:sz w:val="22"/>
          <w:szCs w:val="22"/>
        </w:rPr>
        <w:t xml:space="preserve">                                                                      upoważnionej do reprezentowania firmy</w:t>
      </w:r>
    </w:p>
    <w:p w:rsidR="00835578" w:rsidRPr="002F34BE" w:rsidRDefault="00835578" w:rsidP="00835578">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835578" w:rsidRPr="002F34BE" w:rsidRDefault="00835578" w:rsidP="00835578">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9D7357" w:rsidRPr="002F34BE" w:rsidRDefault="009D7357">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9D7357" w:rsidRPr="002F34BE" w:rsidRDefault="009D7357">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9D7357" w:rsidRPr="002F34BE" w:rsidRDefault="009D7357">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9D7357" w:rsidRPr="002F34BE" w:rsidRDefault="009D7357">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2F34BE" w:rsidRDefault="002F34BE">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2F34BE" w:rsidRPr="002F34BE" w:rsidRDefault="002F34BE">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DA744F" w:rsidRPr="002F34BE" w:rsidRDefault="00DA744F">
      <w:pPr>
        <w:pStyle w:val="Tytu"/>
        <w:jc w:val="left"/>
        <w:rPr>
          <w:sz w:val="22"/>
          <w:szCs w:val="22"/>
        </w:rPr>
      </w:pPr>
    </w:p>
    <w:p w:rsidR="00C17ADE" w:rsidRPr="002F34BE" w:rsidRDefault="00C17ADE">
      <w:pPr>
        <w:pStyle w:val="Tytu"/>
        <w:jc w:val="left"/>
        <w:rPr>
          <w:sz w:val="22"/>
          <w:szCs w:val="22"/>
        </w:rPr>
      </w:pPr>
    </w:p>
    <w:p w:rsidR="00C17ADE" w:rsidRPr="002F34BE" w:rsidRDefault="00C17ADE">
      <w:pPr>
        <w:pStyle w:val="Tytu"/>
        <w:jc w:val="left"/>
        <w:rPr>
          <w:sz w:val="22"/>
          <w:szCs w:val="22"/>
        </w:rPr>
      </w:pPr>
    </w:p>
    <w:p w:rsidR="00C17ADE" w:rsidRPr="002F34BE" w:rsidRDefault="00C17ADE">
      <w:pPr>
        <w:pStyle w:val="Tytu"/>
        <w:jc w:val="left"/>
        <w:rPr>
          <w:sz w:val="22"/>
          <w:szCs w:val="22"/>
        </w:rPr>
      </w:pPr>
    </w:p>
    <w:p w:rsidR="00C17ADE" w:rsidRPr="002F34BE" w:rsidRDefault="00C17ADE">
      <w:pPr>
        <w:pStyle w:val="Tytu"/>
        <w:jc w:val="left"/>
        <w:rPr>
          <w:sz w:val="22"/>
          <w:szCs w:val="22"/>
        </w:rPr>
      </w:pPr>
    </w:p>
    <w:p w:rsidR="00C574DA" w:rsidRDefault="00C574DA" w:rsidP="007E47DB">
      <w:pPr>
        <w:keepLines/>
        <w:widowControl w:val="0"/>
        <w:tabs>
          <w:tab w:val="center" w:pos="4500"/>
          <w:tab w:val="center" w:pos="6390"/>
          <w:tab w:val="center" w:pos="6840"/>
          <w:tab w:val="center" w:pos="7380"/>
          <w:tab w:val="center" w:pos="8460"/>
          <w:tab w:val="right" w:pos="9090"/>
        </w:tabs>
        <w:autoSpaceDE w:val="0"/>
        <w:autoSpaceDN w:val="0"/>
        <w:adjustRightInd w:val="0"/>
        <w:ind w:right="750"/>
        <w:rPr>
          <w:b/>
          <w:sz w:val="22"/>
          <w:szCs w:val="22"/>
        </w:rPr>
      </w:pPr>
    </w:p>
    <w:p w:rsidR="00AA72E7" w:rsidRDefault="00C574DA" w:rsidP="00C574DA">
      <w:pPr>
        <w:keepLines/>
        <w:widowControl w:val="0"/>
        <w:pBdr>
          <w:bottom w:val="single" w:sz="4" w:space="1" w:color="auto"/>
        </w:pBdr>
        <w:tabs>
          <w:tab w:val="center" w:pos="4500"/>
          <w:tab w:val="center" w:pos="6390"/>
          <w:tab w:val="center" w:pos="6840"/>
          <w:tab w:val="center" w:pos="7380"/>
          <w:tab w:val="center" w:pos="8460"/>
          <w:tab w:val="right" w:pos="9090"/>
        </w:tabs>
        <w:autoSpaceDE w:val="0"/>
        <w:autoSpaceDN w:val="0"/>
        <w:adjustRightInd w:val="0"/>
        <w:ind w:right="750"/>
        <w:rPr>
          <w:b/>
          <w:sz w:val="22"/>
          <w:szCs w:val="22"/>
        </w:rPr>
      </w:pPr>
      <w:r>
        <w:rPr>
          <w:b/>
          <w:sz w:val="22"/>
          <w:szCs w:val="22"/>
        </w:rPr>
        <w:lastRenderedPageBreak/>
        <w:t xml:space="preserve">                                                                                                                                </w:t>
      </w:r>
    </w:p>
    <w:p w:rsidR="00DA744F" w:rsidRPr="002F34BE" w:rsidRDefault="00AA72E7" w:rsidP="00C574DA">
      <w:pPr>
        <w:keepLines/>
        <w:widowControl w:val="0"/>
        <w:pBdr>
          <w:bottom w:val="single" w:sz="4" w:space="1" w:color="auto"/>
        </w:pBdr>
        <w:tabs>
          <w:tab w:val="center" w:pos="4500"/>
          <w:tab w:val="center" w:pos="6390"/>
          <w:tab w:val="center" w:pos="6840"/>
          <w:tab w:val="center" w:pos="7380"/>
          <w:tab w:val="center" w:pos="8460"/>
          <w:tab w:val="right" w:pos="9090"/>
        </w:tabs>
        <w:autoSpaceDE w:val="0"/>
        <w:autoSpaceDN w:val="0"/>
        <w:adjustRightInd w:val="0"/>
        <w:ind w:right="750"/>
        <w:rPr>
          <w:b/>
          <w:sz w:val="22"/>
          <w:szCs w:val="22"/>
        </w:rPr>
      </w:pPr>
      <w:r>
        <w:rPr>
          <w:b/>
          <w:sz w:val="22"/>
          <w:szCs w:val="22"/>
        </w:rPr>
        <w:t xml:space="preserve">                                                                                                                                </w:t>
      </w:r>
      <w:r w:rsidR="00C574DA">
        <w:rPr>
          <w:b/>
          <w:sz w:val="22"/>
          <w:szCs w:val="22"/>
        </w:rPr>
        <w:t xml:space="preserve">    </w:t>
      </w:r>
      <w:r w:rsidR="00DA744F" w:rsidRPr="002F34BE">
        <w:rPr>
          <w:b/>
          <w:sz w:val="22"/>
          <w:szCs w:val="22"/>
        </w:rPr>
        <w:t>Załącznik nr 4</w:t>
      </w:r>
    </w:p>
    <w:p w:rsidR="00C574DA" w:rsidRDefault="00C574DA">
      <w:pPr>
        <w:jc w:val="center"/>
        <w:rPr>
          <w:b/>
          <w:bCs/>
          <w:sz w:val="22"/>
          <w:szCs w:val="22"/>
        </w:rPr>
      </w:pPr>
    </w:p>
    <w:p w:rsidR="00DA744F" w:rsidRPr="002F34BE" w:rsidRDefault="00DA744F">
      <w:pPr>
        <w:jc w:val="center"/>
        <w:rPr>
          <w:b/>
          <w:bCs/>
          <w:sz w:val="22"/>
          <w:szCs w:val="22"/>
        </w:rPr>
      </w:pPr>
      <w:r w:rsidRPr="002F34BE">
        <w:rPr>
          <w:b/>
          <w:bCs/>
          <w:sz w:val="22"/>
          <w:szCs w:val="22"/>
        </w:rPr>
        <w:t>Projekt umowy nr ......../PN/1</w:t>
      </w:r>
      <w:r w:rsidR="00216ED3" w:rsidRPr="002F34BE">
        <w:rPr>
          <w:b/>
          <w:bCs/>
          <w:sz w:val="22"/>
          <w:szCs w:val="22"/>
        </w:rPr>
        <w:t>3</w:t>
      </w:r>
    </w:p>
    <w:p w:rsidR="00DA744F" w:rsidRPr="002F34BE" w:rsidRDefault="00DA744F">
      <w:pPr>
        <w:jc w:val="both"/>
        <w:rPr>
          <w:sz w:val="22"/>
          <w:szCs w:val="22"/>
        </w:rPr>
      </w:pPr>
    </w:p>
    <w:p w:rsidR="00DA744F" w:rsidRPr="002F34BE" w:rsidRDefault="00DA744F">
      <w:pPr>
        <w:jc w:val="center"/>
        <w:rPr>
          <w:sz w:val="22"/>
          <w:szCs w:val="22"/>
        </w:rPr>
      </w:pPr>
      <w:r w:rsidRPr="002F34BE">
        <w:rPr>
          <w:sz w:val="22"/>
          <w:szCs w:val="22"/>
        </w:rPr>
        <w:t>zawarta w dniu  ....... 201</w:t>
      </w:r>
      <w:r w:rsidR="00216ED3" w:rsidRPr="002F34BE">
        <w:rPr>
          <w:sz w:val="22"/>
          <w:szCs w:val="22"/>
        </w:rPr>
        <w:t>3</w:t>
      </w:r>
      <w:r w:rsidRPr="002F34BE">
        <w:rPr>
          <w:sz w:val="22"/>
          <w:szCs w:val="22"/>
        </w:rPr>
        <w:t>r. pomiędzy:</w:t>
      </w:r>
    </w:p>
    <w:p w:rsidR="00DA744F" w:rsidRPr="002F34BE" w:rsidRDefault="00DA744F">
      <w:pPr>
        <w:jc w:val="both"/>
        <w:rPr>
          <w:sz w:val="22"/>
          <w:szCs w:val="22"/>
        </w:rPr>
      </w:pPr>
      <w:r w:rsidRPr="002F34BE">
        <w:rPr>
          <w:b/>
          <w:bCs/>
          <w:sz w:val="22"/>
          <w:szCs w:val="22"/>
        </w:rPr>
        <w:t>Samodzielnym Publicznym Specjalistycznym Zakładem Opieki Zdrowotnej</w:t>
      </w:r>
      <w:r w:rsidRPr="002F34BE">
        <w:rPr>
          <w:sz w:val="22"/>
          <w:szCs w:val="22"/>
        </w:rPr>
        <w:t xml:space="preserve"> w Lęborku, ul. Węgrzynowicza 13, zarejestrowanym w Oddziale Centralnej Informacji Krajowego Rejestru Sądowego w Gdańsku ul. Piekarnicza 10 pod numerem KRS 0000009022, Regon 770901505, NIP 841-14-61-899, zwanym w treści umowy </w:t>
      </w:r>
      <w:r w:rsidRPr="002F34BE">
        <w:rPr>
          <w:b/>
          <w:bCs/>
          <w:sz w:val="22"/>
          <w:szCs w:val="22"/>
        </w:rPr>
        <w:t>Zamawiającym</w:t>
      </w:r>
      <w:r w:rsidRPr="002F34BE">
        <w:rPr>
          <w:sz w:val="22"/>
          <w:szCs w:val="22"/>
        </w:rPr>
        <w:t xml:space="preserve"> reprezentowanym przez Dyrektora lek. Andrzeja </w:t>
      </w:r>
      <w:proofErr w:type="spellStart"/>
      <w:r w:rsidRPr="002F34BE">
        <w:rPr>
          <w:sz w:val="22"/>
          <w:szCs w:val="22"/>
        </w:rPr>
        <w:t>Sapińskiego</w:t>
      </w:r>
      <w:proofErr w:type="spellEnd"/>
      <w:r w:rsidRPr="002F34BE">
        <w:rPr>
          <w:sz w:val="22"/>
          <w:szCs w:val="22"/>
        </w:rPr>
        <w:t xml:space="preserve">, a ............................................................ w .................................., ul. ....................................... zarejestrowaną w .................................... prowadzonym przez .................................................. pod numerem ..................... zwanym w treści umowy </w:t>
      </w:r>
      <w:r w:rsidRPr="002F34BE">
        <w:rPr>
          <w:b/>
          <w:bCs/>
          <w:sz w:val="22"/>
          <w:szCs w:val="22"/>
        </w:rPr>
        <w:t>Wykonawcą</w:t>
      </w:r>
      <w:r w:rsidRPr="002F34BE">
        <w:rPr>
          <w:sz w:val="22"/>
          <w:szCs w:val="22"/>
        </w:rPr>
        <w:t xml:space="preserve"> reprezentowanym przez  ...............................................................</w:t>
      </w:r>
    </w:p>
    <w:p w:rsidR="00DA744F" w:rsidRPr="00871331" w:rsidRDefault="00DA744F">
      <w:pPr>
        <w:jc w:val="both"/>
        <w:rPr>
          <w:sz w:val="22"/>
          <w:szCs w:val="22"/>
        </w:rPr>
      </w:pPr>
      <w:r w:rsidRPr="002F34BE">
        <w:rPr>
          <w:sz w:val="22"/>
          <w:szCs w:val="22"/>
        </w:rPr>
        <w:t>w rezultacie dokonania przez Zamawiającego wyboru oferty Wykonawcy w trybie przetargu nieograniczonego zgodnie z Ustawą z dnia 29 stycznia 2004r. Prawo zamówień public</w:t>
      </w:r>
      <w:r w:rsidR="00440A56" w:rsidRPr="002F34BE">
        <w:rPr>
          <w:sz w:val="22"/>
          <w:szCs w:val="22"/>
        </w:rPr>
        <w:t xml:space="preserve">znych (tekst jednolity Dz. U. z </w:t>
      </w:r>
      <w:r w:rsidR="009B7F6A">
        <w:rPr>
          <w:sz w:val="22"/>
          <w:szCs w:val="22"/>
        </w:rPr>
        <w:t>2013 r. nr 0 poz. 907</w:t>
      </w:r>
      <w:r w:rsidRPr="00871331">
        <w:rPr>
          <w:sz w:val="22"/>
          <w:szCs w:val="22"/>
        </w:rPr>
        <w:t>).</w:t>
      </w:r>
    </w:p>
    <w:p w:rsidR="00DA744F" w:rsidRPr="002F34BE" w:rsidRDefault="00DA744F">
      <w:pPr>
        <w:jc w:val="center"/>
        <w:rPr>
          <w:sz w:val="22"/>
          <w:szCs w:val="22"/>
        </w:rPr>
      </w:pPr>
    </w:p>
    <w:p w:rsidR="00DA744F" w:rsidRPr="002F34BE" w:rsidRDefault="00DA744F">
      <w:pPr>
        <w:jc w:val="center"/>
        <w:rPr>
          <w:sz w:val="22"/>
          <w:szCs w:val="22"/>
        </w:rPr>
      </w:pPr>
      <w:r w:rsidRPr="002F34BE">
        <w:rPr>
          <w:sz w:val="22"/>
          <w:szCs w:val="22"/>
        </w:rPr>
        <w:t>§ 1</w:t>
      </w:r>
    </w:p>
    <w:p w:rsidR="00DE7985" w:rsidRPr="002F34BE" w:rsidRDefault="00DA744F" w:rsidP="00DE7985">
      <w:pPr>
        <w:jc w:val="both"/>
        <w:rPr>
          <w:sz w:val="22"/>
          <w:szCs w:val="22"/>
        </w:rPr>
      </w:pPr>
      <w:r w:rsidRPr="002F34BE">
        <w:rPr>
          <w:sz w:val="22"/>
          <w:szCs w:val="22"/>
        </w:rPr>
        <w:t>Zamawiający zamawia a Wykonawca zobowiązuje się dostarczyć do siedziby Zamawiającego sprzęt medyczny wyszczególniony w arkuszu asortymentowo-cenowym stanowiący</w:t>
      </w:r>
      <w:r w:rsidR="00DE7985" w:rsidRPr="002F34BE">
        <w:rPr>
          <w:sz w:val="22"/>
          <w:szCs w:val="22"/>
        </w:rPr>
        <w:t xml:space="preserve">m załącznik do </w:t>
      </w:r>
      <w:r w:rsidR="00672070">
        <w:rPr>
          <w:sz w:val="22"/>
          <w:szCs w:val="22"/>
        </w:rPr>
        <w:t>niniejszej umowy oraz zgodny z z</w:t>
      </w:r>
      <w:r w:rsidR="00DE7985" w:rsidRPr="002F34BE">
        <w:rPr>
          <w:sz w:val="22"/>
          <w:szCs w:val="22"/>
        </w:rPr>
        <w:t>estawieniem wymaganych parametrów techniczno-użytkowych, stanowiącymi załączniki do niniejszej umowy.</w:t>
      </w:r>
    </w:p>
    <w:p w:rsidR="00DA744F" w:rsidRPr="002F34BE" w:rsidRDefault="00DA744F">
      <w:pPr>
        <w:jc w:val="both"/>
        <w:rPr>
          <w:sz w:val="22"/>
          <w:szCs w:val="22"/>
        </w:rPr>
      </w:pPr>
    </w:p>
    <w:p w:rsidR="00DA744F" w:rsidRPr="002F34BE" w:rsidRDefault="00DA744F">
      <w:pPr>
        <w:jc w:val="center"/>
        <w:rPr>
          <w:sz w:val="22"/>
          <w:szCs w:val="22"/>
        </w:rPr>
      </w:pPr>
      <w:r w:rsidRPr="002F34BE">
        <w:rPr>
          <w:sz w:val="22"/>
          <w:szCs w:val="22"/>
        </w:rPr>
        <w:t>§ 2</w:t>
      </w:r>
    </w:p>
    <w:p w:rsidR="00DA744F" w:rsidRPr="002F34BE" w:rsidRDefault="00CE294E">
      <w:pPr>
        <w:jc w:val="both"/>
        <w:rPr>
          <w:sz w:val="22"/>
          <w:szCs w:val="22"/>
        </w:rPr>
      </w:pPr>
      <w:r>
        <w:rPr>
          <w:sz w:val="22"/>
          <w:szCs w:val="22"/>
        </w:rPr>
        <w:t>1.</w:t>
      </w:r>
      <w:r w:rsidR="00DA744F" w:rsidRPr="002F34BE">
        <w:rPr>
          <w:sz w:val="22"/>
          <w:szCs w:val="22"/>
        </w:rPr>
        <w:t xml:space="preserve">Przedmiot umowy będzie dostarczony do Zamawiającego w ciągu </w:t>
      </w:r>
      <w:r w:rsidR="006B3B65" w:rsidRPr="006B3B65">
        <w:rPr>
          <w:b/>
          <w:sz w:val="22"/>
          <w:szCs w:val="22"/>
        </w:rPr>
        <w:t>4</w:t>
      </w:r>
      <w:r w:rsidR="00DA744F" w:rsidRPr="002F34BE">
        <w:rPr>
          <w:b/>
          <w:sz w:val="22"/>
          <w:szCs w:val="22"/>
        </w:rPr>
        <w:t xml:space="preserve"> tygodni</w:t>
      </w:r>
      <w:r w:rsidR="00DE7985" w:rsidRPr="002F34BE">
        <w:rPr>
          <w:sz w:val="22"/>
          <w:szCs w:val="22"/>
        </w:rPr>
        <w:t xml:space="preserve"> od dnia podpisania umowy.</w:t>
      </w:r>
    </w:p>
    <w:p w:rsidR="00CE294E" w:rsidRPr="00CE294E" w:rsidRDefault="00CE294E" w:rsidP="00CE294E">
      <w:pPr>
        <w:jc w:val="both"/>
        <w:rPr>
          <w:b/>
          <w:sz w:val="22"/>
          <w:szCs w:val="22"/>
        </w:rPr>
      </w:pPr>
      <w:r w:rsidRPr="000236D7">
        <w:rPr>
          <w:sz w:val="22"/>
          <w:szCs w:val="22"/>
        </w:rPr>
        <w:t>2.</w:t>
      </w:r>
      <w:r w:rsidRPr="000236D7">
        <w:rPr>
          <w:b/>
          <w:sz w:val="22"/>
          <w:szCs w:val="22"/>
        </w:rPr>
        <w:t xml:space="preserve"> </w:t>
      </w:r>
      <w:r w:rsidRPr="000236D7">
        <w:rPr>
          <w:sz w:val="22"/>
          <w:szCs w:val="22"/>
        </w:rPr>
        <w:t xml:space="preserve">Osobą odpowiedzialną za realizację umowy ze strony Zamawiającego jest: </w:t>
      </w:r>
      <w:r w:rsidRPr="00CE294E">
        <w:rPr>
          <w:b/>
          <w:sz w:val="22"/>
          <w:szCs w:val="22"/>
        </w:rPr>
        <w:t xml:space="preserve">Regina </w:t>
      </w:r>
      <w:proofErr w:type="spellStart"/>
      <w:r w:rsidRPr="00CE294E">
        <w:rPr>
          <w:b/>
          <w:sz w:val="22"/>
          <w:szCs w:val="22"/>
        </w:rPr>
        <w:t>Groen</w:t>
      </w:r>
      <w:proofErr w:type="spellEnd"/>
      <w:r w:rsidRPr="00CE294E">
        <w:rPr>
          <w:b/>
          <w:sz w:val="22"/>
          <w:szCs w:val="22"/>
        </w:rPr>
        <w:t>.</w:t>
      </w:r>
    </w:p>
    <w:p w:rsidR="00DA744F" w:rsidRPr="002F34BE" w:rsidRDefault="00DA744F">
      <w:pPr>
        <w:jc w:val="both"/>
        <w:rPr>
          <w:sz w:val="22"/>
          <w:szCs w:val="22"/>
        </w:rPr>
      </w:pPr>
    </w:p>
    <w:p w:rsidR="00DA744F" w:rsidRPr="002F34BE" w:rsidRDefault="00DA744F">
      <w:pPr>
        <w:jc w:val="center"/>
        <w:rPr>
          <w:sz w:val="22"/>
          <w:szCs w:val="22"/>
        </w:rPr>
      </w:pPr>
      <w:r w:rsidRPr="002F34BE">
        <w:rPr>
          <w:sz w:val="22"/>
          <w:szCs w:val="22"/>
        </w:rPr>
        <w:t>§ 3</w:t>
      </w:r>
    </w:p>
    <w:p w:rsidR="00DA744F" w:rsidRPr="002F34BE" w:rsidRDefault="00DA744F">
      <w:pPr>
        <w:jc w:val="both"/>
        <w:rPr>
          <w:sz w:val="22"/>
          <w:szCs w:val="22"/>
        </w:rPr>
      </w:pPr>
      <w:r w:rsidRPr="002F34BE">
        <w:rPr>
          <w:sz w:val="22"/>
          <w:szCs w:val="22"/>
        </w:rPr>
        <w:t xml:space="preserve">Ogólną wartość zamówienia netto ustala się na ...................... zł, a brutto na .............. zł, słownie: ............................................................................................................................. </w:t>
      </w:r>
    </w:p>
    <w:p w:rsidR="00DA744F" w:rsidRPr="002F34BE" w:rsidRDefault="00DA744F">
      <w:pPr>
        <w:jc w:val="both"/>
        <w:rPr>
          <w:sz w:val="22"/>
          <w:szCs w:val="22"/>
        </w:rPr>
      </w:pPr>
    </w:p>
    <w:p w:rsidR="00216ED3" w:rsidRPr="002F34BE" w:rsidRDefault="00216ED3" w:rsidP="00216ED3">
      <w:pPr>
        <w:jc w:val="center"/>
        <w:rPr>
          <w:sz w:val="22"/>
          <w:szCs w:val="22"/>
        </w:rPr>
      </w:pPr>
      <w:r w:rsidRPr="002F34BE">
        <w:rPr>
          <w:sz w:val="22"/>
          <w:szCs w:val="22"/>
        </w:rPr>
        <w:t>§ 4</w:t>
      </w:r>
    </w:p>
    <w:p w:rsidR="00216ED3" w:rsidRPr="002F34BE" w:rsidRDefault="00216ED3" w:rsidP="00692A6F">
      <w:pPr>
        <w:pStyle w:val="Tekstpodstawowy"/>
        <w:numPr>
          <w:ilvl w:val="0"/>
          <w:numId w:val="12"/>
        </w:numPr>
        <w:rPr>
          <w:sz w:val="22"/>
          <w:szCs w:val="22"/>
        </w:rPr>
      </w:pPr>
      <w:r w:rsidRPr="002F34BE">
        <w:rPr>
          <w:sz w:val="22"/>
          <w:szCs w:val="22"/>
        </w:rPr>
        <w:t>Wykonawca odpowiada za rodzaj, jakość oraz ilość dostarczonego towaru objętego zamówieniem.</w:t>
      </w:r>
    </w:p>
    <w:p w:rsidR="00041151" w:rsidRPr="002F34BE" w:rsidRDefault="00041151" w:rsidP="00041151">
      <w:pPr>
        <w:numPr>
          <w:ilvl w:val="0"/>
          <w:numId w:val="12"/>
        </w:numPr>
        <w:jc w:val="both"/>
        <w:rPr>
          <w:sz w:val="22"/>
          <w:szCs w:val="22"/>
        </w:rPr>
      </w:pPr>
      <w:r w:rsidRPr="002F34BE">
        <w:rPr>
          <w:sz w:val="22"/>
          <w:szCs w:val="22"/>
        </w:rPr>
        <w:t xml:space="preserve">Wykonawca zapewnia: </w:t>
      </w:r>
    </w:p>
    <w:p w:rsidR="00041151" w:rsidRPr="002F34BE" w:rsidRDefault="00041151" w:rsidP="00B955E3">
      <w:pPr>
        <w:numPr>
          <w:ilvl w:val="0"/>
          <w:numId w:val="36"/>
        </w:numPr>
        <w:jc w:val="both"/>
        <w:rPr>
          <w:sz w:val="22"/>
          <w:szCs w:val="22"/>
        </w:rPr>
      </w:pPr>
      <w:r w:rsidRPr="002F34BE">
        <w:rPr>
          <w:sz w:val="22"/>
          <w:szCs w:val="22"/>
        </w:rPr>
        <w:t>zainst</w:t>
      </w:r>
      <w:r w:rsidR="009B7F6A">
        <w:rPr>
          <w:sz w:val="22"/>
          <w:szCs w:val="22"/>
        </w:rPr>
        <w:t>alowanie i uruchomienie urządzenia</w:t>
      </w:r>
      <w:r w:rsidRPr="002F34BE">
        <w:rPr>
          <w:sz w:val="22"/>
          <w:szCs w:val="22"/>
        </w:rPr>
        <w:t xml:space="preserve"> w siedzibie Zamawiającego</w:t>
      </w:r>
      <w:r w:rsidRPr="002F34BE">
        <w:rPr>
          <w:rFonts w:ascii="Arial" w:hAnsi="Arial" w:cs="Arial"/>
          <w:sz w:val="22"/>
          <w:szCs w:val="22"/>
        </w:rPr>
        <w:t>*</w:t>
      </w:r>
      <w:r w:rsidRPr="002F34BE">
        <w:rPr>
          <w:sz w:val="22"/>
          <w:szCs w:val="22"/>
        </w:rPr>
        <w:t>;</w:t>
      </w:r>
    </w:p>
    <w:p w:rsidR="00041151" w:rsidRPr="007E47DB" w:rsidRDefault="00041151" w:rsidP="00B955E3">
      <w:pPr>
        <w:pStyle w:val="Akapitzlist"/>
        <w:numPr>
          <w:ilvl w:val="0"/>
          <w:numId w:val="36"/>
        </w:numPr>
        <w:jc w:val="both"/>
        <w:rPr>
          <w:sz w:val="22"/>
          <w:szCs w:val="22"/>
        </w:rPr>
      </w:pPr>
      <w:r w:rsidRPr="007E47DB">
        <w:rPr>
          <w:sz w:val="22"/>
          <w:szCs w:val="22"/>
        </w:rPr>
        <w:t>pełną gwarancję na oferowany sprzęt medyczny  minimum 24 miesiące od dnia dokonania odbioru końcowego przez Zamawiającego</w:t>
      </w:r>
      <w:r w:rsidR="00723E75">
        <w:rPr>
          <w:sz w:val="22"/>
          <w:szCs w:val="22"/>
        </w:rPr>
        <w:t>( dotyczy zadania nr 1 i 2 )</w:t>
      </w:r>
    </w:p>
    <w:p w:rsidR="00041151" w:rsidRPr="002F34BE" w:rsidRDefault="00041151" w:rsidP="00B955E3">
      <w:pPr>
        <w:numPr>
          <w:ilvl w:val="0"/>
          <w:numId w:val="36"/>
        </w:numPr>
        <w:jc w:val="both"/>
        <w:rPr>
          <w:sz w:val="22"/>
          <w:szCs w:val="22"/>
        </w:rPr>
      </w:pPr>
      <w:r w:rsidRPr="007E47DB">
        <w:rPr>
          <w:sz w:val="22"/>
          <w:szCs w:val="22"/>
        </w:rPr>
        <w:t>wszystkie wymagane przez producenta oferowanego sprzętu medycznego  przeglądy w okresie gwarancji (bez dodatkowych kosztów</w:t>
      </w:r>
      <w:r w:rsidRPr="007E47DB">
        <w:rPr>
          <w:rFonts w:ascii="Arial" w:hAnsi="Arial" w:cs="Arial"/>
          <w:sz w:val="22"/>
          <w:szCs w:val="22"/>
        </w:rPr>
        <w:t>) *</w:t>
      </w:r>
      <w:r w:rsidRPr="007E47DB">
        <w:rPr>
          <w:sz w:val="22"/>
          <w:szCs w:val="22"/>
        </w:rPr>
        <w:t>;</w:t>
      </w:r>
    </w:p>
    <w:p w:rsidR="00041151" w:rsidRPr="002F34BE" w:rsidRDefault="00041151" w:rsidP="00B955E3">
      <w:pPr>
        <w:numPr>
          <w:ilvl w:val="0"/>
          <w:numId w:val="36"/>
        </w:numPr>
        <w:jc w:val="both"/>
        <w:rPr>
          <w:sz w:val="22"/>
          <w:szCs w:val="22"/>
        </w:rPr>
      </w:pPr>
      <w:r w:rsidRPr="002F34BE">
        <w:rPr>
          <w:sz w:val="22"/>
          <w:szCs w:val="22"/>
        </w:rPr>
        <w:t>czas reakcji serwisu w okresie gwarancji nie dłuższy niż 48 godzin od momentu zgłoszenia przez użytkownika - pracownika Zamawiającego, w dni robocze od poniedziałku do piątku, z wyłączeniem dni ustawowo wolnych od pracy</w:t>
      </w:r>
      <w:r w:rsidRPr="002F34BE">
        <w:rPr>
          <w:rFonts w:ascii="Arial" w:hAnsi="Arial" w:cs="Arial"/>
          <w:sz w:val="22"/>
          <w:szCs w:val="22"/>
        </w:rPr>
        <w:t>*</w:t>
      </w:r>
      <w:r w:rsidRPr="002F34BE">
        <w:rPr>
          <w:sz w:val="22"/>
          <w:szCs w:val="22"/>
        </w:rPr>
        <w:t>;</w:t>
      </w:r>
    </w:p>
    <w:p w:rsidR="00041151" w:rsidRPr="002F34BE" w:rsidRDefault="00041151" w:rsidP="00B955E3">
      <w:pPr>
        <w:numPr>
          <w:ilvl w:val="0"/>
          <w:numId w:val="36"/>
        </w:numPr>
        <w:jc w:val="both"/>
        <w:rPr>
          <w:sz w:val="22"/>
          <w:szCs w:val="22"/>
        </w:rPr>
      </w:pPr>
      <w:r w:rsidRPr="002F34BE">
        <w:rPr>
          <w:sz w:val="22"/>
          <w:szCs w:val="22"/>
        </w:rPr>
        <w:t>czas naprawy gwarancyjnej nie dłużej niż 4 dni robocze od poniedziałku do piątku z wyłączeniem dni ustawowo wolnych od pracy, od momentu zgłoszenia uszkodzenia przez użytkownika – pracownika Zamawiającego. Czas naprawy gwarancyjnej może przedłużyć się i trwać do 7 dni roboczych od poniedziałku do piątku z wyłączeniem dni ustawowo wolnych od pracy, od momentu zgłoszenia uszkodzenia przez użytkownika – pracownika Zamawiającego, w przypadku konieczności sprowadzenia części zamiennych od producenta z zagranicy</w:t>
      </w:r>
      <w:r w:rsidRPr="002F34BE">
        <w:rPr>
          <w:rFonts w:ascii="Arial" w:hAnsi="Arial" w:cs="Arial"/>
          <w:sz w:val="22"/>
          <w:szCs w:val="22"/>
        </w:rPr>
        <w:t>*</w:t>
      </w:r>
      <w:r w:rsidRPr="002F34BE">
        <w:rPr>
          <w:sz w:val="22"/>
          <w:szCs w:val="22"/>
        </w:rPr>
        <w:t>,</w:t>
      </w:r>
    </w:p>
    <w:p w:rsidR="00041151" w:rsidRPr="002F34BE" w:rsidRDefault="00041151" w:rsidP="00B955E3">
      <w:pPr>
        <w:numPr>
          <w:ilvl w:val="0"/>
          <w:numId w:val="36"/>
        </w:numPr>
        <w:jc w:val="both"/>
        <w:rPr>
          <w:sz w:val="22"/>
          <w:szCs w:val="22"/>
        </w:rPr>
      </w:pPr>
      <w:r w:rsidRPr="002F34BE">
        <w:rPr>
          <w:sz w:val="22"/>
          <w:szCs w:val="22"/>
        </w:rPr>
        <w:t>wymianę podzespołu lub elementu na nowy w przypadku 3 nieskutecznych napraw danego podzespołu lub elementu</w:t>
      </w:r>
      <w:r w:rsidRPr="002F34BE">
        <w:rPr>
          <w:rFonts w:ascii="Arial" w:hAnsi="Arial" w:cs="Arial"/>
          <w:sz w:val="22"/>
          <w:szCs w:val="22"/>
        </w:rPr>
        <w:t>*</w:t>
      </w:r>
      <w:r w:rsidRPr="002F34BE">
        <w:rPr>
          <w:sz w:val="22"/>
          <w:szCs w:val="22"/>
        </w:rPr>
        <w:t>,</w:t>
      </w:r>
    </w:p>
    <w:p w:rsidR="00041151" w:rsidRPr="002F34BE" w:rsidRDefault="00041151" w:rsidP="00B955E3">
      <w:pPr>
        <w:numPr>
          <w:ilvl w:val="0"/>
          <w:numId w:val="36"/>
        </w:numPr>
        <w:jc w:val="both"/>
        <w:rPr>
          <w:sz w:val="22"/>
          <w:szCs w:val="22"/>
        </w:rPr>
      </w:pPr>
      <w:r w:rsidRPr="002F34BE">
        <w:rPr>
          <w:sz w:val="22"/>
          <w:szCs w:val="22"/>
        </w:rPr>
        <w:t>minimum 8 letni okres zagwarantowania dostępności części zamiennych oraz materiałów zużywalnych</w:t>
      </w:r>
      <w:r w:rsidRPr="002F34BE">
        <w:rPr>
          <w:rFonts w:ascii="Arial" w:hAnsi="Arial" w:cs="Arial"/>
          <w:sz w:val="22"/>
          <w:szCs w:val="22"/>
        </w:rPr>
        <w:t>*</w:t>
      </w:r>
      <w:r w:rsidRPr="002F34BE">
        <w:rPr>
          <w:sz w:val="22"/>
          <w:szCs w:val="22"/>
        </w:rPr>
        <w:t>,</w:t>
      </w:r>
    </w:p>
    <w:p w:rsidR="00041151" w:rsidRPr="002F34BE" w:rsidRDefault="00041151" w:rsidP="00B955E3">
      <w:pPr>
        <w:numPr>
          <w:ilvl w:val="0"/>
          <w:numId w:val="36"/>
        </w:numPr>
        <w:jc w:val="both"/>
        <w:rPr>
          <w:sz w:val="22"/>
          <w:szCs w:val="22"/>
        </w:rPr>
      </w:pPr>
      <w:r w:rsidRPr="002F34BE">
        <w:rPr>
          <w:sz w:val="22"/>
          <w:szCs w:val="22"/>
        </w:rPr>
        <w:t>stałą opiekę serwisową i konserwację w okresie gwarancyjnym przez autoryzowany serwis producenta w kraju, lub serwis upoważniony przez producenta</w:t>
      </w:r>
      <w:r w:rsidRPr="002F34BE">
        <w:rPr>
          <w:rFonts w:ascii="Arial" w:hAnsi="Arial" w:cs="Arial"/>
          <w:sz w:val="22"/>
          <w:szCs w:val="22"/>
        </w:rPr>
        <w:t>*</w:t>
      </w:r>
      <w:r w:rsidRPr="002F34BE">
        <w:rPr>
          <w:sz w:val="22"/>
          <w:szCs w:val="22"/>
        </w:rPr>
        <w:t>,</w:t>
      </w:r>
    </w:p>
    <w:p w:rsidR="00041151" w:rsidRPr="00723E75" w:rsidRDefault="00041151" w:rsidP="00B955E3">
      <w:pPr>
        <w:numPr>
          <w:ilvl w:val="0"/>
          <w:numId w:val="36"/>
        </w:numPr>
        <w:jc w:val="both"/>
        <w:rPr>
          <w:color w:val="548DD4" w:themeColor="text2" w:themeTint="99"/>
          <w:sz w:val="22"/>
          <w:szCs w:val="22"/>
        </w:rPr>
      </w:pPr>
      <w:r w:rsidRPr="002F34BE">
        <w:rPr>
          <w:sz w:val="22"/>
          <w:szCs w:val="22"/>
        </w:rPr>
        <w:t xml:space="preserve">rękojmię za wady fizyczne i </w:t>
      </w:r>
      <w:r w:rsidRPr="00723E75">
        <w:rPr>
          <w:color w:val="000000" w:themeColor="text1"/>
          <w:sz w:val="22"/>
          <w:szCs w:val="22"/>
        </w:rPr>
        <w:t>prawne</w:t>
      </w:r>
      <w:r w:rsidRPr="00723E75">
        <w:rPr>
          <w:rFonts w:ascii="Arial" w:hAnsi="Arial" w:cs="Arial"/>
          <w:color w:val="000000" w:themeColor="text1"/>
          <w:sz w:val="22"/>
          <w:szCs w:val="22"/>
        </w:rPr>
        <w:t>*</w:t>
      </w:r>
      <w:r w:rsidRPr="00723E75">
        <w:rPr>
          <w:color w:val="000000" w:themeColor="text1"/>
          <w:sz w:val="22"/>
          <w:szCs w:val="22"/>
        </w:rPr>
        <w:t>,</w:t>
      </w:r>
      <w:r w:rsidR="00723E75">
        <w:rPr>
          <w:color w:val="000000" w:themeColor="text1"/>
          <w:sz w:val="22"/>
          <w:szCs w:val="22"/>
        </w:rPr>
        <w:t xml:space="preserve"> </w:t>
      </w:r>
      <w:r w:rsidR="00723E75" w:rsidRPr="00723E75">
        <w:rPr>
          <w:color w:val="000000" w:themeColor="text1"/>
          <w:sz w:val="22"/>
          <w:szCs w:val="22"/>
        </w:rPr>
        <w:t>( dotyczy zadania nr 1 i 2 )</w:t>
      </w:r>
    </w:p>
    <w:p w:rsidR="00041151" w:rsidRPr="002F34BE" w:rsidRDefault="00041151" w:rsidP="00B955E3">
      <w:pPr>
        <w:numPr>
          <w:ilvl w:val="0"/>
          <w:numId w:val="36"/>
        </w:numPr>
        <w:jc w:val="both"/>
        <w:rPr>
          <w:sz w:val="22"/>
          <w:szCs w:val="22"/>
        </w:rPr>
      </w:pPr>
      <w:r w:rsidRPr="002F34BE">
        <w:rPr>
          <w:sz w:val="22"/>
          <w:szCs w:val="22"/>
        </w:rPr>
        <w:t>bezpłatne przeszkolenie personelu w siedzibie Zamawiającego</w:t>
      </w:r>
      <w:r w:rsidRPr="002F34BE">
        <w:rPr>
          <w:rFonts w:ascii="Arial" w:hAnsi="Arial" w:cs="Arial"/>
          <w:sz w:val="22"/>
          <w:szCs w:val="22"/>
        </w:rPr>
        <w:t>*</w:t>
      </w:r>
    </w:p>
    <w:p w:rsidR="00216ED3" w:rsidRPr="002F34BE" w:rsidRDefault="00216ED3" w:rsidP="00692A6F">
      <w:pPr>
        <w:pStyle w:val="Tekstpodstawowy"/>
        <w:numPr>
          <w:ilvl w:val="0"/>
          <w:numId w:val="12"/>
        </w:numPr>
        <w:rPr>
          <w:sz w:val="22"/>
          <w:szCs w:val="22"/>
        </w:rPr>
      </w:pPr>
      <w:r w:rsidRPr="002F34BE">
        <w:rPr>
          <w:sz w:val="22"/>
          <w:szCs w:val="22"/>
        </w:rPr>
        <w:lastRenderedPageBreak/>
        <w:t>Wykonawca udziela Zamawiającemu gwarancji, że dostarczony asortyment jest zgodny z załącznikiem ofertowym.</w:t>
      </w:r>
    </w:p>
    <w:p w:rsidR="00216ED3" w:rsidRPr="002F34BE" w:rsidRDefault="00216ED3" w:rsidP="00692A6F">
      <w:pPr>
        <w:pStyle w:val="Tekstpodstawowy"/>
        <w:numPr>
          <w:ilvl w:val="0"/>
          <w:numId w:val="12"/>
        </w:numPr>
        <w:rPr>
          <w:sz w:val="22"/>
          <w:szCs w:val="22"/>
        </w:rPr>
      </w:pPr>
      <w:r w:rsidRPr="002F34BE">
        <w:rPr>
          <w:sz w:val="22"/>
          <w:szCs w:val="22"/>
        </w:rPr>
        <w:t>W przypadku wad jakościowych towaru, Zamawiający zawiadamia pisemnie Wykonawcę o wadach sporządzając komisyjny protokół odbioru.</w:t>
      </w:r>
    </w:p>
    <w:p w:rsidR="00216ED3" w:rsidRPr="002F34BE" w:rsidRDefault="00216ED3" w:rsidP="00692A6F">
      <w:pPr>
        <w:pStyle w:val="Tekstpodstawowy"/>
        <w:numPr>
          <w:ilvl w:val="0"/>
          <w:numId w:val="12"/>
        </w:numPr>
        <w:rPr>
          <w:sz w:val="22"/>
          <w:szCs w:val="22"/>
        </w:rPr>
      </w:pPr>
      <w:r w:rsidRPr="002F34BE">
        <w:rPr>
          <w:sz w:val="22"/>
          <w:szCs w:val="22"/>
        </w:rPr>
        <w:t>W przypadku wad jakościowych przedmiotu zamówienia Wykonawca zobowiązuje się do jego wymiany w terminie 10 dni od otrzymania zawiadomienia na piśmie.</w:t>
      </w:r>
    </w:p>
    <w:p w:rsidR="00216ED3" w:rsidRPr="002F34BE" w:rsidRDefault="00216ED3" w:rsidP="00692A6F">
      <w:pPr>
        <w:pStyle w:val="Tekstpodstawowy"/>
        <w:numPr>
          <w:ilvl w:val="0"/>
          <w:numId w:val="12"/>
        </w:numPr>
        <w:rPr>
          <w:sz w:val="22"/>
          <w:szCs w:val="22"/>
        </w:rPr>
      </w:pPr>
      <w:r w:rsidRPr="002F34BE">
        <w:rPr>
          <w:sz w:val="22"/>
          <w:szCs w:val="22"/>
        </w:rPr>
        <w:t>Jeżeli Wykonawca nie uwzględni braków ilościowych lub wad jakościowych wymienionych w protokole, o którym mowa w ust. 4, zobowiązany jest na piśmie przedstawić swoje stanowisko. Nie wstrzymuje to jego obowiązku określonego w ust. 5.</w:t>
      </w:r>
    </w:p>
    <w:p w:rsidR="00216ED3" w:rsidRPr="002F34BE" w:rsidRDefault="00216ED3" w:rsidP="00216ED3">
      <w:pPr>
        <w:rPr>
          <w:sz w:val="22"/>
          <w:szCs w:val="22"/>
        </w:rPr>
      </w:pPr>
    </w:p>
    <w:p w:rsidR="00216ED3" w:rsidRPr="002F34BE" w:rsidRDefault="00216ED3" w:rsidP="00216ED3">
      <w:pPr>
        <w:jc w:val="center"/>
        <w:rPr>
          <w:sz w:val="22"/>
          <w:szCs w:val="22"/>
        </w:rPr>
      </w:pPr>
      <w:r w:rsidRPr="002F34BE">
        <w:rPr>
          <w:sz w:val="22"/>
          <w:szCs w:val="22"/>
        </w:rPr>
        <w:t>§ 5</w:t>
      </w:r>
    </w:p>
    <w:p w:rsidR="00216ED3" w:rsidRPr="002F34BE" w:rsidRDefault="00216ED3" w:rsidP="00692A6F">
      <w:pPr>
        <w:numPr>
          <w:ilvl w:val="0"/>
          <w:numId w:val="13"/>
        </w:numPr>
        <w:jc w:val="both"/>
        <w:rPr>
          <w:sz w:val="22"/>
          <w:szCs w:val="22"/>
        </w:rPr>
      </w:pPr>
      <w:r w:rsidRPr="002F34BE">
        <w:rPr>
          <w:sz w:val="22"/>
          <w:szCs w:val="22"/>
        </w:rPr>
        <w:t>Strony ustalają, że płatność będzie zrealizowana przelewem po zrealizowaniu zamówienia na podstawie wystawionej faktu</w:t>
      </w:r>
      <w:r w:rsidR="00AA72E7">
        <w:rPr>
          <w:sz w:val="22"/>
          <w:szCs w:val="22"/>
        </w:rPr>
        <w:t xml:space="preserve">ry Wykonawcy w terminie </w:t>
      </w:r>
      <w:r w:rsidR="00AA72E7" w:rsidRPr="00AA72E7">
        <w:rPr>
          <w:b/>
          <w:sz w:val="22"/>
          <w:szCs w:val="22"/>
        </w:rPr>
        <w:t xml:space="preserve">40 </w:t>
      </w:r>
      <w:r w:rsidRPr="00AA72E7">
        <w:rPr>
          <w:b/>
          <w:sz w:val="22"/>
          <w:szCs w:val="22"/>
        </w:rPr>
        <w:t>dni</w:t>
      </w:r>
      <w:r w:rsidRPr="002F34BE">
        <w:rPr>
          <w:sz w:val="22"/>
          <w:szCs w:val="22"/>
        </w:rPr>
        <w:t xml:space="preserve"> od daty dostarczenia faktury.</w:t>
      </w:r>
    </w:p>
    <w:p w:rsidR="00216ED3" w:rsidRPr="002F34BE" w:rsidRDefault="00216ED3" w:rsidP="00692A6F">
      <w:pPr>
        <w:numPr>
          <w:ilvl w:val="0"/>
          <w:numId w:val="13"/>
        </w:numPr>
        <w:jc w:val="both"/>
        <w:rPr>
          <w:sz w:val="22"/>
          <w:szCs w:val="22"/>
        </w:rPr>
      </w:pPr>
      <w:r w:rsidRPr="002F34BE">
        <w:rPr>
          <w:sz w:val="22"/>
          <w:szCs w:val="22"/>
        </w:rPr>
        <w:t>Jako dzień zapłaty uważać się będzie dzień wypływu środków z rachunku Zamawiającego.</w:t>
      </w:r>
    </w:p>
    <w:p w:rsidR="00216ED3" w:rsidRPr="002F34BE" w:rsidRDefault="00216ED3" w:rsidP="00692A6F">
      <w:pPr>
        <w:numPr>
          <w:ilvl w:val="0"/>
          <w:numId w:val="13"/>
        </w:numPr>
        <w:jc w:val="both"/>
        <w:rPr>
          <w:sz w:val="22"/>
          <w:szCs w:val="22"/>
        </w:rPr>
      </w:pPr>
      <w:r w:rsidRPr="002F34BE">
        <w:rPr>
          <w:sz w:val="22"/>
          <w:szCs w:val="22"/>
        </w:rPr>
        <w:t>W razie nie uregulowania przez Zamawiającego płatności w wyznaczonym terminie, Wykonawca ma prawo żądać zapłaty odsetek</w:t>
      </w:r>
      <w:r w:rsidRPr="002F34BE">
        <w:rPr>
          <w:b/>
          <w:sz w:val="22"/>
          <w:szCs w:val="22"/>
        </w:rPr>
        <w:t xml:space="preserve"> </w:t>
      </w:r>
      <w:r w:rsidRPr="002F34BE">
        <w:rPr>
          <w:sz w:val="22"/>
          <w:szCs w:val="22"/>
        </w:rPr>
        <w:t>w wysokości ustawowej wyłącznie po upływie terminu płatności przewidzianego umową.</w:t>
      </w:r>
    </w:p>
    <w:p w:rsidR="00216ED3" w:rsidRPr="002F34BE" w:rsidRDefault="00216ED3" w:rsidP="00692A6F">
      <w:pPr>
        <w:numPr>
          <w:ilvl w:val="0"/>
          <w:numId w:val="13"/>
        </w:numPr>
        <w:jc w:val="both"/>
        <w:rPr>
          <w:sz w:val="22"/>
          <w:szCs w:val="22"/>
        </w:rPr>
      </w:pPr>
      <w:r w:rsidRPr="002F34BE">
        <w:rPr>
          <w:sz w:val="22"/>
          <w:szCs w:val="22"/>
        </w:rPr>
        <w:t>Wykonawca zobowiązuje się do nieprzelewania wierzytelności wynikających z tytułu zawartej umowy na rzecz innych podmiotów oraz zawierania umów poręczenia, bez zgody podmiotu tworzącego Zamawiającego.</w:t>
      </w:r>
    </w:p>
    <w:p w:rsidR="00DA744F" w:rsidRPr="002F34BE" w:rsidRDefault="00DA744F" w:rsidP="006C47B5">
      <w:pPr>
        <w:rPr>
          <w:sz w:val="22"/>
          <w:szCs w:val="22"/>
        </w:rPr>
      </w:pPr>
    </w:p>
    <w:p w:rsidR="00DA744F" w:rsidRPr="002F34BE" w:rsidRDefault="00DA744F">
      <w:pPr>
        <w:jc w:val="center"/>
        <w:rPr>
          <w:sz w:val="22"/>
          <w:szCs w:val="22"/>
        </w:rPr>
      </w:pPr>
      <w:r w:rsidRPr="002F34BE">
        <w:rPr>
          <w:sz w:val="22"/>
          <w:szCs w:val="22"/>
        </w:rPr>
        <w:t xml:space="preserve">§ </w:t>
      </w:r>
      <w:r w:rsidR="00216ED3" w:rsidRPr="002F34BE">
        <w:rPr>
          <w:sz w:val="22"/>
          <w:szCs w:val="22"/>
        </w:rPr>
        <w:t>6</w:t>
      </w:r>
    </w:p>
    <w:p w:rsidR="00DA744F" w:rsidRPr="002F34BE" w:rsidRDefault="00DA744F" w:rsidP="00692A6F">
      <w:pPr>
        <w:pStyle w:val="Tekstpodstawowy"/>
        <w:numPr>
          <w:ilvl w:val="0"/>
          <w:numId w:val="14"/>
        </w:numPr>
        <w:rPr>
          <w:sz w:val="22"/>
          <w:szCs w:val="22"/>
        </w:rPr>
      </w:pPr>
      <w:r w:rsidRPr="002F34BE">
        <w:rPr>
          <w:sz w:val="22"/>
          <w:szCs w:val="22"/>
        </w:rPr>
        <w:t>Wykonawca płaci Zamawiającemu kary umowne:</w:t>
      </w:r>
    </w:p>
    <w:p w:rsidR="00DA744F" w:rsidRPr="002F34BE" w:rsidRDefault="00DA744F" w:rsidP="00692A6F">
      <w:pPr>
        <w:numPr>
          <w:ilvl w:val="0"/>
          <w:numId w:val="15"/>
        </w:numPr>
        <w:jc w:val="both"/>
        <w:rPr>
          <w:sz w:val="22"/>
          <w:szCs w:val="22"/>
        </w:rPr>
      </w:pPr>
      <w:r w:rsidRPr="002F34BE">
        <w:rPr>
          <w:sz w:val="22"/>
          <w:szCs w:val="22"/>
        </w:rPr>
        <w:t>za zwłokę w wykonaniu zamówienia w wysokości 0,1% wartości brutto towarów niedostarczonych w terminie za każdy dzień zwłoki;</w:t>
      </w:r>
    </w:p>
    <w:p w:rsidR="00765664" w:rsidRPr="002F34BE" w:rsidRDefault="00DA744F" w:rsidP="00692A6F">
      <w:pPr>
        <w:numPr>
          <w:ilvl w:val="0"/>
          <w:numId w:val="15"/>
        </w:numPr>
        <w:jc w:val="both"/>
        <w:rPr>
          <w:sz w:val="22"/>
          <w:szCs w:val="22"/>
        </w:rPr>
      </w:pPr>
      <w:r w:rsidRPr="002F34BE">
        <w:rPr>
          <w:sz w:val="22"/>
          <w:szCs w:val="22"/>
        </w:rPr>
        <w:t xml:space="preserve">za odmowę dostarczenia zamówionego towaru w wysokości 10% wartości brutto niezrealizowanego zamówienia, </w:t>
      </w:r>
    </w:p>
    <w:p w:rsidR="00DA744F" w:rsidRPr="002F34BE" w:rsidRDefault="00DA744F" w:rsidP="00692A6F">
      <w:pPr>
        <w:numPr>
          <w:ilvl w:val="0"/>
          <w:numId w:val="15"/>
        </w:numPr>
        <w:jc w:val="both"/>
        <w:rPr>
          <w:sz w:val="22"/>
          <w:szCs w:val="22"/>
        </w:rPr>
      </w:pPr>
      <w:r w:rsidRPr="002F34BE">
        <w:rPr>
          <w:sz w:val="22"/>
          <w:szCs w:val="22"/>
        </w:rPr>
        <w:t>z tytułu odstąpienia od umowy z przyczyn zależnych od Wykonawcy w wysokości 10% niezrealizowanej wartości brutto zamówienia.</w:t>
      </w:r>
    </w:p>
    <w:p w:rsidR="00DA744F" w:rsidRPr="002F34BE" w:rsidRDefault="00DA744F" w:rsidP="00692A6F">
      <w:pPr>
        <w:numPr>
          <w:ilvl w:val="0"/>
          <w:numId w:val="14"/>
        </w:numPr>
        <w:jc w:val="both"/>
        <w:rPr>
          <w:sz w:val="22"/>
          <w:szCs w:val="22"/>
        </w:rPr>
      </w:pPr>
      <w:r w:rsidRPr="002F34BE">
        <w:rPr>
          <w:sz w:val="22"/>
          <w:szCs w:val="22"/>
        </w:rPr>
        <w:t>Zamawiający zastrzega sobie prawo do dochodzenia odszkodowania uzupełniającego przewyższającego karę umowną do wysokości poniesionej szkody w przypadku niewykonania lub nienależytego wykonania umowy.</w:t>
      </w:r>
    </w:p>
    <w:p w:rsidR="00DA744F" w:rsidRPr="002F34BE" w:rsidRDefault="00DA744F">
      <w:pPr>
        <w:jc w:val="both"/>
        <w:rPr>
          <w:sz w:val="22"/>
          <w:szCs w:val="22"/>
        </w:rPr>
      </w:pPr>
    </w:p>
    <w:p w:rsidR="00DA744F" w:rsidRPr="002F34BE" w:rsidRDefault="00DA744F">
      <w:pPr>
        <w:jc w:val="center"/>
        <w:rPr>
          <w:sz w:val="22"/>
          <w:szCs w:val="22"/>
        </w:rPr>
      </w:pPr>
      <w:r w:rsidRPr="002F34BE">
        <w:rPr>
          <w:sz w:val="22"/>
          <w:szCs w:val="22"/>
        </w:rPr>
        <w:t xml:space="preserve">§ </w:t>
      </w:r>
      <w:r w:rsidR="00216ED3" w:rsidRPr="002F34BE">
        <w:rPr>
          <w:sz w:val="22"/>
          <w:szCs w:val="22"/>
        </w:rPr>
        <w:t>7</w:t>
      </w:r>
    </w:p>
    <w:p w:rsidR="00DA744F" w:rsidRPr="002F34BE" w:rsidRDefault="00DA744F" w:rsidP="00692A6F">
      <w:pPr>
        <w:numPr>
          <w:ilvl w:val="0"/>
          <w:numId w:val="17"/>
        </w:numPr>
        <w:tabs>
          <w:tab w:val="clear" w:pos="720"/>
          <w:tab w:val="num" w:pos="360"/>
          <w:tab w:val="num" w:pos="1800"/>
        </w:tabs>
        <w:ind w:left="360"/>
        <w:jc w:val="both"/>
        <w:rPr>
          <w:sz w:val="22"/>
          <w:szCs w:val="22"/>
        </w:rPr>
      </w:pPr>
      <w:r w:rsidRPr="002F34BE">
        <w:rPr>
          <w:sz w:val="22"/>
          <w:szCs w:val="22"/>
        </w:rPr>
        <w:t xml:space="preserve">Wszelkie zmiany niniejszej umowy muszą być dokonywane za zgodą obu stron wyrażoną na piśmie pod rygorem nieważności z zastrzeżeniem art. 144 ustawy </w:t>
      </w:r>
      <w:proofErr w:type="spellStart"/>
      <w:r w:rsidRPr="002F34BE">
        <w:rPr>
          <w:sz w:val="22"/>
          <w:szCs w:val="22"/>
        </w:rPr>
        <w:t>pzp</w:t>
      </w:r>
      <w:proofErr w:type="spellEnd"/>
      <w:r w:rsidRPr="002F34BE">
        <w:rPr>
          <w:sz w:val="22"/>
          <w:szCs w:val="22"/>
        </w:rPr>
        <w:t>.</w:t>
      </w:r>
    </w:p>
    <w:p w:rsidR="00DA744F" w:rsidRPr="002F34BE" w:rsidRDefault="00DA744F" w:rsidP="00692A6F">
      <w:pPr>
        <w:numPr>
          <w:ilvl w:val="0"/>
          <w:numId w:val="17"/>
        </w:numPr>
        <w:tabs>
          <w:tab w:val="clear" w:pos="720"/>
          <w:tab w:val="num" w:pos="360"/>
          <w:tab w:val="num" w:pos="1800"/>
        </w:tabs>
        <w:ind w:left="360"/>
        <w:jc w:val="both"/>
        <w:rPr>
          <w:sz w:val="22"/>
          <w:szCs w:val="22"/>
        </w:rPr>
      </w:pPr>
      <w:r w:rsidRPr="002F34BE">
        <w:rPr>
          <w:sz w:val="22"/>
          <w:szCs w:val="22"/>
        </w:rPr>
        <w:t xml:space="preserve">Zgodnie a art. 144 ustawy </w:t>
      </w:r>
      <w:proofErr w:type="spellStart"/>
      <w:r w:rsidRPr="002F34BE">
        <w:rPr>
          <w:sz w:val="22"/>
          <w:szCs w:val="22"/>
        </w:rPr>
        <w:t>pzp</w:t>
      </w:r>
      <w:proofErr w:type="spellEnd"/>
      <w:r w:rsidRPr="002F34BE">
        <w:rPr>
          <w:sz w:val="22"/>
          <w:szCs w:val="22"/>
        </w:rPr>
        <w:t>:</w:t>
      </w:r>
    </w:p>
    <w:p w:rsidR="00DA744F" w:rsidRDefault="00DA744F" w:rsidP="00692A6F">
      <w:pPr>
        <w:numPr>
          <w:ilvl w:val="0"/>
          <w:numId w:val="18"/>
        </w:numPr>
        <w:jc w:val="both"/>
        <w:rPr>
          <w:sz w:val="22"/>
          <w:szCs w:val="22"/>
        </w:rPr>
      </w:pPr>
      <w:r w:rsidRPr="002F34BE">
        <w:rPr>
          <w:sz w:val="22"/>
          <w:szCs w:val="22"/>
        </w:rPr>
        <w:t xml:space="preserve">Zamawiający przewiduje zmianę treści umowy w przypadku zmiany stawki podatku VAT w okresie obowiązywania umowy. Umowa będzie </w:t>
      </w:r>
      <w:proofErr w:type="spellStart"/>
      <w:r w:rsidRPr="002F34BE">
        <w:rPr>
          <w:sz w:val="22"/>
          <w:szCs w:val="22"/>
        </w:rPr>
        <w:t>aneksowana</w:t>
      </w:r>
      <w:proofErr w:type="spellEnd"/>
      <w:r w:rsidRPr="002F34BE">
        <w:rPr>
          <w:sz w:val="22"/>
          <w:szCs w:val="22"/>
        </w:rPr>
        <w:t>.</w:t>
      </w:r>
    </w:p>
    <w:p w:rsidR="00984DEE" w:rsidRPr="00984DEE" w:rsidRDefault="00984DEE" w:rsidP="00692A6F">
      <w:pPr>
        <w:numPr>
          <w:ilvl w:val="0"/>
          <w:numId w:val="18"/>
        </w:numPr>
        <w:jc w:val="both"/>
        <w:rPr>
          <w:sz w:val="22"/>
          <w:szCs w:val="22"/>
        </w:rPr>
      </w:pPr>
      <w:r w:rsidRPr="002F34BE">
        <w:rPr>
          <w:sz w:val="22"/>
          <w:szCs w:val="22"/>
        </w:rPr>
        <w:t xml:space="preserve">Zamawiający przewiduje zmianę treści umowy </w:t>
      </w:r>
      <w:r w:rsidRPr="00984DEE">
        <w:rPr>
          <w:iCs/>
          <w:sz w:val="22"/>
          <w:szCs w:val="22"/>
        </w:rPr>
        <w:t>w przypadku ustawowej zmiany stawki podatku VAT dopuszczają zmianę wartości umowy. W takim przypadku (ustawowej zmiany stawki podatku VAT</w:t>
      </w:r>
      <w:r w:rsidRPr="00984DEE">
        <w:rPr>
          <w:sz w:val="22"/>
          <w:szCs w:val="22"/>
        </w:rPr>
        <w:t xml:space="preserve"> </w:t>
      </w:r>
      <w:r w:rsidRPr="00984DEE">
        <w:rPr>
          <w:iCs/>
          <w:sz w:val="22"/>
          <w:szCs w:val="22"/>
        </w:rPr>
        <w:t>mającej miejsce przed datą wystawienia faktury) wartość brutto umowy ulegnie automatycznie zmianie proporcjonalnej do wprowadzonych zmian</w:t>
      </w:r>
      <w:r w:rsidRPr="00984DEE">
        <w:rPr>
          <w:sz w:val="22"/>
          <w:szCs w:val="22"/>
        </w:rPr>
        <w:t>.</w:t>
      </w:r>
      <w:r w:rsidR="00E45AF3" w:rsidRPr="00E45AF3">
        <w:rPr>
          <w:sz w:val="22"/>
          <w:szCs w:val="22"/>
        </w:rPr>
        <w:t xml:space="preserve"> </w:t>
      </w:r>
      <w:r w:rsidR="00E45AF3" w:rsidRPr="002F34BE">
        <w:rPr>
          <w:sz w:val="22"/>
          <w:szCs w:val="22"/>
        </w:rPr>
        <w:t xml:space="preserve">Umowa będzie </w:t>
      </w:r>
      <w:proofErr w:type="spellStart"/>
      <w:r w:rsidR="00E45AF3" w:rsidRPr="002F34BE">
        <w:rPr>
          <w:sz w:val="22"/>
          <w:szCs w:val="22"/>
        </w:rPr>
        <w:t>aneksowana</w:t>
      </w:r>
      <w:proofErr w:type="spellEnd"/>
      <w:r w:rsidR="00E45AF3" w:rsidRPr="002F34BE">
        <w:rPr>
          <w:sz w:val="22"/>
          <w:szCs w:val="22"/>
        </w:rPr>
        <w:t>.</w:t>
      </w:r>
    </w:p>
    <w:p w:rsidR="00DA744F" w:rsidRPr="002F34BE" w:rsidRDefault="00DA744F" w:rsidP="00692A6F">
      <w:pPr>
        <w:numPr>
          <w:ilvl w:val="0"/>
          <w:numId w:val="18"/>
        </w:numPr>
        <w:jc w:val="both"/>
        <w:rPr>
          <w:sz w:val="22"/>
          <w:szCs w:val="22"/>
        </w:rPr>
      </w:pPr>
      <w:r w:rsidRPr="002F34BE">
        <w:rPr>
          <w:sz w:val="22"/>
          <w:szCs w:val="22"/>
        </w:rPr>
        <w:t xml:space="preserve">Zamawiający przewiduje zmianę treści umowy w przypadku zmiany nazwy jednej ze stron. Umowa będzie </w:t>
      </w:r>
      <w:proofErr w:type="spellStart"/>
      <w:r w:rsidRPr="002F34BE">
        <w:rPr>
          <w:sz w:val="22"/>
          <w:szCs w:val="22"/>
        </w:rPr>
        <w:t>aneksowana</w:t>
      </w:r>
      <w:proofErr w:type="spellEnd"/>
      <w:r w:rsidRPr="002F34BE">
        <w:rPr>
          <w:sz w:val="22"/>
          <w:szCs w:val="22"/>
        </w:rPr>
        <w:t>.</w:t>
      </w:r>
    </w:p>
    <w:p w:rsidR="00DA744F" w:rsidRPr="002F34BE" w:rsidRDefault="00DA744F" w:rsidP="00692A6F">
      <w:pPr>
        <w:numPr>
          <w:ilvl w:val="0"/>
          <w:numId w:val="18"/>
        </w:numPr>
        <w:jc w:val="both"/>
        <w:rPr>
          <w:sz w:val="22"/>
          <w:szCs w:val="22"/>
        </w:rPr>
      </w:pPr>
      <w:r w:rsidRPr="002F34BE">
        <w:rPr>
          <w:sz w:val="22"/>
          <w:szCs w:val="22"/>
        </w:rPr>
        <w:t xml:space="preserve">Zamawiający przewiduje zmianę umowy w zakresie terminu wykonania zamówienia. Może on ulec wydłużeniu w przypadku zaistnienia okoliczności niezależnych od stron umowy, których nie można było przewidzieć w momencie wszczęcia postępowania przetargowego. Umowa będzie </w:t>
      </w:r>
      <w:proofErr w:type="spellStart"/>
      <w:r w:rsidRPr="002F34BE">
        <w:rPr>
          <w:sz w:val="22"/>
          <w:szCs w:val="22"/>
        </w:rPr>
        <w:t>aneksowana</w:t>
      </w:r>
      <w:proofErr w:type="spellEnd"/>
      <w:r w:rsidRPr="002F34BE">
        <w:rPr>
          <w:sz w:val="22"/>
          <w:szCs w:val="22"/>
        </w:rPr>
        <w:t>.</w:t>
      </w:r>
    </w:p>
    <w:p w:rsidR="00700B4A" w:rsidRPr="002F34BE" w:rsidRDefault="00700B4A" w:rsidP="00700B4A">
      <w:pPr>
        <w:ind w:left="1553"/>
        <w:jc w:val="both"/>
        <w:rPr>
          <w:sz w:val="22"/>
          <w:szCs w:val="22"/>
        </w:rPr>
      </w:pPr>
    </w:p>
    <w:p w:rsidR="00DA744F" w:rsidRDefault="00DA744F">
      <w:pPr>
        <w:jc w:val="center"/>
        <w:rPr>
          <w:sz w:val="22"/>
          <w:szCs w:val="22"/>
        </w:rPr>
      </w:pPr>
      <w:r w:rsidRPr="002F34BE">
        <w:rPr>
          <w:sz w:val="22"/>
          <w:szCs w:val="22"/>
        </w:rPr>
        <w:t xml:space="preserve">§ </w:t>
      </w:r>
      <w:r w:rsidR="00216ED3" w:rsidRPr="002F34BE">
        <w:rPr>
          <w:sz w:val="22"/>
          <w:szCs w:val="22"/>
        </w:rPr>
        <w:t>8</w:t>
      </w:r>
    </w:p>
    <w:p w:rsidR="003B09F9" w:rsidRDefault="003B09F9">
      <w:pPr>
        <w:jc w:val="center"/>
        <w:rPr>
          <w:sz w:val="22"/>
          <w:szCs w:val="22"/>
        </w:rPr>
      </w:pPr>
    </w:p>
    <w:p w:rsidR="00DA744F" w:rsidRPr="002F34BE" w:rsidRDefault="00DA744F">
      <w:pPr>
        <w:jc w:val="both"/>
        <w:rPr>
          <w:sz w:val="22"/>
          <w:szCs w:val="22"/>
        </w:rPr>
      </w:pPr>
      <w:r w:rsidRPr="002F34BE">
        <w:rPr>
          <w:sz w:val="22"/>
          <w:szCs w:val="22"/>
        </w:rPr>
        <w:t>W razie powstania sporu związanego z wykonaniem niniejszej umowy, strony zwrócą się do właściwego rzeczowo sądu powszechnego wg siedziby Zamawiającego.</w:t>
      </w:r>
    </w:p>
    <w:p w:rsidR="00DA744F" w:rsidRPr="002F34BE" w:rsidRDefault="00DA744F">
      <w:pPr>
        <w:jc w:val="center"/>
        <w:rPr>
          <w:sz w:val="22"/>
          <w:szCs w:val="22"/>
        </w:rPr>
      </w:pPr>
    </w:p>
    <w:p w:rsidR="003B09F9" w:rsidRDefault="003B09F9">
      <w:pPr>
        <w:jc w:val="center"/>
        <w:rPr>
          <w:sz w:val="22"/>
          <w:szCs w:val="22"/>
        </w:rPr>
      </w:pPr>
    </w:p>
    <w:p w:rsidR="003B09F9" w:rsidRDefault="003B09F9">
      <w:pPr>
        <w:jc w:val="center"/>
        <w:rPr>
          <w:sz w:val="22"/>
          <w:szCs w:val="22"/>
        </w:rPr>
      </w:pPr>
    </w:p>
    <w:p w:rsidR="00DA744F" w:rsidRPr="002F34BE" w:rsidRDefault="00DA744F">
      <w:pPr>
        <w:jc w:val="center"/>
        <w:rPr>
          <w:sz w:val="22"/>
          <w:szCs w:val="22"/>
        </w:rPr>
      </w:pPr>
      <w:r w:rsidRPr="002F34BE">
        <w:rPr>
          <w:sz w:val="22"/>
          <w:szCs w:val="22"/>
        </w:rPr>
        <w:lastRenderedPageBreak/>
        <w:t xml:space="preserve">§ </w:t>
      </w:r>
      <w:r w:rsidR="00C82D2C">
        <w:rPr>
          <w:sz w:val="22"/>
          <w:szCs w:val="22"/>
        </w:rPr>
        <w:t>9</w:t>
      </w:r>
    </w:p>
    <w:p w:rsidR="00DA744F" w:rsidRPr="002F34BE" w:rsidRDefault="00DA744F">
      <w:pPr>
        <w:jc w:val="both"/>
        <w:rPr>
          <w:sz w:val="22"/>
          <w:szCs w:val="22"/>
        </w:rPr>
      </w:pPr>
      <w:r w:rsidRPr="002F34BE">
        <w:rPr>
          <w:sz w:val="22"/>
          <w:szCs w:val="22"/>
        </w:rPr>
        <w:t>W sprawach nie uregulowanych niniejszą umową mają zastosowanie właściwe przepisy Kodeksu Cywilnego oraz Prawa Zamówień Publicznych.</w:t>
      </w:r>
    </w:p>
    <w:p w:rsidR="00DA744F" w:rsidRPr="002F34BE" w:rsidRDefault="00DA744F">
      <w:pPr>
        <w:jc w:val="center"/>
        <w:rPr>
          <w:sz w:val="22"/>
          <w:szCs w:val="22"/>
        </w:rPr>
      </w:pPr>
    </w:p>
    <w:p w:rsidR="00DA744F" w:rsidRPr="002F34BE" w:rsidRDefault="00DA744F">
      <w:pPr>
        <w:jc w:val="center"/>
        <w:rPr>
          <w:sz w:val="22"/>
          <w:szCs w:val="22"/>
        </w:rPr>
      </w:pPr>
      <w:r w:rsidRPr="002F34BE">
        <w:rPr>
          <w:sz w:val="22"/>
          <w:szCs w:val="22"/>
        </w:rPr>
        <w:t>§ 1</w:t>
      </w:r>
      <w:r w:rsidR="00C82D2C">
        <w:rPr>
          <w:sz w:val="22"/>
          <w:szCs w:val="22"/>
        </w:rPr>
        <w:t>0</w:t>
      </w:r>
    </w:p>
    <w:p w:rsidR="00DA744F" w:rsidRPr="002F34BE" w:rsidRDefault="00DA744F">
      <w:pPr>
        <w:jc w:val="both"/>
        <w:rPr>
          <w:sz w:val="22"/>
          <w:szCs w:val="22"/>
        </w:rPr>
      </w:pPr>
      <w:r w:rsidRPr="002F34BE">
        <w:rPr>
          <w:sz w:val="22"/>
          <w:szCs w:val="22"/>
        </w:rPr>
        <w:t>Umowę niniejszą sporządzono w dwóch jednobrzmiących egzemplarzach po jednym dla każdej ze stron.</w:t>
      </w:r>
    </w:p>
    <w:p w:rsidR="00DA744F" w:rsidRPr="002F34BE" w:rsidRDefault="00DA744F">
      <w:pPr>
        <w:jc w:val="both"/>
        <w:rPr>
          <w:sz w:val="22"/>
          <w:szCs w:val="22"/>
        </w:rPr>
      </w:pPr>
    </w:p>
    <w:p w:rsidR="00DA744F" w:rsidRPr="002F34BE" w:rsidRDefault="00DA744F">
      <w:pPr>
        <w:jc w:val="both"/>
        <w:rPr>
          <w:sz w:val="22"/>
          <w:szCs w:val="22"/>
        </w:rPr>
      </w:pPr>
    </w:p>
    <w:p w:rsidR="00DA744F" w:rsidRPr="002F34BE" w:rsidRDefault="00DA744F">
      <w:pPr>
        <w:jc w:val="both"/>
        <w:rPr>
          <w:sz w:val="22"/>
          <w:szCs w:val="22"/>
        </w:rPr>
      </w:pPr>
    </w:p>
    <w:p w:rsidR="00DA744F" w:rsidRPr="002F34BE" w:rsidRDefault="00DA744F">
      <w:pPr>
        <w:pStyle w:val="Nagwek1"/>
        <w:rPr>
          <w:sz w:val="22"/>
          <w:szCs w:val="22"/>
        </w:rPr>
      </w:pPr>
      <w:r w:rsidRPr="002F34BE">
        <w:rPr>
          <w:sz w:val="22"/>
          <w:szCs w:val="22"/>
        </w:rPr>
        <w:t xml:space="preserve">         Zamawiający     </w:t>
      </w:r>
      <w:r w:rsidRPr="002F34BE">
        <w:rPr>
          <w:sz w:val="22"/>
          <w:szCs w:val="22"/>
        </w:rPr>
        <w:tab/>
      </w:r>
      <w:r w:rsidRPr="002F34BE">
        <w:rPr>
          <w:sz w:val="22"/>
          <w:szCs w:val="22"/>
        </w:rPr>
        <w:tab/>
      </w:r>
      <w:r w:rsidRPr="002F34BE">
        <w:rPr>
          <w:sz w:val="22"/>
          <w:szCs w:val="22"/>
        </w:rPr>
        <w:tab/>
      </w:r>
      <w:r w:rsidRPr="002F34BE">
        <w:rPr>
          <w:sz w:val="22"/>
          <w:szCs w:val="22"/>
        </w:rPr>
        <w:tab/>
      </w:r>
      <w:r w:rsidRPr="002F34BE">
        <w:rPr>
          <w:sz w:val="22"/>
          <w:szCs w:val="22"/>
        </w:rPr>
        <w:tab/>
      </w:r>
      <w:r w:rsidRPr="002F34BE">
        <w:rPr>
          <w:sz w:val="22"/>
          <w:szCs w:val="22"/>
        </w:rPr>
        <w:tab/>
      </w:r>
      <w:r w:rsidRPr="002F34BE">
        <w:rPr>
          <w:sz w:val="22"/>
          <w:szCs w:val="22"/>
        </w:rPr>
        <w:tab/>
      </w:r>
      <w:r w:rsidRPr="002F34BE">
        <w:rPr>
          <w:sz w:val="22"/>
          <w:szCs w:val="22"/>
        </w:rPr>
        <w:tab/>
        <w:t xml:space="preserve">Wykonawca                          </w:t>
      </w:r>
    </w:p>
    <w:p w:rsidR="00DA744F" w:rsidRPr="002F34BE" w:rsidRDefault="00DA744F">
      <w:pPr>
        <w:rPr>
          <w:sz w:val="22"/>
          <w:szCs w:val="22"/>
        </w:rPr>
      </w:pPr>
    </w:p>
    <w:p w:rsidR="00DA744F" w:rsidRDefault="00DA744F">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C82D2C" w:rsidRDefault="00C82D2C">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3B09F9" w:rsidRPr="002F34BE" w:rsidRDefault="003B09F9">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2"/>
          <w:szCs w:val="22"/>
        </w:rPr>
      </w:pPr>
    </w:p>
    <w:p w:rsidR="00AC5E8B" w:rsidRDefault="00AC5E8B" w:rsidP="00723E75">
      <w:pPr>
        <w:jc w:val="center"/>
        <w:rPr>
          <w:b/>
          <w:bCs/>
        </w:rPr>
      </w:pPr>
    </w:p>
    <w:p w:rsidR="00AC5E8B" w:rsidRDefault="00AC5E8B" w:rsidP="00835578">
      <w:pPr>
        <w:pBdr>
          <w:bottom w:val="single" w:sz="4" w:space="1" w:color="auto"/>
        </w:pBdr>
        <w:jc w:val="right"/>
        <w:rPr>
          <w:b/>
          <w:bCs/>
        </w:rPr>
      </w:pPr>
    </w:p>
    <w:p w:rsidR="00AC5E8B" w:rsidRPr="00532AA1" w:rsidRDefault="00532AA1" w:rsidP="00835578">
      <w:pPr>
        <w:pBdr>
          <w:bottom w:val="single" w:sz="4" w:space="1" w:color="auto"/>
        </w:pBdr>
        <w:jc w:val="right"/>
        <w:rPr>
          <w:b/>
          <w:bCs/>
          <w:sz w:val="22"/>
          <w:szCs w:val="22"/>
        </w:rPr>
      </w:pPr>
      <w:r w:rsidRPr="00532AA1">
        <w:rPr>
          <w:b/>
          <w:bCs/>
          <w:sz w:val="22"/>
          <w:szCs w:val="22"/>
        </w:rPr>
        <w:t>Załącznik nr 7</w:t>
      </w:r>
    </w:p>
    <w:p w:rsidR="00835578" w:rsidRDefault="00835578" w:rsidP="00835578">
      <w:pPr>
        <w:rPr>
          <w:sz w:val="22"/>
          <w:szCs w:val="22"/>
        </w:rPr>
      </w:pPr>
    </w:p>
    <w:p w:rsidR="00835578" w:rsidRPr="005347C3" w:rsidRDefault="00835578" w:rsidP="00835578">
      <w:pPr>
        <w:autoSpaceDE w:val="0"/>
        <w:autoSpaceDN w:val="0"/>
        <w:adjustRightInd w:val="0"/>
        <w:ind w:left="5664" w:firstLine="708"/>
        <w:rPr>
          <w:b/>
          <w:bCs/>
          <w:i/>
          <w:iCs/>
        </w:rPr>
      </w:pPr>
    </w:p>
    <w:p w:rsidR="00835578" w:rsidRPr="005347C3" w:rsidRDefault="00835578" w:rsidP="00835578">
      <w:pPr>
        <w:autoSpaceDE w:val="0"/>
        <w:autoSpaceDN w:val="0"/>
        <w:adjustRightInd w:val="0"/>
        <w:ind w:left="5664" w:firstLine="708"/>
        <w:rPr>
          <w:b/>
          <w:bCs/>
          <w:i/>
          <w:iCs/>
        </w:rPr>
      </w:pPr>
    </w:p>
    <w:p w:rsidR="00835578" w:rsidRPr="005347C3" w:rsidRDefault="00835578" w:rsidP="00835578">
      <w:pPr>
        <w:autoSpaceDE w:val="0"/>
        <w:autoSpaceDN w:val="0"/>
        <w:adjustRightInd w:val="0"/>
      </w:pPr>
      <w:r w:rsidRPr="005347C3">
        <w:t xml:space="preserve">...................................... </w:t>
      </w:r>
      <w:r w:rsidRPr="005347C3">
        <w:tab/>
      </w:r>
      <w:r w:rsidRPr="005347C3">
        <w:tab/>
      </w:r>
      <w:r w:rsidRPr="005347C3">
        <w:tab/>
      </w:r>
      <w:r w:rsidRPr="005347C3">
        <w:tab/>
      </w:r>
      <w:r>
        <w:tab/>
      </w:r>
      <w:r>
        <w:tab/>
      </w:r>
      <w:r w:rsidRPr="005347C3">
        <w:t>.......</w:t>
      </w:r>
      <w:r w:rsidR="00AC5E8B">
        <w:t>.............., dnia ..........</w:t>
      </w:r>
      <w:r w:rsidRPr="005347C3">
        <w:t>............. 2013 r.</w:t>
      </w:r>
    </w:p>
    <w:p w:rsidR="00835578" w:rsidRPr="005347C3" w:rsidRDefault="00835578" w:rsidP="00835578">
      <w:pPr>
        <w:autoSpaceDE w:val="0"/>
        <w:autoSpaceDN w:val="0"/>
        <w:adjustRightInd w:val="0"/>
      </w:pPr>
      <w:r w:rsidRPr="005347C3">
        <w:t>(pieczątka Wykonawcy)</w:t>
      </w:r>
    </w:p>
    <w:p w:rsidR="00835578" w:rsidRPr="005347C3" w:rsidRDefault="00835578" w:rsidP="00835578">
      <w:pPr>
        <w:autoSpaceDE w:val="0"/>
        <w:autoSpaceDN w:val="0"/>
        <w:adjustRightInd w:val="0"/>
      </w:pPr>
    </w:p>
    <w:p w:rsidR="00835578" w:rsidRPr="005347C3" w:rsidRDefault="00835578" w:rsidP="00835578">
      <w:pPr>
        <w:autoSpaceDE w:val="0"/>
        <w:autoSpaceDN w:val="0"/>
        <w:adjustRightInd w:val="0"/>
      </w:pPr>
    </w:p>
    <w:p w:rsidR="00835578" w:rsidRPr="00BD6D78" w:rsidRDefault="00835578" w:rsidP="00835578">
      <w:pPr>
        <w:autoSpaceDE w:val="0"/>
        <w:autoSpaceDN w:val="0"/>
        <w:adjustRightInd w:val="0"/>
        <w:rPr>
          <w:sz w:val="24"/>
          <w:szCs w:val="24"/>
        </w:rPr>
      </w:pPr>
      <w:r w:rsidRPr="00BD6D78">
        <w:rPr>
          <w:sz w:val="24"/>
          <w:szCs w:val="24"/>
        </w:rPr>
        <w:t xml:space="preserve">Nr postępowania: </w:t>
      </w:r>
      <w:proofErr w:type="spellStart"/>
      <w:r w:rsidRPr="00BD6D78">
        <w:rPr>
          <w:sz w:val="24"/>
          <w:szCs w:val="24"/>
        </w:rPr>
        <w:t>ZP-PN</w:t>
      </w:r>
      <w:proofErr w:type="spellEnd"/>
      <w:r w:rsidRPr="00BD6D78">
        <w:rPr>
          <w:sz w:val="24"/>
          <w:szCs w:val="24"/>
        </w:rPr>
        <w:t>/</w:t>
      </w:r>
      <w:r w:rsidR="00532AA1">
        <w:rPr>
          <w:sz w:val="24"/>
          <w:szCs w:val="24"/>
        </w:rPr>
        <w:t>107</w:t>
      </w:r>
      <w:r w:rsidRPr="00BD6D78">
        <w:rPr>
          <w:sz w:val="24"/>
          <w:szCs w:val="24"/>
        </w:rPr>
        <w:t>/13</w:t>
      </w:r>
    </w:p>
    <w:p w:rsidR="00835578" w:rsidRPr="005347C3" w:rsidRDefault="00835578" w:rsidP="00835578">
      <w:pPr>
        <w:autoSpaceDE w:val="0"/>
        <w:autoSpaceDN w:val="0"/>
        <w:adjustRightInd w:val="0"/>
        <w:rPr>
          <w:b/>
          <w:bCs/>
        </w:rPr>
      </w:pPr>
    </w:p>
    <w:p w:rsidR="00835578" w:rsidRPr="005347C3" w:rsidRDefault="00835578" w:rsidP="00835578">
      <w:pPr>
        <w:autoSpaceDE w:val="0"/>
        <w:autoSpaceDN w:val="0"/>
        <w:adjustRightInd w:val="0"/>
        <w:rPr>
          <w:b/>
          <w:bCs/>
        </w:rPr>
      </w:pPr>
    </w:p>
    <w:p w:rsidR="00835578" w:rsidRPr="005347C3" w:rsidRDefault="00835578" w:rsidP="00835578">
      <w:pPr>
        <w:autoSpaceDE w:val="0"/>
        <w:autoSpaceDN w:val="0"/>
        <w:adjustRightInd w:val="0"/>
        <w:rPr>
          <w:b/>
          <w:bCs/>
        </w:rPr>
      </w:pPr>
    </w:p>
    <w:p w:rsidR="00835578" w:rsidRPr="00BD6D78" w:rsidRDefault="00835578" w:rsidP="00835578">
      <w:pPr>
        <w:autoSpaceDE w:val="0"/>
        <w:autoSpaceDN w:val="0"/>
        <w:adjustRightInd w:val="0"/>
        <w:jc w:val="center"/>
        <w:rPr>
          <w:b/>
          <w:bCs/>
          <w:sz w:val="24"/>
          <w:szCs w:val="24"/>
        </w:rPr>
      </w:pPr>
      <w:r w:rsidRPr="00BD6D78">
        <w:rPr>
          <w:b/>
          <w:bCs/>
          <w:sz w:val="24"/>
          <w:szCs w:val="24"/>
        </w:rPr>
        <w:t>Informacja</w:t>
      </w:r>
    </w:p>
    <w:p w:rsidR="00835578" w:rsidRPr="00BD6D78" w:rsidRDefault="00835578" w:rsidP="00835578">
      <w:pPr>
        <w:autoSpaceDE w:val="0"/>
        <w:autoSpaceDN w:val="0"/>
        <w:adjustRightInd w:val="0"/>
        <w:jc w:val="center"/>
        <w:rPr>
          <w:b/>
          <w:bCs/>
          <w:sz w:val="24"/>
          <w:szCs w:val="24"/>
        </w:rPr>
      </w:pPr>
      <w:r w:rsidRPr="00BD6D78">
        <w:rPr>
          <w:b/>
          <w:bCs/>
          <w:sz w:val="24"/>
          <w:szCs w:val="24"/>
        </w:rPr>
        <w:t>o przynależności Wykonawcy do grupy kapitałowej</w:t>
      </w:r>
    </w:p>
    <w:p w:rsidR="00835578" w:rsidRPr="00BD6D78" w:rsidRDefault="00835578" w:rsidP="00835578">
      <w:pPr>
        <w:autoSpaceDE w:val="0"/>
        <w:autoSpaceDN w:val="0"/>
        <w:adjustRightInd w:val="0"/>
        <w:jc w:val="center"/>
        <w:rPr>
          <w:b/>
          <w:bCs/>
          <w:sz w:val="24"/>
          <w:szCs w:val="24"/>
        </w:rPr>
      </w:pPr>
      <w:r w:rsidRPr="00BD6D78">
        <w:rPr>
          <w:b/>
          <w:bCs/>
          <w:sz w:val="24"/>
          <w:szCs w:val="24"/>
        </w:rPr>
        <w:t>(art. 26 ust. 2d ustawy Prawo zamówień publicznych)</w:t>
      </w:r>
    </w:p>
    <w:p w:rsidR="00835578" w:rsidRPr="00BD6D78" w:rsidRDefault="00835578" w:rsidP="00835578">
      <w:pPr>
        <w:autoSpaceDE w:val="0"/>
        <w:autoSpaceDN w:val="0"/>
        <w:adjustRightInd w:val="0"/>
        <w:rPr>
          <w:sz w:val="24"/>
          <w:szCs w:val="24"/>
        </w:rPr>
      </w:pPr>
    </w:p>
    <w:p w:rsidR="00835578" w:rsidRPr="00BD6D78" w:rsidRDefault="00835578" w:rsidP="00835578">
      <w:pPr>
        <w:jc w:val="both"/>
        <w:rPr>
          <w:b/>
          <w:bCs/>
          <w:sz w:val="24"/>
          <w:szCs w:val="24"/>
        </w:rPr>
      </w:pPr>
      <w:r w:rsidRPr="00BD6D78">
        <w:rPr>
          <w:sz w:val="24"/>
          <w:szCs w:val="24"/>
        </w:rPr>
        <w:t>Składając ofertę w postępowaniu o udzielenie zamówienia publicznego prowadzonym w trybie przetargu nieograniczonego na</w:t>
      </w:r>
      <w:r w:rsidRPr="00BD6D78">
        <w:rPr>
          <w:b/>
          <w:bCs/>
          <w:i/>
          <w:iCs/>
          <w:sz w:val="24"/>
          <w:szCs w:val="24"/>
        </w:rPr>
        <w:t xml:space="preserve"> </w:t>
      </w:r>
      <w:r w:rsidRPr="00BD6D78">
        <w:rPr>
          <w:b/>
          <w:bCs/>
          <w:sz w:val="24"/>
          <w:szCs w:val="24"/>
        </w:rPr>
        <w:t xml:space="preserve"> </w:t>
      </w:r>
      <w:r w:rsidR="00AA72E7">
        <w:rPr>
          <w:b/>
          <w:bCs/>
          <w:sz w:val="24"/>
          <w:szCs w:val="24"/>
        </w:rPr>
        <w:t>dostawę sprzętu medycznego na Oddział Chirurgiczny</w:t>
      </w:r>
      <w:r w:rsidR="00723E75">
        <w:rPr>
          <w:b/>
          <w:bCs/>
          <w:sz w:val="24"/>
          <w:szCs w:val="24"/>
        </w:rPr>
        <w:t xml:space="preserve"> Ogólny </w:t>
      </w:r>
      <w:r w:rsidR="00AC5E8B">
        <w:rPr>
          <w:b/>
          <w:bCs/>
          <w:sz w:val="24"/>
          <w:szCs w:val="24"/>
        </w:rPr>
        <w:t xml:space="preserve"> </w:t>
      </w:r>
      <w:r w:rsidRPr="00BD6D78">
        <w:rPr>
          <w:b/>
          <w:bCs/>
          <w:sz w:val="24"/>
          <w:szCs w:val="24"/>
        </w:rPr>
        <w:t xml:space="preserve">SPS ZOZ w Lęborku </w:t>
      </w:r>
      <w:r w:rsidRPr="00BD6D78">
        <w:rPr>
          <w:sz w:val="24"/>
          <w:szCs w:val="24"/>
        </w:rPr>
        <w:t>oświadczamy, że:*</w:t>
      </w:r>
    </w:p>
    <w:p w:rsidR="00835578" w:rsidRPr="00BD6D78" w:rsidRDefault="00835578" w:rsidP="00835578">
      <w:pPr>
        <w:autoSpaceDE w:val="0"/>
        <w:autoSpaceDN w:val="0"/>
        <w:adjustRightInd w:val="0"/>
        <w:jc w:val="both"/>
        <w:rPr>
          <w:sz w:val="24"/>
          <w:szCs w:val="24"/>
        </w:rPr>
      </w:pPr>
    </w:p>
    <w:p w:rsidR="00835578" w:rsidRPr="00BD6D78" w:rsidRDefault="00835578" w:rsidP="00B955E3">
      <w:pPr>
        <w:numPr>
          <w:ilvl w:val="0"/>
          <w:numId w:val="32"/>
        </w:numPr>
        <w:autoSpaceDE w:val="0"/>
        <w:autoSpaceDN w:val="0"/>
        <w:adjustRightInd w:val="0"/>
        <w:rPr>
          <w:sz w:val="24"/>
          <w:szCs w:val="24"/>
        </w:rPr>
      </w:pPr>
      <w:r w:rsidRPr="00BD6D78">
        <w:rPr>
          <w:sz w:val="24"/>
          <w:szCs w:val="24"/>
        </w:rPr>
        <w:t>Nie należymy do grupy kapitałowej</w:t>
      </w:r>
    </w:p>
    <w:p w:rsidR="00835578" w:rsidRPr="00BD6D78" w:rsidRDefault="00835578" w:rsidP="00835578">
      <w:pPr>
        <w:autoSpaceDE w:val="0"/>
        <w:autoSpaceDN w:val="0"/>
        <w:adjustRightInd w:val="0"/>
        <w:ind w:left="360"/>
        <w:rPr>
          <w:sz w:val="24"/>
          <w:szCs w:val="24"/>
        </w:rPr>
      </w:pPr>
    </w:p>
    <w:p w:rsidR="00835578" w:rsidRPr="00BD6D78" w:rsidRDefault="00835578" w:rsidP="00B955E3">
      <w:pPr>
        <w:numPr>
          <w:ilvl w:val="0"/>
          <w:numId w:val="32"/>
        </w:numPr>
        <w:autoSpaceDE w:val="0"/>
        <w:autoSpaceDN w:val="0"/>
        <w:adjustRightInd w:val="0"/>
        <w:rPr>
          <w:sz w:val="24"/>
          <w:szCs w:val="24"/>
        </w:rPr>
      </w:pPr>
      <w:r w:rsidRPr="00BD6D78">
        <w:rPr>
          <w:sz w:val="24"/>
          <w:szCs w:val="24"/>
        </w:rPr>
        <w:t>Należymy do grupy kapitałowej</w:t>
      </w:r>
    </w:p>
    <w:p w:rsidR="00835578" w:rsidRPr="00BD6D78" w:rsidRDefault="00835578" w:rsidP="00835578">
      <w:pPr>
        <w:autoSpaceDE w:val="0"/>
        <w:autoSpaceDN w:val="0"/>
        <w:adjustRightInd w:val="0"/>
        <w:rPr>
          <w:sz w:val="24"/>
          <w:szCs w:val="24"/>
        </w:rPr>
      </w:pPr>
    </w:p>
    <w:p w:rsidR="00835578" w:rsidRPr="00BD6D78" w:rsidRDefault="00835578" w:rsidP="00835578">
      <w:pPr>
        <w:autoSpaceDE w:val="0"/>
        <w:autoSpaceDN w:val="0"/>
        <w:adjustRightInd w:val="0"/>
        <w:rPr>
          <w:sz w:val="24"/>
          <w:szCs w:val="24"/>
        </w:rPr>
      </w:pPr>
      <w:r w:rsidRPr="00BD6D78">
        <w:rPr>
          <w:sz w:val="24"/>
          <w:szCs w:val="24"/>
        </w:rPr>
        <w:t>Jeżeli Wykonawca wchodzi w skład grupy kapitałowej, do niniejszej informacji załącza listę podmiotów należących do tej samej grupy kapitałowej.</w:t>
      </w:r>
    </w:p>
    <w:p w:rsidR="00835578" w:rsidRPr="00BD6D78" w:rsidRDefault="00835578" w:rsidP="00835578">
      <w:pPr>
        <w:autoSpaceDE w:val="0"/>
        <w:autoSpaceDN w:val="0"/>
        <w:adjustRightInd w:val="0"/>
        <w:rPr>
          <w:sz w:val="24"/>
          <w:szCs w:val="24"/>
        </w:rPr>
      </w:pPr>
    </w:p>
    <w:p w:rsidR="00835578" w:rsidRPr="00BD6D78" w:rsidRDefault="00835578" w:rsidP="00835578">
      <w:pPr>
        <w:autoSpaceDE w:val="0"/>
        <w:autoSpaceDN w:val="0"/>
        <w:adjustRightInd w:val="0"/>
        <w:rPr>
          <w:sz w:val="24"/>
          <w:szCs w:val="24"/>
        </w:rPr>
      </w:pPr>
      <w:r w:rsidRPr="00BD6D78">
        <w:rPr>
          <w:sz w:val="24"/>
          <w:szCs w:val="24"/>
        </w:rPr>
        <w:t>Lista podmiotów należących do grupy kapitałowej:**</w:t>
      </w:r>
    </w:p>
    <w:p w:rsidR="00835578" w:rsidRPr="00BD6D78" w:rsidRDefault="00835578" w:rsidP="00835578">
      <w:pPr>
        <w:autoSpaceDE w:val="0"/>
        <w:autoSpaceDN w:val="0"/>
        <w:adjustRightInd w:val="0"/>
        <w:rPr>
          <w:sz w:val="24"/>
          <w:szCs w:val="24"/>
        </w:rPr>
      </w:pPr>
      <w:r w:rsidRPr="00BD6D78">
        <w:rPr>
          <w:sz w:val="24"/>
          <w:szCs w:val="24"/>
        </w:rPr>
        <w:t>1. …………………………………………………………………</w:t>
      </w:r>
    </w:p>
    <w:p w:rsidR="00835578" w:rsidRPr="00BD6D78" w:rsidRDefault="00835578" w:rsidP="00835578">
      <w:pPr>
        <w:autoSpaceDE w:val="0"/>
        <w:autoSpaceDN w:val="0"/>
        <w:adjustRightInd w:val="0"/>
        <w:rPr>
          <w:sz w:val="24"/>
          <w:szCs w:val="24"/>
        </w:rPr>
      </w:pPr>
      <w:r w:rsidRPr="00BD6D78">
        <w:rPr>
          <w:sz w:val="24"/>
          <w:szCs w:val="24"/>
        </w:rPr>
        <w:t>2. …………………………………………………………………</w:t>
      </w:r>
    </w:p>
    <w:p w:rsidR="00835578" w:rsidRPr="00BD6D78" w:rsidRDefault="00835578" w:rsidP="00835578">
      <w:pPr>
        <w:autoSpaceDE w:val="0"/>
        <w:autoSpaceDN w:val="0"/>
        <w:adjustRightInd w:val="0"/>
        <w:rPr>
          <w:sz w:val="24"/>
          <w:szCs w:val="24"/>
        </w:rPr>
      </w:pPr>
      <w:r w:rsidRPr="00BD6D78">
        <w:rPr>
          <w:sz w:val="24"/>
          <w:szCs w:val="24"/>
        </w:rPr>
        <w:t>3. …………………………………………………………………</w:t>
      </w:r>
    </w:p>
    <w:p w:rsidR="00835578" w:rsidRPr="00BD6D78" w:rsidRDefault="00835578" w:rsidP="00835578">
      <w:pPr>
        <w:autoSpaceDE w:val="0"/>
        <w:autoSpaceDN w:val="0"/>
        <w:adjustRightInd w:val="0"/>
        <w:rPr>
          <w:sz w:val="24"/>
          <w:szCs w:val="24"/>
        </w:rPr>
      </w:pPr>
      <w:r w:rsidRPr="00BD6D78">
        <w:rPr>
          <w:sz w:val="24"/>
          <w:szCs w:val="24"/>
        </w:rPr>
        <w:t>4. …………………………………………………………………</w:t>
      </w:r>
    </w:p>
    <w:p w:rsidR="00835578" w:rsidRPr="00BD6D78" w:rsidRDefault="00835578" w:rsidP="00835578">
      <w:pPr>
        <w:autoSpaceDE w:val="0"/>
        <w:autoSpaceDN w:val="0"/>
        <w:adjustRightInd w:val="0"/>
        <w:rPr>
          <w:sz w:val="24"/>
          <w:szCs w:val="24"/>
        </w:rPr>
      </w:pPr>
      <w:r w:rsidRPr="00BD6D78">
        <w:rPr>
          <w:sz w:val="24"/>
          <w:szCs w:val="24"/>
        </w:rPr>
        <w:t>5. …………………………………………………………………</w:t>
      </w:r>
    </w:p>
    <w:p w:rsidR="00835578" w:rsidRPr="00BD6D78" w:rsidRDefault="00835578" w:rsidP="00835578">
      <w:pPr>
        <w:autoSpaceDE w:val="0"/>
        <w:autoSpaceDN w:val="0"/>
        <w:adjustRightInd w:val="0"/>
        <w:rPr>
          <w:sz w:val="24"/>
          <w:szCs w:val="24"/>
        </w:rPr>
      </w:pPr>
      <w:r w:rsidRPr="00BD6D78">
        <w:rPr>
          <w:sz w:val="24"/>
          <w:szCs w:val="24"/>
        </w:rPr>
        <w:t>(…)</w:t>
      </w:r>
    </w:p>
    <w:p w:rsidR="00835578" w:rsidRPr="00BD6D78" w:rsidRDefault="00835578" w:rsidP="00835578">
      <w:pPr>
        <w:autoSpaceDE w:val="0"/>
        <w:autoSpaceDN w:val="0"/>
        <w:adjustRightInd w:val="0"/>
        <w:rPr>
          <w:sz w:val="24"/>
          <w:szCs w:val="24"/>
        </w:rPr>
      </w:pPr>
    </w:p>
    <w:p w:rsidR="00835578" w:rsidRDefault="00835578" w:rsidP="00835578">
      <w:pPr>
        <w:autoSpaceDE w:val="0"/>
        <w:autoSpaceDN w:val="0"/>
        <w:adjustRightInd w:val="0"/>
      </w:pPr>
    </w:p>
    <w:p w:rsidR="00835578" w:rsidRDefault="00835578" w:rsidP="00835578">
      <w:pPr>
        <w:autoSpaceDE w:val="0"/>
        <w:autoSpaceDN w:val="0"/>
        <w:adjustRightInd w:val="0"/>
      </w:pPr>
    </w:p>
    <w:p w:rsidR="00835578" w:rsidRPr="005347C3" w:rsidRDefault="00835578" w:rsidP="00835578">
      <w:pPr>
        <w:autoSpaceDE w:val="0"/>
        <w:autoSpaceDN w:val="0"/>
        <w:adjustRightInd w:val="0"/>
        <w:rPr>
          <w:sz w:val="18"/>
          <w:szCs w:val="18"/>
        </w:rPr>
      </w:pPr>
      <w:r w:rsidRPr="005347C3">
        <w:rPr>
          <w:sz w:val="18"/>
          <w:szCs w:val="18"/>
        </w:rPr>
        <w:t>*odpowiednie zakreślić</w:t>
      </w:r>
    </w:p>
    <w:p w:rsidR="00835578" w:rsidRPr="005347C3" w:rsidRDefault="00835578" w:rsidP="00835578">
      <w:pPr>
        <w:autoSpaceDE w:val="0"/>
        <w:autoSpaceDN w:val="0"/>
        <w:adjustRightInd w:val="0"/>
        <w:rPr>
          <w:sz w:val="18"/>
          <w:szCs w:val="18"/>
        </w:rPr>
      </w:pPr>
      <w:r w:rsidRPr="005347C3">
        <w:rPr>
          <w:sz w:val="18"/>
          <w:szCs w:val="18"/>
        </w:rPr>
        <w:t>**uzupełnić w przypadku przynależności do grupy kapitałowej w rozumieniu definicji zawartej w art. 4 pkt. 14 ustawy z dnia 16</w:t>
      </w:r>
      <w:r>
        <w:rPr>
          <w:sz w:val="18"/>
          <w:szCs w:val="18"/>
        </w:rPr>
        <w:t xml:space="preserve"> </w:t>
      </w:r>
      <w:r w:rsidRPr="005347C3">
        <w:rPr>
          <w:sz w:val="18"/>
          <w:szCs w:val="18"/>
        </w:rPr>
        <w:t xml:space="preserve">lutego 2007 roku o ochronie konkurencji i konsumentów (Dz. U. z 2007 r., nr 50, poz. 331 z </w:t>
      </w:r>
      <w:proofErr w:type="spellStart"/>
      <w:r w:rsidRPr="005347C3">
        <w:rPr>
          <w:sz w:val="18"/>
          <w:szCs w:val="18"/>
        </w:rPr>
        <w:t>późn</w:t>
      </w:r>
      <w:proofErr w:type="spellEnd"/>
      <w:r w:rsidRPr="005347C3">
        <w:rPr>
          <w:sz w:val="18"/>
          <w:szCs w:val="18"/>
        </w:rPr>
        <w:t>. zmianami)</w:t>
      </w:r>
    </w:p>
    <w:p w:rsidR="00835578" w:rsidRDefault="00835578" w:rsidP="00835578">
      <w:pPr>
        <w:autoSpaceDE w:val="0"/>
        <w:autoSpaceDN w:val="0"/>
        <w:adjustRightInd w:val="0"/>
      </w:pPr>
    </w:p>
    <w:p w:rsidR="00835578" w:rsidRDefault="00835578" w:rsidP="00835578">
      <w:pPr>
        <w:autoSpaceDE w:val="0"/>
        <w:autoSpaceDN w:val="0"/>
        <w:adjustRightInd w:val="0"/>
      </w:pPr>
    </w:p>
    <w:p w:rsidR="00835578" w:rsidRDefault="00835578" w:rsidP="00835578">
      <w:pPr>
        <w:autoSpaceDE w:val="0"/>
        <w:autoSpaceDN w:val="0"/>
        <w:adjustRightInd w:val="0"/>
      </w:pPr>
    </w:p>
    <w:p w:rsidR="00835578" w:rsidRDefault="00835578" w:rsidP="00835578">
      <w:pPr>
        <w:autoSpaceDE w:val="0"/>
        <w:autoSpaceDN w:val="0"/>
        <w:adjustRightInd w:val="0"/>
      </w:pPr>
    </w:p>
    <w:p w:rsidR="00835578" w:rsidRDefault="00835578" w:rsidP="00835578">
      <w:pPr>
        <w:autoSpaceDE w:val="0"/>
        <w:autoSpaceDN w:val="0"/>
        <w:adjustRightInd w:val="0"/>
      </w:pPr>
    </w:p>
    <w:p w:rsidR="00835578" w:rsidRDefault="00835578" w:rsidP="00835578">
      <w:pPr>
        <w:autoSpaceDE w:val="0"/>
        <w:autoSpaceDN w:val="0"/>
        <w:adjustRightInd w:val="0"/>
      </w:pPr>
    </w:p>
    <w:p w:rsidR="00835578" w:rsidRPr="005347C3" w:rsidRDefault="00835578" w:rsidP="00835578">
      <w:pPr>
        <w:autoSpaceDE w:val="0"/>
        <w:autoSpaceDN w:val="0"/>
        <w:adjustRightInd w:val="0"/>
        <w:ind w:left="2832"/>
      </w:pPr>
      <w:r>
        <w:t>………………………………………………………………</w:t>
      </w:r>
    </w:p>
    <w:p w:rsidR="00835578" w:rsidRDefault="00835578" w:rsidP="00835578">
      <w:pPr>
        <w:ind w:left="3540"/>
      </w:pPr>
      <w:r>
        <w:t xml:space="preserve">     </w:t>
      </w:r>
      <w:r w:rsidRPr="00904A9C">
        <w:t>Piecz</w:t>
      </w:r>
      <w:r>
        <w:t xml:space="preserve">ątka i podpis osoby upoważnione </w:t>
      </w:r>
    </w:p>
    <w:p w:rsidR="00835578" w:rsidRPr="00904A9C" w:rsidRDefault="00835578" w:rsidP="00835578">
      <w:pPr>
        <w:ind w:left="3540"/>
      </w:pPr>
      <w:r>
        <w:t xml:space="preserve">                </w:t>
      </w:r>
      <w:r w:rsidRPr="00904A9C">
        <w:t>do reprezentowania firmy</w:t>
      </w:r>
    </w:p>
    <w:p w:rsidR="00835578" w:rsidRPr="005347C3" w:rsidRDefault="00835578" w:rsidP="00835578">
      <w:pPr>
        <w:autoSpaceDE w:val="0"/>
        <w:autoSpaceDN w:val="0"/>
        <w:adjustRightInd w:val="0"/>
        <w:ind w:left="2832" w:firstLine="708"/>
        <w:rPr>
          <w:i/>
          <w:iCs/>
        </w:rPr>
      </w:pPr>
    </w:p>
    <w:p w:rsidR="00835578" w:rsidRPr="00F959CE" w:rsidRDefault="00835578" w:rsidP="00835578">
      <w:pPr>
        <w:rPr>
          <w:sz w:val="22"/>
          <w:szCs w:val="22"/>
        </w:rPr>
      </w:pPr>
    </w:p>
    <w:p w:rsidR="00665962" w:rsidRDefault="00665962">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sz w:val="24"/>
          <w:szCs w:val="24"/>
        </w:rPr>
      </w:pPr>
    </w:p>
    <w:sectPr w:rsidR="00665962" w:rsidSect="003B267E">
      <w:footerReference w:type="even" r:id="rId11"/>
      <w:footerReference w:type="default" r:id="rId12"/>
      <w:pgSz w:w="11907" w:h="16840" w:code="9"/>
      <w:pgMar w:top="899" w:right="1418" w:bottom="1134" w:left="1080" w:header="0"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75" w:rsidRDefault="00723E75">
      <w:r>
        <w:separator/>
      </w:r>
    </w:p>
  </w:endnote>
  <w:endnote w:type="continuationSeparator" w:id="0">
    <w:p w:rsidR="00723E75" w:rsidRDefault="0072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2">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75" w:rsidRDefault="005870BE">
    <w:pPr>
      <w:pStyle w:val="Stopka"/>
      <w:framePr w:wrap="around" w:vAnchor="text" w:hAnchor="margin" w:xAlign="right" w:y="1"/>
      <w:rPr>
        <w:rStyle w:val="Numerstrony"/>
      </w:rPr>
    </w:pPr>
    <w:r>
      <w:rPr>
        <w:rStyle w:val="Numerstrony"/>
      </w:rPr>
      <w:fldChar w:fldCharType="begin"/>
    </w:r>
    <w:r w:rsidR="00723E75">
      <w:rPr>
        <w:rStyle w:val="Numerstrony"/>
      </w:rPr>
      <w:instrText xml:space="preserve">PAGE  </w:instrText>
    </w:r>
    <w:r>
      <w:rPr>
        <w:rStyle w:val="Numerstrony"/>
      </w:rPr>
      <w:fldChar w:fldCharType="end"/>
    </w:r>
  </w:p>
  <w:p w:rsidR="00723E75" w:rsidRDefault="00723E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75" w:rsidRDefault="00723E75">
    <w:pPr>
      <w:pStyle w:val="Stopka"/>
      <w:jc w:val="center"/>
    </w:pPr>
    <w:r>
      <w:ptab w:relativeTo="margin" w:alignment="center" w:leader="none"/>
    </w:r>
    <w:proofErr w:type="spellStart"/>
    <w:r>
      <w:t>ZP-PN</w:t>
    </w:r>
    <w:proofErr w:type="spellEnd"/>
    <w:r>
      <w:t>/107/13</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75" w:rsidRDefault="00723E75">
      <w:r>
        <w:separator/>
      </w:r>
    </w:p>
  </w:footnote>
  <w:footnote w:type="continuationSeparator" w:id="0">
    <w:p w:rsidR="00723E75" w:rsidRDefault="0072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489"/>
    <w:multiLevelType w:val="hybridMultilevel"/>
    <w:tmpl w:val="63703A96"/>
    <w:name w:val="WW8Num2922"/>
    <w:lvl w:ilvl="0" w:tplc="C50C07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231EF"/>
    <w:multiLevelType w:val="hybridMultilevel"/>
    <w:tmpl w:val="CFAA5AB4"/>
    <w:lvl w:ilvl="0" w:tplc="8C6EE49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352757"/>
    <w:multiLevelType w:val="hybridMultilevel"/>
    <w:tmpl w:val="DC52EA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AD424E1"/>
    <w:multiLevelType w:val="hybridMultilevel"/>
    <w:tmpl w:val="F8907156"/>
    <w:name w:val="WW8Num135222"/>
    <w:lvl w:ilvl="0" w:tplc="04150019">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5">
    <w:nsid w:val="10D6044F"/>
    <w:multiLevelType w:val="multilevel"/>
    <w:tmpl w:val="1132F046"/>
    <w:lvl w:ilvl="0">
      <w:start w:val="10"/>
      <w:numFmt w:val="decimal"/>
      <w:lvlText w:val="%1."/>
      <w:lvlJc w:val="left"/>
      <w:pPr>
        <w:ind w:left="283" w:hanging="283"/>
      </w:pPr>
      <w:rPr>
        <w:rFonts w:hint="default"/>
      </w:rPr>
    </w:lvl>
    <w:lvl w:ilvl="1">
      <w:start w:val="3"/>
      <w:numFmt w:val="decimal"/>
      <w:lvlText w:val="%2)"/>
      <w:lvlJc w:val="left"/>
      <w:pPr>
        <w:tabs>
          <w:tab w:val="num" w:pos="644"/>
        </w:tabs>
        <w:ind w:left="644" w:hanging="360"/>
      </w:pPr>
      <w:rPr>
        <w:rFonts w:ascii="Times New Roman" w:eastAsia="Times New Roman" w:hAnsi="Times New Roman" w:cs="Times New Roman" w:hint="default"/>
      </w:rPr>
    </w:lvl>
    <w:lvl w:ilvl="2">
      <w:start w:val="1"/>
      <w:numFmt w:val="upperLetter"/>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11743B5"/>
    <w:multiLevelType w:val="hybridMultilevel"/>
    <w:tmpl w:val="5606A4D2"/>
    <w:lvl w:ilvl="0" w:tplc="0A1634D8">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47524F"/>
    <w:multiLevelType w:val="hybridMultilevel"/>
    <w:tmpl w:val="B3181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754E5A"/>
    <w:multiLevelType w:val="hybridMultilevel"/>
    <w:tmpl w:val="1652B714"/>
    <w:name w:val="WW8Num292"/>
    <w:lvl w:ilvl="0" w:tplc="0CB6EDB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6A7693"/>
    <w:multiLevelType w:val="hybridMultilevel"/>
    <w:tmpl w:val="82545672"/>
    <w:lvl w:ilvl="0" w:tplc="CE92371C">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5B7EC1"/>
    <w:multiLevelType w:val="hybridMultilevel"/>
    <w:tmpl w:val="D64E1E26"/>
    <w:lvl w:ilvl="0" w:tplc="EED294F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EED294F2">
      <w:start w:val="1"/>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1220A28C">
      <w:start w:val="6"/>
      <w:numFmt w:val="upperRoman"/>
      <w:lvlText w:val="%5."/>
      <w:lvlJc w:val="left"/>
      <w:pPr>
        <w:tabs>
          <w:tab w:val="num" w:pos="720"/>
        </w:tabs>
        <w:ind w:left="720" w:hanging="720"/>
      </w:pPr>
      <w:rPr>
        <w:rFonts w:hint="default"/>
        <w:b/>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667302F"/>
    <w:multiLevelType w:val="singleLevel"/>
    <w:tmpl w:val="04150011"/>
    <w:lvl w:ilvl="0">
      <w:start w:val="1"/>
      <w:numFmt w:val="decimal"/>
      <w:lvlText w:val="%1)"/>
      <w:lvlJc w:val="left"/>
      <w:pPr>
        <w:ind w:left="360" w:hanging="360"/>
      </w:pPr>
    </w:lvl>
  </w:abstractNum>
  <w:abstractNum w:abstractNumId="12">
    <w:nsid w:val="19B84C7A"/>
    <w:multiLevelType w:val="multilevel"/>
    <w:tmpl w:val="9564B5D4"/>
    <w:lvl w:ilvl="0">
      <w:start w:val="1"/>
      <w:numFmt w:val="decimal"/>
      <w:lvlText w:val="%1."/>
      <w:legacy w:legacy="1" w:legacySpace="0" w:legacyIndent="283"/>
      <w:lvlJc w:val="left"/>
      <w:pPr>
        <w:ind w:left="283" w:hanging="283"/>
      </w:p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upperLetter"/>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1EBB3435"/>
    <w:multiLevelType w:val="hybridMultilevel"/>
    <w:tmpl w:val="44A291FE"/>
    <w:lvl w:ilvl="0" w:tplc="79008CA2">
      <w:start w:val="1"/>
      <w:numFmt w:val="bullet"/>
      <w:lvlText w:val=""/>
      <w:lvlJc w:val="left"/>
      <w:pPr>
        <w:tabs>
          <w:tab w:val="num" w:pos="360"/>
        </w:tabs>
        <w:ind w:left="360" w:hanging="360"/>
      </w:pPr>
      <w:rPr>
        <w:rFonts w:ascii="Symbol" w:hAnsi="Symbol" w:hint="default"/>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2FB34C6"/>
    <w:multiLevelType w:val="hybridMultilevel"/>
    <w:tmpl w:val="ACEA1BCE"/>
    <w:lvl w:ilvl="0" w:tplc="7BDAC9B2">
      <w:start w:val="1"/>
      <w:numFmt w:val="lowerLetter"/>
      <w:lvlText w:val="%1)"/>
      <w:lvlJc w:val="left"/>
      <w:pPr>
        <w:tabs>
          <w:tab w:val="num" w:pos="2490"/>
        </w:tabs>
        <w:ind w:left="243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9B1BEA"/>
    <w:multiLevelType w:val="hybridMultilevel"/>
    <w:tmpl w:val="47D05B9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66B214C"/>
    <w:multiLevelType w:val="hybridMultilevel"/>
    <w:tmpl w:val="18224206"/>
    <w:lvl w:ilvl="0" w:tplc="6FCA08CA">
      <w:start w:val="1"/>
      <w:numFmt w:val="decimal"/>
      <w:lvlText w:val="%1."/>
      <w:lvlJc w:val="left"/>
      <w:pPr>
        <w:tabs>
          <w:tab w:val="num" w:pos="360"/>
        </w:tabs>
        <w:ind w:left="360" w:hanging="360"/>
      </w:pPr>
      <w:rPr>
        <w:rFonts w:hint="default"/>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17">
    <w:nsid w:val="2E9F3CDA"/>
    <w:multiLevelType w:val="hybridMultilevel"/>
    <w:tmpl w:val="68C24E1A"/>
    <w:lvl w:ilvl="0" w:tplc="E00CD5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0D3C"/>
    <w:multiLevelType w:val="hybridMultilevel"/>
    <w:tmpl w:val="D9CCF68A"/>
    <w:lvl w:ilvl="0" w:tplc="14DEFDB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9">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CE1240"/>
    <w:multiLevelType w:val="hybridMultilevel"/>
    <w:tmpl w:val="8AC4F324"/>
    <w:lvl w:ilvl="0" w:tplc="60DE82C8">
      <w:start w:val="1"/>
      <w:numFmt w:val="lowerLetter"/>
      <w:lvlText w:val="%1)"/>
      <w:lvlJc w:val="left"/>
      <w:pPr>
        <w:tabs>
          <w:tab w:val="num" w:pos="1553"/>
        </w:tabs>
        <w:ind w:left="1553" w:hanging="360"/>
      </w:pPr>
      <w:rPr>
        <w:rFonts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1">
    <w:nsid w:val="34E02763"/>
    <w:multiLevelType w:val="multilevel"/>
    <w:tmpl w:val="7C3EE6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5AD6F1E"/>
    <w:multiLevelType w:val="multilevel"/>
    <w:tmpl w:val="BBE859EA"/>
    <w:lvl w:ilvl="0">
      <w:start w:val="2"/>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60D5DFE"/>
    <w:multiLevelType w:val="hybridMultilevel"/>
    <w:tmpl w:val="620E4800"/>
    <w:lvl w:ilvl="0" w:tplc="CF0ED4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673CE9"/>
    <w:multiLevelType w:val="multilevel"/>
    <w:tmpl w:val="D600516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BA13C73"/>
    <w:multiLevelType w:val="multilevel"/>
    <w:tmpl w:val="872408BC"/>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BAF6991"/>
    <w:multiLevelType w:val="hybridMultilevel"/>
    <w:tmpl w:val="6B5627C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F1B2E1D"/>
    <w:multiLevelType w:val="hybridMultilevel"/>
    <w:tmpl w:val="83C2271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40844A8D"/>
    <w:multiLevelType w:val="hybridMultilevel"/>
    <w:tmpl w:val="70028F34"/>
    <w:lvl w:ilvl="0" w:tplc="CF0ED418">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B0507B"/>
    <w:multiLevelType w:val="singleLevel"/>
    <w:tmpl w:val="0415000F"/>
    <w:lvl w:ilvl="0">
      <w:start w:val="1"/>
      <w:numFmt w:val="decimal"/>
      <w:lvlText w:val="%1."/>
      <w:lvlJc w:val="left"/>
      <w:pPr>
        <w:tabs>
          <w:tab w:val="num" w:pos="720"/>
        </w:tabs>
        <w:ind w:left="720" w:hanging="360"/>
      </w:pPr>
    </w:lvl>
  </w:abstractNum>
  <w:abstractNum w:abstractNumId="30">
    <w:nsid w:val="44774F27"/>
    <w:multiLevelType w:val="hybridMultilevel"/>
    <w:tmpl w:val="797E6080"/>
    <w:lvl w:ilvl="0" w:tplc="9482C2EA">
      <w:start w:val="1"/>
      <w:numFmt w:val="decimal"/>
      <w:lvlText w:val="%1)"/>
      <w:lvlJc w:val="left"/>
      <w:pPr>
        <w:tabs>
          <w:tab w:val="num" w:pos="360"/>
        </w:tabs>
        <w:ind w:left="360" w:hanging="360"/>
      </w:pPr>
      <w:rPr>
        <w:rFonts w:hint="default"/>
        <w:color w:val="000000" w:themeColor="text1"/>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3F3AD3"/>
    <w:multiLevelType w:val="singleLevel"/>
    <w:tmpl w:val="1AF22810"/>
    <w:lvl w:ilvl="0">
      <w:start w:val="1"/>
      <w:numFmt w:val="decimal"/>
      <w:lvlText w:val="%1."/>
      <w:lvlJc w:val="left"/>
      <w:pPr>
        <w:tabs>
          <w:tab w:val="num" w:pos="360"/>
        </w:tabs>
        <w:ind w:left="360" w:hanging="360"/>
      </w:pPr>
    </w:lvl>
  </w:abstractNum>
  <w:abstractNum w:abstractNumId="32">
    <w:nsid w:val="4AE902EC"/>
    <w:multiLevelType w:val="hybridMultilevel"/>
    <w:tmpl w:val="578C0E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11A1015"/>
    <w:multiLevelType w:val="hybridMultilevel"/>
    <w:tmpl w:val="4A9237B8"/>
    <w:lvl w:ilvl="0" w:tplc="E1425BD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253767"/>
    <w:multiLevelType w:val="hybridMultilevel"/>
    <w:tmpl w:val="551C8ACC"/>
    <w:lvl w:ilvl="0" w:tplc="14DEFDB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35">
    <w:nsid w:val="5A5947B3"/>
    <w:multiLevelType w:val="multilevel"/>
    <w:tmpl w:val="4ABEEF2A"/>
    <w:lvl w:ilvl="0">
      <w:start w:val="1"/>
      <w:numFmt w:val="decimal"/>
      <w:lvlText w:val="%1."/>
      <w:lvlJc w:val="left"/>
      <w:pPr>
        <w:tabs>
          <w:tab w:val="num" w:pos="405"/>
        </w:tabs>
        <w:ind w:left="405" w:hanging="4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D2A6D71"/>
    <w:multiLevelType w:val="multilevel"/>
    <w:tmpl w:val="4ABEEF2A"/>
    <w:lvl w:ilvl="0">
      <w:start w:val="1"/>
      <w:numFmt w:val="decimal"/>
      <w:lvlText w:val="%1."/>
      <w:lvlJc w:val="left"/>
      <w:pPr>
        <w:tabs>
          <w:tab w:val="num" w:pos="405"/>
        </w:tabs>
        <w:ind w:left="405" w:hanging="40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DBF3DAE"/>
    <w:multiLevelType w:val="singleLevel"/>
    <w:tmpl w:val="03C64434"/>
    <w:lvl w:ilvl="0">
      <w:start w:val="4"/>
      <w:numFmt w:val="upperRoman"/>
      <w:pStyle w:val="Nagwek9"/>
      <w:lvlText w:val="%1."/>
      <w:lvlJc w:val="left"/>
      <w:pPr>
        <w:tabs>
          <w:tab w:val="num" w:pos="720"/>
        </w:tabs>
        <w:ind w:left="720" w:hanging="720"/>
      </w:pPr>
      <w:rPr>
        <w:rFonts w:hint="default"/>
      </w:rPr>
    </w:lvl>
  </w:abstractNum>
  <w:abstractNum w:abstractNumId="38">
    <w:nsid w:val="64AF647E"/>
    <w:multiLevelType w:val="hybridMultilevel"/>
    <w:tmpl w:val="EB4A26E2"/>
    <w:lvl w:ilvl="0" w:tplc="68142CB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8321B88"/>
    <w:multiLevelType w:val="hybridMultilevel"/>
    <w:tmpl w:val="DB32BB86"/>
    <w:name w:val="WW8Num2923"/>
    <w:lvl w:ilvl="0" w:tplc="A13A9F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3659BD"/>
    <w:multiLevelType w:val="multilevel"/>
    <w:tmpl w:val="062409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F3C18C4"/>
    <w:multiLevelType w:val="hybridMultilevel"/>
    <w:tmpl w:val="74A2D33C"/>
    <w:lvl w:ilvl="0" w:tplc="000295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CC7FBF"/>
    <w:multiLevelType w:val="multilevel"/>
    <w:tmpl w:val="4ABC6DCC"/>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43">
    <w:nsid w:val="74483118"/>
    <w:multiLevelType w:val="hybridMultilevel"/>
    <w:tmpl w:val="FBCEA6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5EF1EFA"/>
    <w:multiLevelType w:val="hybridMultilevel"/>
    <w:tmpl w:val="356CFA84"/>
    <w:lvl w:ilvl="0" w:tplc="35EE5D3A">
      <w:start w:val="7"/>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20" w:hanging="340"/>
      </w:pPr>
      <w:rPr>
        <w:rFonts w:hint="default"/>
      </w:rPr>
    </w:lvl>
    <w:lvl w:ilvl="2" w:tplc="D5A82C54">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560241"/>
    <w:multiLevelType w:val="hybridMultilevel"/>
    <w:tmpl w:val="5AB67FE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126C79"/>
    <w:multiLevelType w:val="hybridMultilevel"/>
    <w:tmpl w:val="3E70AAB2"/>
    <w:lvl w:ilvl="0" w:tplc="7BDAC9B2">
      <w:start w:val="1"/>
      <w:numFmt w:val="lowerLetter"/>
      <w:lvlText w:val="%1)"/>
      <w:lvlJc w:val="left"/>
      <w:pPr>
        <w:tabs>
          <w:tab w:val="num" w:pos="2490"/>
        </w:tabs>
        <w:ind w:left="2434" w:hanging="454"/>
      </w:pPr>
      <w:rPr>
        <w:rFonts w:hint="default"/>
      </w:rPr>
    </w:lvl>
    <w:lvl w:ilvl="1" w:tplc="B406EFB2">
      <w:start w:val="4"/>
      <w:numFmt w:val="decimal"/>
      <w:lvlText w:val="%2."/>
      <w:lvlJc w:val="left"/>
      <w:pPr>
        <w:tabs>
          <w:tab w:val="num" w:pos="1440"/>
        </w:tabs>
        <w:ind w:left="1440" w:hanging="360"/>
      </w:pPr>
      <w:rPr>
        <w:rFonts w:hint="default"/>
        <w:b/>
        <w:i w:val="0"/>
        <w:sz w:val="24"/>
        <w:szCs w:val="24"/>
      </w:rPr>
    </w:lvl>
    <w:lvl w:ilvl="2" w:tplc="DA568EBC">
      <w:start w:val="5"/>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37"/>
  </w:num>
  <w:num w:numId="3">
    <w:abstractNumId w:val="4"/>
  </w:num>
  <w:num w:numId="4">
    <w:abstractNumId w:val="12"/>
  </w:num>
  <w:num w:numId="5">
    <w:abstractNumId w:val="16"/>
  </w:num>
  <w:num w:numId="6">
    <w:abstractNumId w:val="23"/>
  </w:num>
  <w:num w:numId="7">
    <w:abstractNumId w:val="33"/>
  </w:num>
  <w:num w:numId="8">
    <w:abstractNumId w:val="18"/>
  </w:num>
  <w:num w:numId="9">
    <w:abstractNumId w:val="34"/>
  </w:num>
  <w:num w:numId="10">
    <w:abstractNumId w:val="43"/>
  </w:num>
  <w:num w:numId="11">
    <w:abstractNumId w:val="15"/>
  </w:num>
  <w:num w:numId="12">
    <w:abstractNumId w:val="2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num>
  <w:num w:numId="15">
    <w:abstractNumId w:val="11"/>
  </w:num>
  <w:num w:numId="16">
    <w:abstractNumId w:val="32"/>
  </w:num>
  <w:num w:numId="17">
    <w:abstractNumId w:val="29"/>
  </w:num>
  <w:num w:numId="18">
    <w:abstractNumId w:val="20"/>
  </w:num>
  <w:num w:numId="19">
    <w:abstractNumId w:val="2"/>
  </w:num>
  <w:num w:numId="20">
    <w:abstractNumId w:val="27"/>
  </w:num>
  <w:num w:numId="21">
    <w:abstractNumId w:val="38"/>
  </w:num>
  <w:num w:numId="22">
    <w:abstractNumId w:val="6"/>
  </w:num>
  <w:num w:numId="23">
    <w:abstractNumId w:val="42"/>
  </w:num>
  <w:num w:numId="24">
    <w:abstractNumId w:val="46"/>
  </w:num>
  <w:num w:numId="25">
    <w:abstractNumId w:val="9"/>
  </w:num>
  <w:num w:numId="26">
    <w:abstractNumId w:val="14"/>
  </w:num>
  <w:num w:numId="27">
    <w:abstractNumId w:val="22"/>
  </w:num>
  <w:num w:numId="28">
    <w:abstractNumId w:val="1"/>
  </w:num>
  <w:num w:numId="29">
    <w:abstractNumId w:val="10"/>
  </w:num>
  <w:num w:numId="30">
    <w:abstractNumId w:val="13"/>
  </w:num>
  <w:num w:numId="31">
    <w:abstractNumId w:val="45"/>
  </w:num>
  <w:num w:numId="32">
    <w:abstractNumId w:val="7"/>
  </w:num>
  <w:num w:numId="33">
    <w:abstractNumId w:val="26"/>
  </w:num>
  <w:num w:numId="34">
    <w:abstractNumId w:val="44"/>
  </w:num>
  <w:num w:numId="35">
    <w:abstractNumId w:val="5"/>
  </w:num>
  <w:num w:numId="36">
    <w:abstractNumId w:val="30"/>
  </w:num>
  <w:num w:numId="37">
    <w:abstractNumId w:val="17"/>
  </w:num>
  <w:num w:numId="38">
    <w:abstractNumId w:val="21"/>
  </w:num>
  <w:num w:numId="39">
    <w:abstractNumId w:val="25"/>
  </w:num>
  <w:num w:numId="40">
    <w:abstractNumId w:val="24"/>
  </w:num>
  <w:num w:numId="41">
    <w:abstractNumId w:val="0"/>
  </w:num>
  <w:num w:numId="42">
    <w:abstractNumId w:val="40"/>
  </w:num>
  <w:num w:numId="43">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D20CAC"/>
    <w:rsid w:val="0000288C"/>
    <w:rsid w:val="00004055"/>
    <w:rsid w:val="000157A6"/>
    <w:rsid w:val="0003035A"/>
    <w:rsid w:val="0003134A"/>
    <w:rsid w:val="00031B2E"/>
    <w:rsid w:val="00034127"/>
    <w:rsid w:val="00034D6D"/>
    <w:rsid w:val="00036062"/>
    <w:rsid w:val="00037AE1"/>
    <w:rsid w:val="00041151"/>
    <w:rsid w:val="000504D2"/>
    <w:rsid w:val="00080EBD"/>
    <w:rsid w:val="00082991"/>
    <w:rsid w:val="00084A90"/>
    <w:rsid w:val="0008767A"/>
    <w:rsid w:val="0009546B"/>
    <w:rsid w:val="00095BDA"/>
    <w:rsid w:val="000B1776"/>
    <w:rsid w:val="000B4AFC"/>
    <w:rsid w:val="000B7E1C"/>
    <w:rsid w:val="001023D4"/>
    <w:rsid w:val="00130128"/>
    <w:rsid w:val="001372DC"/>
    <w:rsid w:val="00137929"/>
    <w:rsid w:val="00137961"/>
    <w:rsid w:val="00137E11"/>
    <w:rsid w:val="00144DA3"/>
    <w:rsid w:val="0015044E"/>
    <w:rsid w:val="00151817"/>
    <w:rsid w:val="001566B3"/>
    <w:rsid w:val="001941BE"/>
    <w:rsid w:val="001A3CF4"/>
    <w:rsid w:val="001B1E46"/>
    <w:rsid w:val="001B3F93"/>
    <w:rsid w:val="001C613B"/>
    <w:rsid w:val="001D1CAB"/>
    <w:rsid w:val="001F00FA"/>
    <w:rsid w:val="001F0DF9"/>
    <w:rsid w:val="001F2428"/>
    <w:rsid w:val="001F5047"/>
    <w:rsid w:val="0021646B"/>
    <w:rsid w:val="00216ED3"/>
    <w:rsid w:val="0022130B"/>
    <w:rsid w:val="00224A5E"/>
    <w:rsid w:val="00225F5C"/>
    <w:rsid w:val="0023544F"/>
    <w:rsid w:val="0025465D"/>
    <w:rsid w:val="00257613"/>
    <w:rsid w:val="002611B9"/>
    <w:rsid w:val="00261BD0"/>
    <w:rsid w:val="002640F1"/>
    <w:rsid w:val="00277658"/>
    <w:rsid w:val="002A20D7"/>
    <w:rsid w:val="002A4B44"/>
    <w:rsid w:val="002F34BE"/>
    <w:rsid w:val="0030117F"/>
    <w:rsid w:val="00307D8F"/>
    <w:rsid w:val="00324194"/>
    <w:rsid w:val="0033794A"/>
    <w:rsid w:val="00355B58"/>
    <w:rsid w:val="00355F4B"/>
    <w:rsid w:val="003652AE"/>
    <w:rsid w:val="003913C2"/>
    <w:rsid w:val="00392934"/>
    <w:rsid w:val="0039383F"/>
    <w:rsid w:val="003961E9"/>
    <w:rsid w:val="003A28E3"/>
    <w:rsid w:val="003B09F9"/>
    <w:rsid w:val="003B267E"/>
    <w:rsid w:val="003B4ACD"/>
    <w:rsid w:val="003B7DCA"/>
    <w:rsid w:val="003C4CC9"/>
    <w:rsid w:val="003D5DD8"/>
    <w:rsid w:val="003E03C1"/>
    <w:rsid w:val="003E53E0"/>
    <w:rsid w:val="003F2103"/>
    <w:rsid w:val="003F6C4A"/>
    <w:rsid w:val="00403076"/>
    <w:rsid w:val="00405C96"/>
    <w:rsid w:val="004139C1"/>
    <w:rsid w:val="004211FB"/>
    <w:rsid w:val="0043235D"/>
    <w:rsid w:val="0043792A"/>
    <w:rsid w:val="00440A56"/>
    <w:rsid w:val="0044578D"/>
    <w:rsid w:val="00445A6F"/>
    <w:rsid w:val="00454089"/>
    <w:rsid w:val="00456B9C"/>
    <w:rsid w:val="00484D85"/>
    <w:rsid w:val="004909F2"/>
    <w:rsid w:val="00492276"/>
    <w:rsid w:val="00492B77"/>
    <w:rsid w:val="004A039B"/>
    <w:rsid w:val="004B575C"/>
    <w:rsid w:val="004D319D"/>
    <w:rsid w:val="004E01A4"/>
    <w:rsid w:val="004F6306"/>
    <w:rsid w:val="00521BD8"/>
    <w:rsid w:val="00525C0A"/>
    <w:rsid w:val="00532AA1"/>
    <w:rsid w:val="00533684"/>
    <w:rsid w:val="00544CB2"/>
    <w:rsid w:val="0056009D"/>
    <w:rsid w:val="005807E4"/>
    <w:rsid w:val="0058229B"/>
    <w:rsid w:val="005870BE"/>
    <w:rsid w:val="005B14DD"/>
    <w:rsid w:val="005B2E92"/>
    <w:rsid w:val="005F2170"/>
    <w:rsid w:val="00602BD0"/>
    <w:rsid w:val="006135E2"/>
    <w:rsid w:val="00616B35"/>
    <w:rsid w:val="00626AD1"/>
    <w:rsid w:val="006311B6"/>
    <w:rsid w:val="0064722F"/>
    <w:rsid w:val="00653762"/>
    <w:rsid w:val="006639C1"/>
    <w:rsid w:val="00665962"/>
    <w:rsid w:val="00672070"/>
    <w:rsid w:val="00692A6F"/>
    <w:rsid w:val="006A0A91"/>
    <w:rsid w:val="006A0ADB"/>
    <w:rsid w:val="006A529B"/>
    <w:rsid w:val="006B0B19"/>
    <w:rsid w:val="006B3B65"/>
    <w:rsid w:val="006C47B5"/>
    <w:rsid w:val="006D6F75"/>
    <w:rsid w:val="006F068D"/>
    <w:rsid w:val="006F2109"/>
    <w:rsid w:val="006F4B7C"/>
    <w:rsid w:val="00700B4A"/>
    <w:rsid w:val="007015E9"/>
    <w:rsid w:val="00723AA6"/>
    <w:rsid w:val="00723E75"/>
    <w:rsid w:val="007262E3"/>
    <w:rsid w:val="00726E67"/>
    <w:rsid w:val="0073607B"/>
    <w:rsid w:val="00747049"/>
    <w:rsid w:val="007537EF"/>
    <w:rsid w:val="007625A5"/>
    <w:rsid w:val="0076292B"/>
    <w:rsid w:val="00765664"/>
    <w:rsid w:val="00767B4E"/>
    <w:rsid w:val="007722E0"/>
    <w:rsid w:val="007724A0"/>
    <w:rsid w:val="00780DE5"/>
    <w:rsid w:val="007938FC"/>
    <w:rsid w:val="00794653"/>
    <w:rsid w:val="00797BA0"/>
    <w:rsid w:val="007A35F1"/>
    <w:rsid w:val="007B3A70"/>
    <w:rsid w:val="007C1BE1"/>
    <w:rsid w:val="007D7CE5"/>
    <w:rsid w:val="007E01D0"/>
    <w:rsid w:val="007E0353"/>
    <w:rsid w:val="007E17CA"/>
    <w:rsid w:val="007E22D4"/>
    <w:rsid w:val="007E47DB"/>
    <w:rsid w:val="007E5936"/>
    <w:rsid w:val="007E7D58"/>
    <w:rsid w:val="007F5428"/>
    <w:rsid w:val="007F758D"/>
    <w:rsid w:val="008045DD"/>
    <w:rsid w:val="0080725F"/>
    <w:rsid w:val="00811853"/>
    <w:rsid w:val="008141BA"/>
    <w:rsid w:val="008147A2"/>
    <w:rsid w:val="00820B32"/>
    <w:rsid w:val="008273AC"/>
    <w:rsid w:val="00835578"/>
    <w:rsid w:val="00843714"/>
    <w:rsid w:val="008446E9"/>
    <w:rsid w:val="0086173C"/>
    <w:rsid w:val="00871331"/>
    <w:rsid w:val="00877E29"/>
    <w:rsid w:val="00883C9B"/>
    <w:rsid w:val="00887D8B"/>
    <w:rsid w:val="008938D5"/>
    <w:rsid w:val="008C5118"/>
    <w:rsid w:val="008C5E92"/>
    <w:rsid w:val="008D64C4"/>
    <w:rsid w:val="008E6EF4"/>
    <w:rsid w:val="008F0461"/>
    <w:rsid w:val="008F09D2"/>
    <w:rsid w:val="00904CF6"/>
    <w:rsid w:val="009111B4"/>
    <w:rsid w:val="00914CEF"/>
    <w:rsid w:val="00915553"/>
    <w:rsid w:val="0092156C"/>
    <w:rsid w:val="00933646"/>
    <w:rsid w:val="00950567"/>
    <w:rsid w:val="0095351B"/>
    <w:rsid w:val="009535F0"/>
    <w:rsid w:val="00972146"/>
    <w:rsid w:val="009802D1"/>
    <w:rsid w:val="00984DEE"/>
    <w:rsid w:val="009A32D0"/>
    <w:rsid w:val="009B09D9"/>
    <w:rsid w:val="009B0A8F"/>
    <w:rsid w:val="009B7F6A"/>
    <w:rsid w:val="009D37DE"/>
    <w:rsid w:val="009D7357"/>
    <w:rsid w:val="009F6BB4"/>
    <w:rsid w:val="00A00144"/>
    <w:rsid w:val="00A04CD6"/>
    <w:rsid w:val="00A4211B"/>
    <w:rsid w:val="00A46C8C"/>
    <w:rsid w:val="00A5408F"/>
    <w:rsid w:val="00A627EA"/>
    <w:rsid w:val="00A679D4"/>
    <w:rsid w:val="00A70E38"/>
    <w:rsid w:val="00A77527"/>
    <w:rsid w:val="00A80551"/>
    <w:rsid w:val="00AA72E7"/>
    <w:rsid w:val="00AC1792"/>
    <w:rsid w:val="00AC5E8B"/>
    <w:rsid w:val="00AD41F9"/>
    <w:rsid w:val="00AE2EAC"/>
    <w:rsid w:val="00AE7A6C"/>
    <w:rsid w:val="00AF16D7"/>
    <w:rsid w:val="00AF3DDC"/>
    <w:rsid w:val="00B2659C"/>
    <w:rsid w:val="00B4005B"/>
    <w:rsid w:val="00B56029"/>
    <w:rsid w:val="00B7054A"/>
    <w:rsid w:val="00B7521F"/>
    <w:rsid w:val="00B85BA3"/>
    <w:rsid w:val="00B955E3"/>
    <w:rsid w:val="00BC3B4F"/>
    <w:rsid w:val="00BC5F6F"/>
    <w:rsid w:val="00BC7B57"/>
    <w:rsid w:val="00BD582D"/>
    <w:rsid w:val="00BF2111"/>
    <w:rsid w:val="00BF5DCB"/>
    <w:rsid w:val="00BF7109"/>
    <w:rsid w:val="00C009D5"/>
    <w:rsid w:val="00C12E20"/>
    <w:rsid w:val="00C17ADE"/>
    <w:rsid w:val="00C21611"/>
    <w:rsid w:val="00C334EB"/>
    <w:rsid w:val="00C34FCC"/>
    <w:rsid w:val="00C354D7"/>
    <w:rsid w:val="00C574DA"/>
    <w:rsid w:val="00C612D0"/>
    <w:rsid w:val="00C671F6"/>
    <w:rsid w:val="00C75F91"/>
    <w:rsid w:val="00C82D2C"/>
    <w:rsid w:val="00C87228"/>
    <w:rsid w:val="00C92A86"/>
    <w:rsid w:val="00C92C74"/>
    <w:rsid w:val="00C95F8C"/>
    <w:rsid w:val="00CA0227"/>
    <w:rsid w:val="00CB068A"/>
    <w:rsid w:val="00CB6343"/>
    <w:rsid w:val="00CE294E"/>
    <w:rsid w:val="00CE6C37"/>
    <w:rsid w:val="00CF1002"/>
    <w:rsid w:val="00CF53AB"/>
    <w:rsid w:val="00D00D47"/>
    <w:rsid w:val="00D12FAC"/>
    <w:rsid w:val="00D2019F"/>
    <w:rsid w:val="00D20CAC"/>
    <w:rsid w:val="00D21673"/>
    <w:rsid w:val="00D33B25"/>
    <w:rsid w:val="00D54513"/>
    <w:rsid w:val="00D55424"/>
    <w:rsid w:val="00D57ACF"/>
    <w:rsid w:val="00D57E4B"/>
    <w:rsid w:val="00D60807"/>
    <w:rsid w:val="00D60DEF"/>
    <w:rsid w:val="00D6599B"/>
    <w:rsid w:val="00D67DF6"/>
    <w:rsid w:val="00D77F6A"/>
    <w:rsid w:val="00D82AB1"/>
    <w:rsid w:val="00D87D47"/>
    <w:rsid w:val="00DA42DE"/>
    <w:rsid w:val="00DA744F"/>
    <w:rsid w:val="00DB2D51"/>
    <w:rsid w:val="00DC0D0B"/>
    <w:rsid w:val="00DC3F20"/>
    <w:rsid w:val="00DE1B09"/>
    <w:rsid w:val="00DE59CD"/>
    <w:rsid w:val="00DE7985"/>
    <w:rsid w:val="00DF2E9D"/>
    <w:rsid w:val="00E36ED7"/>
    <w:rsid w:val="00E45AF3"/>
    <w:rsid w:val="00E47318"/>
    <w:rsid w:val="00E60940"/>
    <w:rsid w:val="00E661CE"/>
    <w:rsid w:val="00E72DEF"/>
    <w:rsid w:val="00E81D1C"/>
    <w:rsid w:val="00E9629E"/>
    <w:rsid w:val="00EB387B"/>
    <w:rsid w:val="00EC3303"/>
    <w:rsid w:val="00EC455C"/>
    <w:rsid w:val="00EC56D5"/>
    <w:rsid w:val="00ED2E7C"/>
    <w:rsid w:val="00EE650D"/>
    <w:rsid w:val="00EF3A2C"/>
    <w:rsid w:val="00EF5D94"/>
    <w:rsid w:val="00F03CAF"/>
    <w:rsid w:val="00F145CD"/>
    <w:rsid w:val="00F15DE3"/>
    <w:rsid w:val="00F16C49"/>
    <w:rsid w:val="00F218EF"/>
    <w:rsid w:val="00F35632"/>
    <w:rsid w:val="00F43CA8"/>
    <w:rsid w:val="00F562CD"/>
    <w:rsid w:val="00F57C30"/>
    <w:rsid w:val="00F86DA7"/>
    <w:rsid w:val="00F93F28"/>
    <w:rsid w:val="00FA3D4E"/>
    <w:rsid w:val="00FA4275"/>
    <w:rsid w:val="00FA77EA"/>
    <w:rsid w:val="00FB68CE"/>
    <w:rsid w:val="00FB6B32"/>
    <w:rsid w:val="00FC00CD"/>
    <w:rsid w:val="00FC54DF"/>
    <w:rsid w:val="00FD2E72"/>
    <w:rsid w:val="00FE12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767A"/>
  </w:style>
  <w:style w:type="paragraph" w:styleId="Nagwek1">
    <w:name w:val="heading 1"/>
    <w:basedOn w:val="Normalny"/>
    <w:next w:val="Normalny"/>
    <w:qFormat/>
    <w:rsid w:val="003B267E"/>
    <w:pPr>
      <w:keepNext/>
      <w:jc w:val="both"/>
      <w:outlineLvl w:val="0"/>
    </w:pPr>
    <w:rPr>
      <w:b/>
      <w:i/>
      <w:sz w:val="28"/>
    </w:rPr>
  </w:style>
  <w:style w:type="paragraph" w:styleId="Nagwek2">
    <w:name w:val="heading 2"/>
    <w:basedOn w:val="Normalny"/>
    <w:next w:val="Normalny"/>
    <w:link w:val="Nagwek2Znak"/>
    <w:qFormat/>
    <w:rsid w:val="003B267E"/>
    <w:pPr>
      <w:keepNext/>
      <w:jc w:val="center"/>
      <w:outlineLvl w:val="1"/>
    </w:pPr>
    <w:rPr>
      <w:sz w:val="28"/>
    </w:rPr>
  </w:style>
  <w:style w:type="paragraph" w:styleId="Nagwek3">
    <w:name w:val="heading 3"/>
    <w:basedOn w:val="Normalny"/>
    <w:next w:val="Normalny"/>
    <w:qFormat/>
    <w:rsid w:val="003B267E"/>
    <w:pPr>
      <w:keepNext/>
      <w:jc w:val="right"/>
      <w:outlineLvl w:val="2"/>
    </w:pPr>
    <w:rPr>
      <w:b/>
      <w:sz w:val="18"/>
    </w:rPr>
  </w:style>
  <w:style w:type="paragraph" w:styleId="Nagwek4">
    <w:name w:val="heading 4"/>
    <w:basedOn w:val="Normalny"/>
    <w:next w:val="Normalny"/>
    <w:qFormat/>
    <w:rsid w:val="003B267E"/>
    <w:pPr>
      <w:keepNext/>
      <w:ind w:left="4248" w:firstLine="708"/>
      <w:jc w:val="both"/>
      <w:outlineLvl w:val="3"/>
    </w:pPr>
    <w:rPr>
      <w:sz w:val="24"/>
    </w:rPr>
  </w:style>
  <w:style w:type="paragraph" w:styleId="Nagwek9">
    <w:name w:val="heading 9"/>
    <w:basedOn w:val="Normalny"/>
    <w:next w:val="Normalny"/>
    <w:qFormat/>
    <w:rsid w:val="003B267E"/>
    <w:pPr>
      <w:keepNext/>
      <w:numPr>
        <w:numId w:val="2"/>
      </w:numPr>
      <w:jc w:val="center"/>
      <w:outlineLvl w:val="8"/>
    </w:pPr>
    <w:rPr>
      <w:rFonts w:ascii="Comic Sans MS" w:hAnsi="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Char">
    <w:name w:val="Char Char Char Char"/>
    <w:basedOn w:val="Normalny"/>
    <w:rsid w:val="003B267E"/>
    <w:rPr>
      <w:sz w:val="24"/>
      <w:szCs w:val="24"/>
    </w:rPr>
  </w:style>
  <w:style w:type="character" w:styleId="Numerstrony">
    <w:name w:val="page number"/>
    <w:basedOn w:val="Domylnaczcionkaakapitu"/>
    <w:rsid w:val="003B267E"/>
  </w:style>
  <w:style w:type="paragraph" w:styleId="Stopka">
    <w:name w:val="footer"/>
    <w:basedOn w:val="Normalny"/>
    <w:rsid w:val="003B267E"/>
    <w:pPr>
      <w:tabs>
        <w:tab w:val="center" w:pos="4536"/>
        <w:tab w:val="right" w:pos="9072"/>
      </w:tabs>
    </w:pPr>
  </w:style>
  <w:style w:type="paragraph" w:styleId="Tekstpodstawowy">
    <w:name w:val="Body Text"/>
    <w:basedOn w:val="Normalny"/>
    <w:link w:val="TekstpodstawowyZnak"/>
    <w:rsid w:val="003B267E"/>
    <w:pPr>
      <w:jc w:val="both"/>
    </w:pPr>
    <w:rPr>
      <w:sz w:val="28"/>
    </w:rPr>
  </w:style>
  <w:style w:type="paragraph" w:styleId="Tekstpodstawowy2">
    <w:name w:val="Body Text 2"/>
    <w:basedOn w:val="Normalny"/>
    <w:rsid w:val="003B267E"/>
    <w:pPr>
      <w:jc w:val="both"/>
    </w:pPr>
    <w:rPr>
      <w:rFonts w:ascii="Comic Sans MS" w:hAnsi="Comic Sans MS"/>
      <w:sz w:val="24"/>
    </w:rPr>
  </w:style>
  <w:style w:type="paragraph" w:styleId="Tekstpodstawowywcity">
    <w:name w:val="Body Text Indent"/>
    <w:basedOn w:val="Normalny"/>
    <w:link w:val="TekstpodstawowywcityZnak"/>
    <w:rsid w:val="003B267E"/>
    <w:pPr>
      <w:ind w:left="4248"/>
      <w:jc w:val="both"/>
    </w:pPr>
    <w:rPr>
      <w:rFonts w:ascii="Comic Sans MS" w:hAnsi="Comic Sans MS"/>
      <w:sz w:val="24"/>
    </w:rPr>
  </w:style>
  <w:style w:type="paragraph" w:styleId="Tekstpodstawowy3">
    <w:name w:val="Body Text 3"/>
    <w:basedOn w:val="Normalny"/>
    <w:rsid w:val="003B267E"/>
    <w:pPr>
      <w:jc w:val="both"/>
    </w:pPr>
    <w:rPr>
      <w:rFonts w:ascii="Comic Sans MS" w:hAnsi="Comic Sans MS"/>
    </w:rPr>
  </w:style>
  <w:style w:type="character" w:styleId="Hipercze">
    <w:name w:val="Hyperlink"/>
    <w:basedOn w:val="Domylnaczcionkaakapitu"/>
    <w:rsid w:val="003B267E"/>
    <w:rPr>
      <w:color w:val="0000FF"/>
      <w:u w:val="single"/>
    </w:rPr>
  </w:style>
  <w:style w:type="paragraph" w:styleId="Lista">
    <w:name w:val="List"/>
    <w:basedOn w:val="Normalny"/>
    <w:rsid w:val="003B267E"/>
    <w:pPr>
      <w:ind w:left="283" w:hanging="283"/>
    </w:pPr>
    <w:rPr>
      <w:sz w:val="24"/>
    </w:rPr>
  </w:style>
  <w:style w:type="paragraph" w:styleId="Lista2">
    <w:name w:val="List 2"/>
    <w:basedOn w:val="Normalny"/>
    <w:rsid w:val="003B267E"/>
    <w:pPr>
      <w:ind w:left="566" w:hanging="283"/>
    </w:pPr>
    <w:rPr>
      <w:sz w:val="24"/>
    </w:rPr>
  </w:style>
  <w:style w:type="paragraph" w:styleId="Tekstkomentarza">
    <w:name w:val="annotation text"/>
    <w:basedOn w:val="Normalny"/>
    <w:link w:val="TekstkomentarzaZnak"/>
    <w:semiHidden/>
    <w:rsid w:val="003B267E"/>
  </w:style>
  <w:style w:type="paragraph" w:customStyle="1" w:styleId="spec-p1">
    <w:name w:val="spec-p1"/>
    <w:basedOn w:val="Normalny"/>
    <w:rsid w:val="003B267E"/>
    <w:pPr>
      <w:ind w:left="284" w:hanging="284"/>
    </w:pPr>
    <w:rPr>
      <w:sz w:val="24"/>
    </w:rPr>
  </w:style>
  <w:style w:type="paragraph" w:customStyle="1" w:styleId="Liniapozioma">
    <w:name w:val="Linia pozioma"/>
    <w:basedOn w:val="Normalny"/>
    <w:next w:val="Tekstpodstawowy"/>
    <w:rsid w:val="003B267E"/>
    <w:pPr>
      <w:suppressLineNumbers/>
      <w:pBdr>
        <w:bottom w:val="double" w:sz="1" w:space="0" w:color="808080"/>
      </w:pBdr>
      <w:suppressAutoHyphens/>
      <w:spacing w:after="283"/>
    </w:pPr>
    <w:rPr>
      <w:sz w:val="12"/>
      <w:szCs w:val="12"/>
      <w:lang w:eastAsia="ar-SA"/>
    </w:rPr>
  </w:style>
  <w:style w:type="paragraph" w:styleId="Tytu">
    <w:name w:val="Title"/>
    <w:basedOn w:val="Normalny"/>
    <w:qFormat/>
    <w:rsid w:val="003B267E"/>
    <w:pPr>
      <w:jc w:val="center"/>
    </w:pPr>
    <w:rPr>
      <w:rFonts w:ascii="Arial" w:hAnsi="Arial"/>
      <w:sz w:val="38"/>
      <w:szCs w:val="38"/>
    </w:rPr>
  </w:style>
  <w:style w:type="paragraph" w:styleId="Tekstblokowy">
    <w:name w:val="Block Text"/>
    <w:basedOn w:val="Normalny"/>
    <w:rsid w:val="003B267E"/>
    <w:pPr>
      <w:ind w:left="6379" w:right="282" w:hanging="5953"/>
      <w:jc w:val="center"/>
    </w:pPr>
    <w:rPr>
      <w:szCs w:val="24"/>
    </w:rPr>
  </w:style>
  <w:style w:type="paragraph" w:customStyle="1" w:styleId="ZnakZnakCharCharZnakZnakCharCharZnakZnakZnakZnak">
    <w:name w:val="Znak Znak Char Char Znak Znak Char Char Znak Znak Znak Znak"/>
    <w:basedOn w:val="Normalny"/>
    <w:rsid w:val="003B267E"/>
    <w:rPr>
      <w:sz w:val="24"/>
      <w:szCs w:val="24"/>
    </w:rPr>
  </w:style>
  <w:style w:type="paragraph" w:styleId="Tekstpodstawowywcity2">
    <w:name w:val="Body Text Indent 2"/>
    <w:basedOn w:val="Normalny"/>
    <w:link w:val="Tekstpodstawowywcity2Znak"/>
    <w:rsid w:val="003B267E"/>
    <w:pPr>
      <w:autoSpaceDE w:val="0"/>
      <w:autoSpaceDN w:val="0"/>
      <w:adjustRightInd w:val="0"/>
      <w:ind w:left="340"/>
      <w:jc w:val="both"/>
    </w:pPr>
    <w:rPr>
      <w:iCs/>
      <w:sz w:val="24"/>
      <w:szCs w:val="24"/>
    </w:rPr>
  </w:style>
  <w:style w:type="paragraph" w:styleId="Podtytu">
    <w:name w:val="Subtitle"/>
    <w:basedOn w:val="Normalny"/>
    <w:qFormat/>
    <w:rsid w:val="003B267E"/>
    <w:pPr>
      <w:jc w:val="center"/>
    </w:pPr>
    <w:rPr>
      <w:sz w:val="40"/>
      <w:szCs w:val="36"/>
    </w:rPr>
  </w:style>
  <w:style w:type="paragraph" w:styleId="Tekstdymka">
    <w:name w:val="Balloon Text"/>
    <w:basedOn w:val="Normalny"/>
    <w:semiHidden/>
    <w:rsid w:val="00DB2D51"/>
    <w:rPr>
      <w:rFonts w:ascii="Tahoma" w:hAnsi="Tahoma" w:cs="Tahoma"/>
      <w:sz w:val="16"/>
      <w:szCs w:val="16"/>
    </w:rPr>
  </w:style>
  <w:style w:type="paragraph" w:styleId="Lista4">
    <w:name w:val="List 4"/>
    <w:basedOn w:val="Normalny"/>
    <w:rsid w:val="00C334EB"/>
    <w:pPr>
      <w:ind w:left="1132" w:hanging="283"/>
      <w:contextualSpacing/>
    </w:pPr>
  </w:style>
  <w:style w:type="character" w:customStyle="1" w:styleId="Nagwek2Znak">
    <w:name w:val="Nagłówek 2 Znak"/>
    <w:basedOn w:val="Domylnaczcionkaakapitu"/>
    <w:link w:val="Nagwek2"/>
    <w:rsid w:val="007625A5"/>
    <w:rPr>
      <w:sz w:val="28"/>
    </w:rPr>
  </w:style>
  <w:style w:type="character" w:customStyle="1" w:styleId="TekstkomentarzaZnak">
    <w:name w:val="Tekst komentarza Znak"/>
    <w:basedOn w:val="Domylnaczcionkaakapitu"/>
    <w:link w:val="Tekstkomentarza"/>
    <w:semiHidden/>
    <w:rsid w:val="00AE2EAC"/>
  </w:style>
  <w:style w:type="character" w:customStyle="1" w:styleId="Tekstpodstawowywcity2Znak">
    <w:name w:val="Tekst podstawowy wcięty 2 Znak"/>
    <w:basedOn w:val="Domylnaczcionkaakapitu"/>
    <w:link w:val="Tekstpodstawowywcity2"/>
    <w:rsid w:val="00AE2EAC"/>
    <w:rPr>
      <w:iCs/>
      <w:sz w:val="24"/>
      <w:szCs w:val="24"/>
    </w:rPr>
  </w:style>
  <w:style w:type="character" w:customStyle="1" w:styleId="st">
    <w:name w:val="st"/>
    <w:basedOn w:val="Domylnaczcionkaakapitu"/>
    <w:rsid w:val="007E17CA"/>
  </w:style>
  <w:style w:type="character" w:styleId="Uwydatnienie">
    <w:name w:val="Emphasis"/>
    <w:basedOn w:val="Domylnaczcionkaakapitu"/>
    <w:qFormat/>
    <w:rsid w:val="007E17CA"/>
    <w:rPr>
      <w:i/>
      <w:iCs/>
    </w:rPr>
  </w:style>
  <w:style w:type="character" w:customStyle="1" w:styleId="TekstpodstawowyZnak">
    <w:name w:val="Tekst podstawowy Znak"/>
    <w:basedOn w:val="Domylnaczcionkaakapitu"/>
    <w:link w:val="Tekstpodstawowy"/>
    <w:rsid w:val="00216ED3"/>
    <w:rPr>
      <w:sz w:val="28"/>
    </w:rPr>
  </w:style>
  <w:style w:type="character" w:customStyle="1" w:styleId="TekstpodstawowywcityZnak">
    <w:name w:val="Tekst podstawowy wcięty Znak"/>
    <w:basedOn w:val="Domylnaczcionkaakapitu"/>
    <w:link w:val="Tekstpodstawowywcity"/>
    <w:rsid w:val="007E0353"/>
    <w:rPr>
      <w:rFonts w:ascii="Comic Sans MS" w:hAnsi="Comic Sans MS"/>
      <w:sz w:val="24"/>
    </w:rPr>
  </w:style>
  <w:style w:type="paragraph" w:customStyle="1" w:styleId="Default">
    <w:name w:val="Default"/>
    <w:rsid w:val="001F00FA"/>
    <w:pPr>
      <w:autoSpaceDE w:val="0"/>
      <w:autoSpaceDN w:val="0"/>
      <w:adjustRightInd w:val="0"/>
    </w:pPr>
    <w:rPr>
      <w:rFonts w:ascii="Arial" w:hAnsi="Arial" w:cs="Arial"/>
      <w:color w:val="000000"/>
      <w:sz w:val="24"/>
      <w:szCs w:val="24"/>
    </w:rPr>
  </w:style>
  <w:style w:type="paragraph" w:customStyle="1" w:styleId="ZnakZnakCharCharZnakZnakCharCharZnakZnakZnakZnak0">
    <w:name w:val="Znak Znak Char Char Znak Znak Char Char Znak Znak Znak Znak"/>
    <w:basedOn w:val="Normalny"/>
    <w:rsid w:val="0015044E"/>
    <w:rPr>
      <w:sz w:val="24"/>
      <w:szCs w:val="24"/>
    </w:rPr>
  </w:style>
  <w:style w:type="paragraph" w:styleId="Akapitzlist">
    <w:name w:val="List Paragraph"/>
    <w:basedOn w:val="Normalny"/>
    <w:uiPriority w:val="34"/>
    <w:qFormat/>
    <w:rsid w:val="00DF2E9D"/>
    <w:pPr>
      <w:ind w:left="720"/>
      <w:contextualSpacing/>
    </w:pPr>
  </w:style>
  <w:style w:type="paragraph" w:styleId="Nagwek">
    <w:name w:val="header"/>
    <w:basedOn w:val="Normalny"/>
    <w:link w:val="NagwekZnak"/>
    <w:rsid w:val="00F145CD"/>
    <w:pPr>
      <w:tabs>
        <w:tab w:val="center" w:pos="4536"/>
        <w:tab w:val="right" w:pos="9072"/>
      </w:tabs>
    </w:pPr>
  </w:style>
  <w:style w:type="character" w:customStyle="1" w:styleId="NagwekZnak">
    <w:name w:val="Nagłówek Znak"/>
    <w:basedOn w:val="Domylnaczcionkaakapitu"/>
    <w:link w:val="Nagwek"/>
    <w:rsid w:val="00F14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lebork.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E9A7-0F91-4618-B78B-9C924171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17</Pages>
  <Words>5832</Words>
  <Characters>40437</Characters>
  <Application>Microsoft Office Word</Application>
  <DocSecurity>0</DocSecurity>
  <Lines>336</Lines>
  <Paragraphs>92</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46177</CharactersWithSpaces>
  <SharedDoc>false</SharedDoc>
  <HLinks>
    <vt:vector size="6" baseType="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subject/>
  <dc:creator>MAR Program</dc:creator>
  <cp:keywords/>
  <dc:description/>
  <cp:lastModifiedBy>SPSZOZ</cp:lastModifiedBy>
  <cp:revision>11</cp:revision>
  <cp:lastPrinted>2013-10-22T12:53:00Z</cp:lastPrinted>
  <dcterms:created xsi:type="dcterms:W3CDTF">2013-10-15T09:55:00Z</dcterms:created>
  <dcterms:modified xsi:type="dcterms:W3CDTF">2013-10-22T12:57:00Z</dcterms:modified>
</cp:coreProperties>
</file>